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80680" name="Picture">
</wp:docPr>
                  <a:graphic>
                    <a:graphicData uri="http://schemas.openxmlformats.org/drawingml/2006/picture">
                      <pic:pic>
                        <pic:nvPicPr>
                          <pic:cNvPr id="174788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978397" name="Picture">
</wp:docPr>
                  <a:graphic>
                    <a:graphicData uri="http://schemas.openxmlformats.org/drawingml/2006/picture">
                      <pic:pic>
                        <pic:nvPicPr>
                          <pic:cNvPr id="1143978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881393" name="Picture">
</wp:docPr>
                        <a:graphic>
                          <a:graphicData uri="http://schemas.openxmlformats.org/drawingml/2006/picture">
                            <pic:pic>
                              <pic:nvPicPr>
                                <pic:cNvPr id="809881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33210 Preignac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6073211" name="Picture">
</wp:docPr>
                  <a:graphic>
                    <a:graphicData uri="http://schemas.openxmlformats.org/drawingml/2006/picture">
                      <pic:pic>
                        <pic:nvPicPr>
                          <pic:cNvPr id="886073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689574" name="Picture">
</wp:docPr>
                  <a:graphic>
                    <a:graphicData uri="http://schemas.openxmlformats.org/drawingml/2006/picture">
                      <pic:pic>
                        <pic:nvPicPr>
                          <pic:cNvPr id="1986689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95706" name="Picture">
</wp:docPr>
                  <a:graphic>
                    <a:graphicData uri="http://schemas.openxmlformats.org/drawingml/2006/picture">
                      <pic:pic>
                        <pic:nvPicPr>
                          <pic:cNvPr id="166519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44411" name="Picture">
</wp:docPr>
                  <a:graphic>
                    <a:graphicData uri="http://schemas.openxmlformats.org/drawingml/2006/picture">
                      <pic:pic>
                        <pic:nvPicPr>
                          <pic:cNvPr id="81514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95656" name="Picture">
</wp:docPr>
                  <a:graphic>
                    <a:graphicData uri="http://schemas.openxmlformats.org/drawingml/2006/picture">
                      <pic:pic>
                        <pic:nvPicPr>
                          <pic:cNvPr id="116339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280985" name="Picture">
</wp:docPr>
                        <a:graphic>
                          <a:graphicData uri="http://schemas.openxmlformats.org/drawingml/2006/picture">
                            <pic:pic>
                              <pic:nvPicPr>
                                <pic:cNvPr id="1551280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06822" name="Picture">
</wp:docPr>
                        <a:graphic>
                          <a:graphicData uri="http://schemas.openxmlformats.org/drawingml/2006/picture">
                            <pic:pic>
                              <pic:nvPicPr>
                                <pic:cNvPr id="1252006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531693" name="Picture">
</wp:docPr>
                        <a:graphic>
                          <a:graphicData uri="http://schemas.openxmlformats.org/drawingml/2006/picture">
                            <pic:pic>
                              <pic:nvPicPr>
                                <pic:cNvPr id="938531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08596" name="Picture">
</wp:docPr>
                        <a:graphic>
                          <a:graphicData uri="http://schemas.openxmlformats.org/drawingml/2006/picture">
                            <pic:pic>
                              <pic:nvPicPr>
                                <pic:cNvPr id="133208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92371" name="Picture">
</wp:docPr>
                        <a:graphic>
                          <a:graphicData uri="http://schemas.openxmlformats.org/drawingml/2006/picture">
                            <pic:pic>
                              <pic:nvPicPr>
                                <pic:cNvPr id="725492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172499" name="Picture">
</wp:docPr>
                        <a:graphic>
                          <a:graphicData uri="http://schemas.openxmlformats.org/drawingml/2006/picture">
                            <pic:pic>
                              <pic:nvPicPr>
                                <pic:cNvPr id="451172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020193" name="Picture">
</wp:docPr>
                        <a:graphic>
                          <a:graphicData uri="http://schemas.openxmlformats.org/drawingml/2006/picture">
                            <pic:pic>
                              <pic:nvPicPr>
                                <pic:cNvPr id="1223020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09376" name="Picture">
</wp:docPr>
                        <a:graphic>
                          <a:graphicData uri="http://schemas.openxmlformats.org/drawingml/2006/picture">
                            <pic:pic>
                              <pic:nvPicPr>
                                <pic:cNvPr id="623609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49509" name="Picture">
</wp:docPr>
                        <a:graphic>
                          <a:graphicData uri="http://schemas.openxmlformats.org/drawingml/2006/picture">
                            <pic:pic>
                              <pic:nvPicPr>
                                <pic:cNvPr id="1284449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21767" name="Picture">
</wp:docPr>
                        <a:graphic>
                          <a:graphicData uri="http://schemas.openxmlformats.org/drawingml/2006/picture">
                            <pic:pic>
                              <pic:nvPicPr>
                                <pic:cNvPr id="1956121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72080" name="Picture">
</wp:docPr>
                        <a:graphic>
                          <a:graphicData uri="http://schemas.openxmlformats.org/drawingml/2006/picture">
                            <pic:pic>
                              <pic:nvPicPr>
                                <pic:cNvPr id="1359372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66376" name="Picture">
</wp:docPr>
                        <a:graphic>
                          <a:graphicData uri="http://schemas.openxmlformats.org/drawingml/2006/picture">
                            <pic:pic>
                              <pic:nvPicPr>
                                <pic:cNvPr id="5938663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862006" name="Picture">
</wp:docPr>
                        <a:graphic>
                          <a:graphicData uri="http://schemas.openxmlformats.org/drawingml/2006/picture">
                            <pic:pic>
                              <pic:nvPicPr>
                                <pic:cNvPr id="1404862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42780" name="Picture">
</wp:docPr>
                        <a:graphic>
                          <a:graphicData uri="http://schemas.openxmlformats.org/drawingml/2006/picture">
                            <pic:pic>
                              <pic:nvPicPr>
                                <pic:cNvPr id="1361442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42514" name="Picture">
</wp:docPr>
                        <a:graphic>
                          <a:graphicData uri="http://schemas.openxmlformats.org/drawingml/2006/picture">
                            <pic:pic>
                              <pic:nvPicPr>
                                <pic:cNvPr id="11134425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60561" name="Picture">
</wp:docPr>
                        <a:graphic>
                          <a:graphicData uri="http://schemas.openxmlformats.org/drawingml/2006/picture">
                            <pic:pic>
                              <pic:nvPicPr>
                                <pic:cNvPr id="598860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39193" name="Picture">
</wp:docPr>
                        <a:graphic>
                          <a:graphicData uri="http://schemas.openxmlformats.org/drawingml/2006/picture">
                            <pic:pic>
                              <pic:nvPicPr>
                                <pic:cNvPr id="2071439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71351" name="Picture">
</wp:docPr>
                        <a:graphic>
                          <a:graphicData uri="http://schemas.openxmlformats.org/drawingml/2006/picture">
                            <pic:pic>
                              <pic:nvPicPr>
                                <pic:cNvPr id="1543713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897227" name="Picture">
</wp:docPr>
                        <a:graphic>
                          <a:graphicData uri="http://schemas.openxmlformats.org/drawingml/2006/picture">
                            <pic:pic>
                              <pic:nvPicPr>
                                <pic:cNvPr id="720897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20429" name="Picture">
</wp:docPr>
                        <a:graphic>
                          <a:graphicData uri="http://schemas.openxmlformats.org/drawingml/2006/picture">
                            <pic:pic>
                              <pic:nvPicPr>
                                <pic:cNvPr id="15211204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514617" name="Picture">
</wp:docPr>
                        <a:graphic>
                          <a:graphicData uri="http://schemas.openxmlformats.org/drawingml/2006/picture">
                            <pic:pic>
                              <pic:nvPicPr>
                                <pic:cNvPr id="7055146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77871" name="Picture">
</wp:docPr>
                        <a:graphic>
                          <a:graphicData uri="http://schemas.openxmlformats.org/drawingml/2006/picture">
                            <pic:pic>
                              <pic:nvPicPr>
                                <pic:cNvPr id="961778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63734" name="Picture">
</wp:docPr>
                        <a:graphic>
                          <a:graphicData uri="http://schemas.openxmlformats.org/drawingml/2006/picture">
                            <pic:pic>
                              <pic:nvPicPr>
                                <pic:cNvPr id="2909637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56314" name="Picture">
</wp:docPr>
                        <a:graphic>
                          <a:graphicData uri="http://schemas.openxmlformats.org/drawingml/2006/picture">
                            <pic:pic>
                              <pic:nvPicPr>
                                <pic:cNvPr id="126056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85370" name="Picture">
</wp:docPr>
                        <a:graphic>
                          <a:graphicData uri="http://schemas.openxmlformats.org/drawingml/2006/picture">
                            <pic:pic>
                              <pic:nvPicPr>
                                <pic:cNvPr id="10338853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67760" name="Picture">
</wp:docPr>
                        <a:graphic>
                          <a:graphicData uri="http://schemas.openxmlformats.org/drawingml/2006/picture">
                            <pic:pic>
                              <pic:nvPicPr>
                                <pic:cNvPr id="14205677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71973" name="Picture">
</wp:docPr>
                        <a:graphic>
                          <a:graphicData uri="http://schemas.openxmlformats.org/drawingml/2006/picture">
                            <pic:pic>
                              <pic:nvPicPr>
                                <pic:cNvPr id="13716719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12937" name="Picture">
</wp:docPr>
                  <a:graphic>
                    <a:graphicData uri="http://schemas.openxmlformats.org/drawingml/2006/picture">
                      <pic:pic>
                        <pic:nvPicPr>
                          <pic:cNvPr id="169431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790933" name="Picture">
</wp:docPr>
                  <a:graphic>
                    <a:graphicData uri="http://schemas.openxmlformats.org/drawingml/2006/picture">
                      <pic:pic>
                        <pic:nvPicPr>
                          <pic:cNvPr id="152779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74199" name="Picture">
</wp:docPr>
                  <a:graphic>
                    <a:graphicData uri="http://schemas.openxmlformats.org/drawingml/2006/picture">
                      <pic:pic>
                        <pic:nvPicPr>
                          <pic:cNvPr id="70537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833790" name="Picture">
</wp:docPr>
                        <a:graphic>
                          <a:graphicData uri="http://schemas.openxmlformats.org/drawingml/2006/picture">
                            <pic:pic>
                              <pic:nvPicPr>
                                <pic:cNvPr id="13378337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68412" name="Picture">
</wp:docPr>
                        <a:graphic>
                          <a:graphicData uri="http://schemas.openxmlformats.org/drawingml/2006/picture">
                            <pic:pic>
                              <pic:nvPicPr>
                                <pic:cNvPr id="13546684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8105" name="Picture">
</wp:docPr>
                        <a:graphic>
                          <a:graphicData uri="http://schemas.openxmlformats.org/drawingml/2006/picture">
                            <pic:pic>
                              <pic:nvPicPr>
                                <pic:cNvPr id="1858781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58110" name="Picture">
</wp:docPr>
                  <a:graphic>
                    <a:graphicData uri="http://schemas.openxmlformats.org/drawingml/2006/picture">
                      <pic:pic>
                        <pic:nvPicPr>
                          <pic:cNvPr id="143345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59213" name="Picture">
</wp:docPr>
                  <a:graphic>
                    <a:graphicData uri="http://schemas.openxmlformats.org/drawingml/2006/picture">
                      <pic:pic>
                        <pic:nvPicPr>
                          <pic:cNvPr id="66095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28366" name="Picture">
</wp:docPr>
                  <a:graphic>
                    <a:graphicData uri="http://schemas.openxmlformats.org/drawingml/2006/picture">
                      <pic:pic>
                        <pic:nvPicPr>
                          <pic:cNvPr id="190072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436" name="Picture">
</wp:docPr>
                  <a:graphic>
                    <a:graphicData uri="http://schemas.openxmlformats.org/drawingml/2006/picture">
                      <pic:pic>
                        <pic:nvPicPr>
                          <pic:cNvPr id="35843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35500" name="Picture">
</wp:docPr>
                  <a:graphic>
                    <a:graphicData uri="http://schemas.openxmlformats.org/drawingml/2006/picture">
                      <pic:pic>
                        <pic:nvPicPr>
                          <pic:cNvPr id="1852735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8489998" name="Picture">
</wp:docPr>
                  <a:graphic>
                    <a:graphicData uri="http://schemas.openxmlformats.org/drawingml/2006/picture">
                      <pic:pic>
                        <pic:nvPicPr>
                          <pic:cNvPr id="85848999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Preignac (révision) (33DREAL20170052)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89759" name="Picture">
</wp:docPr>
                        <a:graphic>
                          <a:graphicData uri="http://schemas.openxmlformats.org/drawingml/2006/picture">
                            <pic:pic>
                              <pic:nvPicPr>
                                <pic:cNvPr id="17435897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Preignac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91859" name="Picture">
</wp:docPr>
                  <a:graphic>
                    <a:graphicData uri="http://schemas.openxmlformats.org/drawingml/2006/picture">
                      <pic:pic>
                        <pic:nvPicPr>
                          <pic:cNvPr id="56739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6314" name="Picture">
</wp:docPr>
                  <a:graphic>
                    <a:graphicData uri="http://schemas.openxmlformats.org/drawingml/2006/picture">
                      <pic:pic>
                        <pic:nvPicPr>
                          <pic:cNvPr id="3771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71338" name="Picture">
</wp:docPr>
                  <a:graphic>
                    <a:graphicData uri="http://schemas.openxmlformats.org/drawingml/2006/picture">
                      <pic:pic>
                        <pic:nvPicPr>
                          <pic:cNvPr id="165807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491" name="Picture">
</wp:docPr>
                        <a:graphic>
                          <a:graphicData uri="http://schemas.openxmlformats.org/drawingml/2006/picture">
                            <pic:pic>
                              <pic:nvPicPr>
                                <pic:cNvPr id="1140249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70953" name="Picture">
</wp:docPr>
                  <a:graphic>
                    <a:graphicData uri="http://schemas.openxmlformats.org/drawingml/2006/picture">
                      <pic:pic>
                        <pic:nvPicPr>
                          <pic:cNvPr id="158217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22966" name="Picture">
</wp:docPr>
                  <a:graphic>
                    <a:graphicData uri="http://schemas.openxmlformats.org/drawingml/2006/picture">
                      <pic:pic>
                        <pic:nvPicPr>
                          <pic:cNvPr id="9862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48757" name="Picture">
</wp:docPr>
                  <a:graphic>
                    <a:graphicData uri="http://schemas.openxmlformats.org/drawingml/2006/picture">
                      <pic:pic>
                        <pic:nvPicPr>
                          <pic:cNvPr id="178294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532137" name="Picture">
</wp:docPr>
                  <a:graphic>
                    <a:graphicData uri="http://schemas.openxmlformats.org/drawingml/2006/picture">
                      <pic:pic>
                        <pic:nvPicPr>
                          <pic:cNvPr id="15115321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678491" name="Picture">
</wp:docPr>
                  <a:graphic>
                    <a:graphicData uri="http://schemas.openxmlformats.org/drawingml/2006/picture">
                      <pic:pic>
                        <pic:nvPicPr>
                          <pic:cNvPr id="1934678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016982" name="Picture">
</wp:docPr>
                  <a:graphic>
                    <a:graphicData uri="http://schemas.openxmlformats.org/drawingml/2006/picture">
                      <pic:pic>
                        <pic:nvPicPr>
                          <pic:cNvPr id="193601698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74886" name="Picture">
</wp:docPr>
                        <a:graphic>
                          <a:graphicData uri="http://schemas.openxmlformats.org/drawingml/2006/picture">
                            <pic:pic>
                              <pic:nvPicPr>
                                <pic:cNvPr id="1344874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75088" name="Picture">
</wp:docPr>
                  <a:graphic>
                    <a:graphicData uri="http://schemas.openxmlformats.org/drawingml/2006/picture">
                      <pic:pic>
                        <pic:nvPicPr>
                          <pic:cNvPr id="204517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959809" name="Picture">
</wp:docPr>
                  <a:graphic>
                    <a:graphicData uri="http://schemas.openxmlformats.org/drawingml/2006/picture">
                      <pic:pic>
                        <pic:nvPicPr>
                          <pic:cNvPr id="72395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06650" name="Picture">
</wp:docPr>
                  <a:graphic>
                    <a:graphicData uri="http://schemas.openxmlformats.org/drawingml/2006/picture">
                      <pic:pic>
                        <pic:nvPicPr>
                          <pic:cNvPr id="84480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46882" name="Picture">
</wp:docPr>
                  <a:graphic>
                    <a:graphicData uri="http://schemas.openxmlformats.org/drawingml/2006/picture">
                      <pic:pic>
                        <pic:nvPicPr>
                          <pic:cNvPr id="20150468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388" name="Picture">
</wp:docPr>
                  <a:graphic>
                    <a:graphicData uri="http://schemas.openxmlformats.org/drawingml/2006/picture">
                      <pic:pic>
                        <pic:nvPicPr>
                          <pic:cNvPr id="11856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101947" name="Picture">
</wp:docPr>
                  <a:graphic>
                    <a:graphicData uri="http://schemas.openxmlformats.org/drawingml/2006/picture">
                      <pic:pic>
                        <pic:nvPicPr>
                          <pic:cNvPr id="33410194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692547" name="Picture">
</wp:docPr>
                        <a:graphic>
                          <a:graphicData uri="http://schemas.openxmlformats.org/drawingml/2006/picture">
                            <pic:pic>
                              <pic:nvPicPr>
                                <pic:cNvPr id="2099692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65625" name="Picture">
</wp:docPr>
                  <a:graphic>
                    <a:graphicData uri="http://schemas.openxmlformats.org/drawingml/2006/picture">
                      <pic:pic>
                        <pic:nvPicPr>
                          <pic:cNvPr id="56196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13756" name="Picture">
</wp:docPr>
                  <a:graphic>
                    <a:graphicData uri="http://schemas.openxmlformats.org/drawingml/2006/picture">
                      <pic:pic>
                        <pic:nvPicPr>
                          <pic:cNvPr id="23891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84850" name="Picture">
</wp:docPr>
                  <a:graphic>
                    <a:graphicData uri="http://schemas.openxmlformats.org/drawingml/2006/picture">
                      <pic:pic>
                        <pic:nvPicPr>
                          <pic:cNvPr id="49188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422874" name="Picture">
</wp:docPr>
                  <a:graphic>
                    <a:graphicData uri="http://schemas.openxmlformats.org/drawingml/2006/picture">
                      <pic:pic>
                        <pic:nvPicPr>
                          <pic:cNvPr id="119742287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20563" name="Picture">
</wp:docPr>
                  <a:graphic>
                    <a:graphicData uri="http://schemas.openxmlformats.org/drawingml/2006/picture">
                      <pic:pic>
                        <pic:nvPicPr>
                          <pic:cNvPr id="844220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9398131" name="Picture">
</wp:docPr>
                  <a:graphic>
                    <a:graphicData uri="http://schemas.openxmlformats.org/drawingml/2006/picture">
                      <pic:pic>
                        <pic:nvPicPr>
                          <pic:cNvPr id="173939813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120087" name="Picture">
</wp:docPr>
                        <a:graphic>
                          <a:graphicData uri="http://schemas.openxmlformats.org/drawingml/2006/picture">
                            <pic:pic>
                              <pic:nvPicPr>
                                <pic:cNvPr id="5991200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14402" name="Picture">
</wp:docPr>
                  <a:graphic>
                    <a:graphicData uri="http://schemas.openxmlformats.org/drawingml/2006/picture">
                      <pic:pic>
                        <pic:nvPicPr>
                          <pic:cNvPr id="179261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59675" name="Picture">
</wp:docPr>
                  <a:graphic>
                    <a:graphicData uri="http://schemas.openxmlformats.org/drawingml/2006/picture">
                      <pic:pic>
                        <pic:nvPicPr>
                          <pic:cNvPr id="11935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8271" name="Picture">
</wp:docPr>
                  <a:graphic>
                    <a:graphicData uri="http://schemas.openxmlformats.org/drawingml/2006/picture">
                      <pic:pic>
                        <pic:nvPicPr>
                          <pic:cNvPr id="18266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Preignac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6717" name="Picture">
</wp:docPr>
                  <a:graphic>
                    <a:graphicData uri="http://schemas.openxmlformats.org/drawingml/2006/picture">
                      <pic:pic>
                        <pic:nvPicPr>
                          <pic:cNvPr id="11380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764623" name="Picture">
</wp:docPr>
                  <a:graphic>
                    <a:graphicData uri="http://schemas.openxmlformats.org/drawingml/2006/picture">
                      <pic:pic>
                        <pic:nvPicPr>
                          <pic:cNvPr id="181176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56972" name="Picture">
</wp:docPr>
                  <a:graphic>
                    <a:graphicData uri="http://schemas.openxmlformats.org/drawingml/2006/picture">
                      <pic:pic>
                        <pic:nvPicPr>
                          <pic:cNvPr id="206895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36595" name="Picture">
</wp:docPr>
                  <a:graphic>
                    <a:graphicData uri="http://schemas.openxmlformats.org/drawingml/2006/picture">
                      <pic:pic>
                        <pic:nvPicPr>
                          <pic:cNvPr id="618636595"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27159" name="Picture">
</wp:docPr>
                  <a:graphic>
                    <a:graphicData uri="http://schemas.openxmlformats.org/drawingml/2006/picture">
                      <pic:pic>
                        <pic:nvPicPr>
                          <pic:cNvPr id="744127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301436" name="Picture">
</wp:docPr>
                  <a:graphic>
                    <a:graphicData uri="http://schemas.openxmlformats.org/drawingml/2006/picture">
                      <pic:pic>
                        <pic:nvPicPr>
                          <pic:cNvPr id="703301436"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907465" name="Picture">
</wp:docPr>
                        <a:graphic>
                          <a:graphicData uri="http://schemas.openxmlformats.org/drawingml/2006/picture">
                            <pic:pic>
                              <pic:nvPicPr>
                                <pic:cNvPr id="7239074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94301" name="Picture">
</wp:docPr>
                  <a:graphic>
                    <a:graphicData uri="http://schemas.openxmlformats.org/drawingml/2006/picture">
                      <pic:pic>
                        <pic:nvPicPr>
                          <pic:cNvPr id="145819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92060" name="Picture">
</wp:docPr>
                  <a:graphic>
                    <a:graphicData uri="http://schemas.openxmlformats.org/drawingml/2006/picture">
                      <pic:pic>
                        <pic:nvPicPr>
                          <pic:cNvPr id="163419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47394" name="Picture">
</wp:docPr>
                  <a:graphic>
                    <a:graphicData uri="http://schemas.openxmlformats.org/drawingml/2006/picture">
                      <pic:pic>
                        <pic:nvPicPr>
                          <pic:cNvPr id="170044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59413" name="Picture">
</wp:docPr>
                  <a:graphic>
                    <a:graphicData uri="http://schemas.openxmlformats.org/drawingml/2006/picture">
                      <pic:pic>
                        <pic:nvPicPr>
                          <pic:cNvPr id="6324594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77717" name="Picture">
</wp:docPr>
                  <a:graphic>
                    <a:graphicData uri="http://schemas.openxmlformats.org/drawingml/2006/picture">
                      <pic:pic>
                        <pic:nvPicPr>
                          <pic:cNvPr id="9549777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5588704" name="Picture">
</wp:docPr>
                  <a:graphic>
                    <a:graphicData uri="http://schemas.openxmlformats.org/drawingml/2006/picture">
                      <pic:pic>
                        <pic:nvPicPr>
                          <pic:cNvPr id="104558870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35892" name="Picture">
</wp:docPr>
                        <a:graphic>
                          <a:graphicData uri="http://schemas.openxmlformats.org/drawingml/2006/picture">
                            <pic:pic>
                              <pic:nvPicPr>
                                <pic:cNvPr id="18592358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53092" name="Picture">
</wp:docPr>
                  <a:graphic>
                    <a:graphicData uri="http://schemas.openxmlformats.org/drawingml/2006/picture">
                      <pic:pic>
                        <pic:nvPicPr>
                          <pic:cNvPr id="113205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19183" name="Picture">
</wp:docPr>
                  <a:graphic>
                    <a:graphicData uri="http://schemas.openxmlformats.org/drawingml/2006/picture">
                      <pic:pic>
                        <pic:nvPicPr>
                          <pic:cNvPr id="25901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180361" name="Picture">
</wp:docPr>
                  <a:graphic>
                    <a:graphicData uri="http://schemas.openxmlformats.org/drawingml/2006/picture">
                      <pic:pic>
                        <pic:nvPicPr>
                          <pic:cNvPr id="90518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247804" name="Picture">
</wp:docPr>
                  <a:graphic>
                    <a:graphicData uri="http://schemas.openxmlformats.org/drawingml/2006/picture">
                      <pic:pic>
                        <pic:nvPicPr>
                          <pic:cNvPr id="79124780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42816" name="Picture">
</wp:docPr>
                  <a:graphic>
                    <a:graphicData uri="http://schemas.openxmlformats.org/drawingml/2006/picture">
                      <pic:pic>
                        <pic:nvPicPr>
                          <pic:cNvPr id="4086428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446286" name="Picture">
</wp:docPr>
                  <a:graphic>
                    <a:graphicData uri="http://schemas.openxmlformats.org/drawingml/2006/picture">
                      <pic:pic>
                        <pic:nvPicPr>
                          <pic:cNvPr id="4084462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068154" name="Picture">
</wp:docPr>
                        <a:graphic>
                          <a:graphicData uri="http://schemas.openxmlformats.org/drawingml/2006/picture">
                            <pic:pic>
                              <pic:nvPicPr>
                                <pic:cNvPr id="5150681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33879" name="Picture">
</wp:docPr>
                  <a:graphic>
                    <a:graphicData uri="http://schemas.openxmlformats.org/drawingml/2006/picture">
                      <pic:pic>
                        <pic:nvPicPr>
                          <pic:cNvPr id="116773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07140" name="Picture">
</wp:docPr>
                  <a:graphic>
                    <a:graphicData uri="http://schemas.openxmlformats.org/drawingml/2006/picture">
                      <pic:pic>
                        <pic:nvPicPr>
                          <pic:cNvPr id="156730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881265" name="Picture">
</wp:docPr>
                  <a:graphic>
                    <a:graphicData uri="http://schemas.openxmlformats.org/drawingml/2006/picture">
                      <pic:pic>
                        <pic:nvPicPr>
                          <pic:cNvPr id="138688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654909" name="Picture">
</wp:docPr>
                  <a:graphic>
                    <a:graphicData uri="http://schemas.openxmlformats.org/drawingml/2006/picture">
                      <pic:pic>
                        <pic:nvPicPr>
                          <pic:cNvPr id="119465490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18743" name="Picture">
</wp:docPr>
                  <a:graphic>
                    <a:graphicData uri="http://schemas.openxmlformats.org/drawingml/2006/picture">
                      <pic:pic>
                        <pic:nvPicPr>
                          <pic:cNvPr id="13384187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8843728" name="Picture">
</wp:docPr>
                  <a:graphic>
                    <a:graphicData uri="http://schemas.openxmlformats.org/drawingml/2006/picture">
                      <pic:pic>
                        <pic:nvPicPr>
                          <pic:cNvPr id="67884372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19204" name="Picture">
</wp:docPr>
                  <a:graphic>
                    <a:graphicData uri="http://schemas.openxmlformats.org/drawingml/2006/picture">
                      <pic:pic>
                        <pic:nvPicPr>
                          <pic:cNvPr id="28861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7495" name="Picture">
</wp:docPr>
                  <a:graphic>
                    <a:graphicData uri="http://schemas.openxmlformats.org/drawingml/2006/picture">
                      <pic:pic>
                        <pic:nvPicPr>
                          <pic:cNvPr id="20066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2159" name="Picture">
</wp:docPr>
                  <a:graphic>
                    <a:graphicData uri="http://schemas.openxmlformats.org/drawingml/2006/picture">
                      <pic:pic>
                        <pic:nvPicPr>
                          <pic:cNvPr id="7201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905566" name="Picture">
</wp:docPr>
                  <a:graphic>
                    <a:graphicData uri="http://schemas.openxmlformats.org/drawingml/2006/picture">
                      <pic:pic>
                        <pic:nvPicPr>
                          <pic:cNvPr id="188390556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23163" name="Picture">
</wp:docPr>
                  <a:graphic>
                    <a:graphicData uri="http://schemas.openxmlformats.org/drawingml/2006/picture">
                      <pic:pic>
                        <pic:nvPicPr>
                          <pic:cNvPr id="21245231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5556800" name="Picture">
</wp:docPr>
                  <a:graphic>
                    <a:graphicData uri="http://schemas.openxmlformats.org/drawingml/2006/picture">
                      <pic:pic>
                        <pic:nvPicPr>
                          <pic:cNvPr id="120555680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59358" name="Picture">
</wp:docPr>
                  <a:graphic>
                    <a:graphicData uri="http://schemas.openxmlformats.org/drawingml/2006/picture">
                      <pic:pic>
                        <pic:nvPicPr>
                          <pic:cNvPr id="87645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63939" name="Picture">
</wp:docPr>
                  <a:graphic>
                    <a:graphicData uri="http://schemas.openxmlformats.org/drawingml/2006/picture">
                      <pic:pic>
                        <pic:nvPicPr>
                          <pic:cNvPr id="89616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86998" name="Picture">
</wp:docPr>
                  <a:graphic>
                    <a:graphicData uri="http://schemas.openxmlformats.org/drawingml/2006/picture">
                      <pic:pic>
                        <pic:nvPicPr>
                          <pic:cNvPr id="102988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60362" name="Picture">
</wp:docPr>
                  <a:graphic>
                    <a:graphicData uri="http://schemas.openxmlformats.org/drawingml/2006/picture">
                      <pic:pic>
                        <pic:nvPicPr>
                          <pic:cNvPr id="59316036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50993" name="Picture">
</wp:docPr>
                  <a:graphic>
                    <a:graphicData uri="http://schemas.openxmlformats.org/drawingml/2006/picture">
                      <pic:pic>
                        <pic:nvPicPr>
                          <pic:cNvPr id="21021509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651814" name="Picture">
</wp:docPr>
                  <a:graphic>
                    <a:graphicData uri="http://schemas.openxmlformats.org/drawingml/2006/picture">
                      <pic:pic>
                        <pic:nvPicPr>
                          <pic:cNvPr id="68965181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1284" name="Picture">
</wp:docPr>
                  <a:graphic>
                    <a:graphicData uri="http://schemas.openxmlformats.org/drawingml/2006/picture">
                      <pic:pic>
                        <pic:nvPicPr>
                          <pic:cNvPr id="7983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59654" name="Picture">
</wp:docPr>
                  <a:graphic>
                    <a:graphicData uri="http://schemas.openxmlformats.org/drawingml/2006/picture">
                      <pic:pic>
                        <pic:nvPicPr>
                          <pic:cNvPr id="29845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441942" name="Picture">
</wp:docPr>
                  <a:graphic>
                    <a:graphicData uri="http://schemas.openxmlformats.org/drawingml/2006/picture">
                      <pic:pic>
                        <pic:nvPicPr>
                          <pic:cNvPr id="194844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"https://fiches-risques.brgm.fr/fr/georisques/mvt-synthetique/10200394" \t "_self" </w:instrText>
            </w:r>
            <w:r>
              <w:fldChar w:fldCharType="separate"/>
            </w:r>
            <w:r>
              <w:rPr>
                <w:rFonts w:ascii="Marianne" w:hAnsi="Marianne" w:eastAsia="Marianne" w:cs="Marianne"/>
                <w:sz w:val="14"/>
              </w:rPr>
              <w:t xml:space="preserve">10200394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"https://fiches-risques.brgm.fr/fr/georisques/mvt-synthetique/12000032" \t "_self" </w:instrText>
            </w:r>
            <w:r>
              <w:fldChar w:fldCharType="separate"/>
            </w:r>
            <w:r>
              <w:rPr>
                <w:rFonts w:ascii="Marianne" w:hAnsi="Marianne" w:eastAsia="Marianne" w:cs="Marianne"/>
                <w:sz w:val="14"/>
              </w:rPr>
              <w:t xml:space="preserve">12000032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"https://fiches-risques.brgm.fr/fr/georisques/mvt-synthetique/12000069" \t "_self" </w:instrText>
            </w:r>
            <w:r>
              <w:fldChar w:fldCharType="separate"/>
            </w:r>
            <w:r>
              <w:rPr>
                <w:rFonts w:ascii="Marianne" w:hAnsi="Marianne" w:eastAsia="Marianne" w:cs="Marianne"/>
                <w:sz w:val="14"/>
              </w:rPr>
              <w:t xml:space="preserve">12000069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"https://fiches-risques.brgm.fr/fr/georisques/mvt-synthetique/12000070" \t "_self" </w:instrText>
            </w:r>
            <w:r>
              <w:fldChar w:fldCharType="separate"/>
            </w:r>
            <w:r>
              <w:rPr>
                <w:rFonts w:ascii="Marianne" w:hAnsi="Marianne" w:eastAsia="Marianne" w:cs="Marianne"/>
                <w:sz w:val="14"/>
              </w:rPr>
              <w:t xml:space="preserve">12000070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"https://fiches-risques.brgm.fr/fr/georisques/mvt-synthetique/12000071" \t "_self" </w:instrText>
            </w:r>
            <w:r>
              <w:fldChar w:fldCharType="separate"/>
            </w:r>
            <w:r>
              <w:rPr>
                <w:rFonts w:ascii="Marianne" w:hAnsi="Marianne" w:eastAsia="Marianne" w:cs="Marianne"/>
                <w:sz w:val="14"/>
              </w:rPr>
              <w:t xml:space="preserve">12000071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"https://fiches-risques.brgm.fr/fr/georisques/mvt-synthetique/20300218" \t "_self" </w:instrText>
            </w:r>
            <w:r>
              <w:fldChar w:fldCharType="separate"/>
            </w:r>
            <w:r>
              <w:rPr>
                <w:rFonts w:ascii="Marianne" w:hAnsi="Marianne" w:eastAsia="Marianne" w:cs="Marianne"/>
                <w:sz w:val="14"/>
              </w:rPr>
              <w:t xml:space="preserve">20300218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violet (1985)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"https://fiches-risques.brgm.fr/fr/georisques/mvt-synthetique/20300219" \t "_self" </w:instrText>
            </w:r>
            <w:r>
              <w:fldChar w:fldCharType="separate"/>
            </w:r>
            <w:r>
              <w:rPr>
                <w:rFonts w:ascii="Marianne" w:hAnsi="Marianne" w:eastAsia="Marianne" w:cs="Marianne"/>
                <w:sz w:val="14"/>
              </w:rPr>
              <w:t xml:space="preserve">20300219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sauhuc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"https://fiches-risques.brgm.fr/fr/georisques/mvt-synthetique/20300221" \t "_self" </w:instrText>
            </w:r>
            <w:r>
              <w:fldChar w:fldCharType="separate"/>
            </w:r>
            <w:r>
              <w:rPr>
                <w:rFonts w:ascii="Marianne" w:hAnsi="Marianne" w:eastAsia="Marianne" w:cs="Marianne"/>
                <w:sz w:val="14"/>
              </w:rPr>
              <w:t xml:space="preserve">20300221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haine (1995)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"https://fiches-risques.brgm.fr/fr/georisques/mvt-synthetique/20300222" \t "_self" </w:instrText>
            </w:r>
            <w:r>
              <w:fldChar w:fldCharType="separate"/>
            </w:r>
            <w:r>
              <w:rPr>
                <w:rFonts w:ascii="Marianne" w:hAnsi="Marianne" w:eastAsia="Marianne" w:cs="Marianne"/>
                <w:sz w:val="14"/>
              </w:rPr>
              <w:t xml:space="preserve">20300222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violet (1986)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"https://fiches-risques.brgm.fr/fr/georisques/mvt-synthetique/63300285" \t "_self" </w:instrText>
            </w:r>
            <w:r>
              <w:fldChar w:fldCharType="separate"/>
            </w:r>
            <w:r>
              <w:rPr>
                <w:rFonts w:ascii="Marianne" w:hAnsi="Marianne" w:eastAsia="Marianne" w:cs="Marianne"/>
                <w:sz w:val="14"/>
              </w:rPr>
              <w:t xml:space="preserve">63300285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"https://fiches-risques.brgm.fr/fr/georisques/mvt-synthetique/63300286" \t "_self" </w:instrText>
            </w:r>
            <w:r>
              <w:fldChar w:fldCharType="separate"/>
            </w:r>
            <w:r>
              <w:rPr>
                <w:rFonts w:ascii="Marianne" w:hAnsi="Marianne" w:eastAsia="Marianne" w:cs="Marianne"/>
                <w:sz w:val="14"/>
              </w:rPr>
              <w:t xml:space="preserve">63300286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Arrançon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"https://fiches-risques.brgm.fr/fr/georisques/mvt-synthetique/63300287" \t "_self" </w:instrText>
            </w:r>
            <w:r>
              <w:fldChar w:fldCharType="separate"/>
            </w:r>
            <w:r>
              <w:rPr>
                <w:rFonts w:ascii="Marianne" w:hAnsi="Marianne" w:eastAsia="Marianne" w:cs="Marianne"/>
                <w:sz w:val="14"/>
              </w:rPr>
              <w:t xml:space="preserve">63300287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Justices Les Rochers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"https://fiches-risques.brgm.fr/fr/georisques/mvt-synthetique/63300288" \t "_self" </w:instrText>
            </w:r>
            <w:r>
              <w:fldChar w:fldCharType="separate"/>
            </w:r>
            <w:r>
              <w:rPr>
                <w:rFonts w:ascii="Marianne" w:hAnsi="Marianne" w:eastAsia="Marianne" w:cs="Marianne"/>
                <w:sz w:val="14"/>
              </w:rPr>
              <w:t xml:space="preserve">63300288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des Jarres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"https://fiches-risques.brgm.fr/fr/georisques/mvt-synthetique/63300289" \t "_self" </w:instrText>
            </w:r>
            <w:r>
              <w:fldChar w:fldCharType="separate"/>
            </w:r>
            <w:r>
              <w:rPr>
                <w:rFonts w:ascii="Marianne" w:hAnsi="Marianne" w:eastAsia="Marianne" w:cs="Marianne"/>
                <w:sz w:val="14"/>
              </w:rPr>
              <w:t xml:space="preserve">63300289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"https://fiches-risques.brgm.fr/fr/georisques/mvt-synthetique/63300290" \t "_self" </w:instrText>
            </w:r>
            <w:r>
              <w:fldChar w:fldCharType="separate"/>
            </w:r>
            <w:r>
              <w:rPr>
                <w:rFonts w:ascii="Marianne" w:hAnsi="Marianne" w:eastAsia="Marianne" w:cs="Marianne"/>
                <w:sz w:val="14"/>
              </w:rPr>
              <w:t xml:space="preserve">63300290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"https://fiches-risques.brgm.fr/fr/georisques/mvt-synthetique/63300291" \t "_self" </w:instrText>
            </w:r>
            <w:r>
              <w:fldChar w:fldCharType="separate"/>
            </w:r>
            <w:r>
              <w:rPr>
                <w:rFonts w:ascii="Marianne" w:hAnsi="Marianne" w:eastAsia="Marianne" w:cs="Marianne"/>
                <w:sz w:val="14"/>
              </w:rPr>
              <w:t xml:space="preserve">63300291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"https://fiches-risques.brgm.fr/fr/georisques/mvt-synthetique/63300382" \t "_self" </w:instrText>
            </w:r>
            <w:r>
              <w:fldChar w:fldCharType="separate"/>
            </w:r>
            <w:r>
              <w:rPr>
                <w:rFonts w:ascii="Marianne" w:hAnsi="Marianne" w:eastAsia="Marianne" w:cs="Marianne"/>
                <w:sz w:val="14"/>
              </w:rPr>
              <w:t xml:space="preserve">63300382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Boutoc - Le Haine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0206" name="Picture">
</wp:docPr>
                  <a:graphic>
                    <a:graphicData uri="http://schemas.openxmlformats.org/drawingml/2006/picture">
                      <pic:pic>
                        <pic:nvPicPr>
                          <pic:cNvPr id="2935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16308" name="Picture">
</wp:docPr>
                  <a:graphic>
                    <a:graphicData uri="http://schemas.openxmlformats.org/drawingml/2006/picture">
                      <pic:pic>
                        <pic:nvPicPr>
                          <pic:cNvPr id="52101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77330" name="Picture">
</wp:docPr>
                  <a:graphic>
                    <a:graphicData uri="http://schemas.openxmlformats.org/drawingml/2006/picture">
                      <pic:pic>
                        <pic:nvPicPr>
                          <pic:cNvPr id="178787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"https://fiches-risques.brgm.fr/georisques/cavite/AQIAA0020552" \t "_self" </w:instrText>
            </w:r>
            <w:r>
              <w:fldChar w:fldCharType="separate"/>
            </w:r>
            <w:r>
              <w:rPr>
                <w:rFonts w:ascii="Marianne" w:hAnsi="Marianne" w:eastAsia="Marianne" w:cs="Marianne"/>
                <w:sz w:val="14"/>
              </w:rPr>
              <w:t xml:space="preserve">AQIAA0020552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"https://fiches-risques.brgm.fr/georisques/cavite/AQIAA0020553" \t "_self" </w:instrText>
            </w:r>
            <w:r>
              <w:fldChar w:fldCharType="separate"/>
            </w:r>
            <w:r>
              <w:rPr>
                <w:rFonts w:ascii="Marianne" w:hAnsi="Marianne" w:eastAsia="Marianne" w:cs="Marianne"/>
                <w:sz w:val="14"/>
              </w:rPr>
              <w:t xml:space="preserve">AQIAA0020553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Bataney_01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"https://fiches-risques.brgm.fr/georisques/cavite/AQIAA0020554" \t "_self" </w:instrText>
            </w:r>
            <w:r>
              <w:fldChar w:fldCharType="separate"/>
            </w:r>
            <w:r>
              <w:rPr>
                <w:rFonts w:ascii="Marianne" w:hAnsi="Marianne" w:eastAsia="Marianne" w:cs="Marianne"/>
                <w:sz w:val="14"/>
              </w:rPr>
              <w:t xml:space="preserve">AQIAA0020554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Bataney_02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"https://fiches-risques.brgm.fr/georisques/cavite/AQIAA0020555" \t "_self" </w:instrText>
            </w:r>
            <w:r>
              <w:fldChar w:fldCharType="separate"/>
            </w:r>
            <w:r>
              <w:rPr>
                <w:rFonts w:ascii="Marianne" w:hAnsi="Marianne" w:eastAsia="Marianne" w:cs="Marianne"/>
                <w:sz w:val="14"/>
              </w:rPr>
              <w:t xml:space="preserve">AQIAA0020555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"https://fiches-risques.brgm.fr/georisques/cavite/AQIAA0020556" \t "_self" </w:instrText>
            </w:r>
            <w:r>
              <w:fldChar w:fldCharType="separate"/>
            </w:r>
            <w:r>
              <w:rPr>
                <w:rFonts w:ascii="Marianne" w:hAnsi="Marianne" w:eastAsia="Marianne" w:cs="Marianne"/>
                <w:sz w:val="14"/>
              </w:rPr>
              <w:t xml:space="preserve">AQIAA0020556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Sahuc_04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"https://fiches-risques.brgm.fr/georisques/cavite/AQIAA0020557" \t "_self" </w:instrText>
            </w:r>
            <w:r>
              <w:fldChar w:fldCharType="separate"/>
            </w:r>
            <w:r>
              <w:rPr>
                <w:rFonts w:ascii="Marianne" w:hAnsi="Marianne" w:eastAsia="Marianne" w:cs="Marianne"/>
                <w:sz w:val="14"/>
              </w:rPr>
              <w:t xml:space="preserve">AQIAA0020557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Sahuc_03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"https://fiches-risques.brgm.fr/georisques/cavite/AQIAA0020558" \t "_self" </w:instrText>
            </w:r>
            <w:r>
              <w:fldChar w:fldCharType="separate"/>
            </w:r>
            <w:r>
              <w:rPr>
                <w:rFonts w:ascii="Marianne" w:hAnsi="Marianne" w:eastAsia="Marianne" w:cs="Marianne"/>
                <w:sz w:val="14"/>
              </w:rPr>
              <w:t xml:space="preserve">AQIAA0020558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Sahuc_02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"https://fiches-risques.brgm.fr/georisques/cavite/AQIAA0020559" \t "_self" </w:instrText>
            </w:r>
            <w:r>
              <w:fldChar w:fldCharType="separate"/>
            </w:r>
            <w:r>
              <w:rPr>
                <w:rFonts w:ascii="Marianne" w:hAnsi="Marianne" w:eastAsia="Marianne" w:cs="Marianne"/>
                <w:sz w:val="14"/>
              </w:rPr>
              <w:t xml:space="preserve">AQIAA0020559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Sahuc_01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"https://fiches-risques.brgm.fr/georisques/cavite/AQIAA0020560" \t "_self" </w:instrText>
            </w:r>
            <w:r>
              <w:fldChar w:fldCharType="separate"/>
            </w:r>
            <w:r>
              <w:rPr>
                <w:rFonts w:ascii="Marianne" w:hAnsi="Marianne" w:eastAsia="Marianne" w:cs="Marianne"/>
                <w:sz w:val="14"/>
              </w:rPr>
              <w:t xml:space="preserve">AQIAA0020560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Sahuc_05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"https://fiches-risques.brgm.fr/georisques/cavite/AQIAA0020561" \t "_self" </w:instrText>
            </w:r>
            <w:r>
              <w:fldChar w:fldCharType="separate"/>
            </w:r>
            <w:r>
              <w:rPr>
                <w:rFonts w:ascii="Marianne" w:hAnsi="Marianne" w:eastAsia="Marianne" w:cs="Marianne"/>
                <w:sz w:val="14"/>
              </w:rPr>
              <w:t xml:space="preserve">AQIAA0020561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"https://fiches-risques.brgm.fr/georisques/cavite/AQIAW0017147" \t "_self" </w:instrText>
            </w:r>
            <w:r>
              <w:fldChar w:fldCharType="separate"/>
            </w:r>
            <w:r>
              <w:rPr>
                <w:rFonts w:ascii="Marianne" w:hAnsi="Marianne" w:eastAsia="Marianne" w:cs="Marianne"/>
                <w:sz w:val="14"/>
              </w:rPr>
              <w:t xml:space="preserve">AQIAW0017147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Vignoble_Chateau_Voigny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"https://fiches-risques.brgm.fr/georisques/cavite/AQIAW0017206" \t "_self" </w:instrText>
            </w:r>
            <w:r>
              <w:fldChar w:fldCharType="separate"/>
            </w:r>
            <w:r>
              <w:rPr>
                <w:rFonts w:ascii="Marianne" w:hAnsi="Marianne" w:eastAsia="Marianne" w:cs="Marianne"/>
                <w:sz w:val="14"/>
              </w:rPr>
              <w:t xml:space="preserve">AQIAW0017206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Le_Violet_01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"https://fiches-risques.brgm.fr/georisques/cavite/AQIAW0017207" \t "_self" </w:instrText>
            </w:r>
            <w:r>
              <w:fldChar w:fldCharType="separate"/>
            </w:r>
            <w:r>
              <w:rPr>
                <w:rFonts w:ascii="Marianne" w:hAnsi="Marianne" w:eastAsia="Marianne" w:cs="Marianne"/>
                <w:sz w:val="14"/>
              </w:rPr>
              <w:t xml:space="preserve">AQIAW0017207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Le_Violet_02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"https://fiches-risques.brgm.fr/georisques/cavite/AQIAW0017209" \t "_self" </w:instrText>
            </w:r>
            <w:r>
              <w:fldChar w:fldCharType="separate"/>
            </w:r>
            <w:r>
              <w:rPr>
                <w:rFonts w:ascii="Marianne" w:hAnsi="Marianne" w:eastAsia="Marianne" w:cs="Marianne"/>
                <w:sz w:val="14"/>
              </w:rPr>
              <w:t xml:space="preserve">AQIAW0017209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"https://fiches-risques.brgm.fr/georisques/cavite/AQIAW0017211" \t "_self" </w:instrText>
            </w:r>
            <w:r>
              <w:fldChar w:fldCharType="separate"/>
            </w:r>
            <w:r>
              <w:rPr>
                <w:rFonts w:ascii="Marianne" w:hAnsi="Marianne" w:eastAsia="Marianne" w:cs="Marianne"/>
                <w:sz w:val="14"/>
              </w:rPr>
              <w:t xml:space="preserve">AQIAW0017211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Le_Haire_01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"https://fiches-risques.brgm.fr/georisques/cavite/AQIAW0017212" \t "_self" </w:instrText>
            </w:r>
            <w:r>
              <w:fldChar w:fldCharType="separate"/>
            </w:r>
            <w:r>
              <w:rPr>
                <w:rFonts w:ascii="Marianne" w:hAnsi="Marianne" w:eastAsia="Marianne" w:cs="Marianne"/>
                <w:sz w:val="14"/>
              </w:rPr>
              <w:t xml:space="preserve">AQIAW0017212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Le_Haire_02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"https://fiches-risques.brgm.fr/georisques/cavite/AQIAW0021281" \t "_self" </w:instrText>
            </w:r>
            <w:r>
              <w:fldChar w:fldCharType="separate"/>
            </w:r>
            <w:r>
              <w:rPr>
                <w:rFonts w:ascii="Marianne" w:hAnsi="Marianne" w:eastAsia="Marianne" w:cs="Marianne"/>
                <w:sz w:val="14"/>
              </w:rPr>
              <w:t xml:space="preserve">AQIAW0021281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"https://fiches-risques.brgm.fr/georisques/cavite/AQIAW0021283" \t "_self" </w:instrText>
            </w:r>
            <w:r>
              <w:fldChar w:fldCharType="separate"/>
            </w:r>
            <w:r>
              <w:rPr>
                <w:rFonts w:ascii="Marianne" w:hAnsi="Marianne" w:eastAsia="Marianne" w:cs="Marianne"/>
                <w:sz w:val="14"/>
              </w:rPr>
              <w:t xml:space="preserve">AQIAW0021283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2912" name="Picture">
</wp:docPr>
                  <a:graphic>
                    <a:graphicData uri="http://schemas.openxmlformats.org/drawingml/2006/picture">
                      <pic:pic>
                        <pic:nvPicPr>
                          <pic:cNvPr id="7893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04827" name="Picture">
</wp:docPr>
                  <a:graphic>
                    <a:graphicData uri="http://schemas.openxmlformats.org/drawingml/2006/picture">
                      <pic:pic>
                        <pic:nvPicPr>
                          <pic:cNvPr id="69710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147" name="Picture">
</wp:docPr>
                  <a:graphic>
                    <a:graphicData uri="http://schemas.openxmlformats.org/drawingml/2006/picture">
                      <pic:pic>
                        <pic:nvPicPr>
                          <pic:cNvPr id="447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"https://fiches-risques.brgm.fr/georisques/infosols/instruction/SSP001065101" \t "_blank" </w:instrText>
            </w:r>
            <w:r>
              <w:fldChar w:fldCharType="separate"/>
            </w:r>
            <w:r>
              <w:rPr>
                <w:rFonts w:ascii="Marianne" w:hAnsi="Marianne" w:eastAsia="Marianne" w:cs="Marianne"/>
                <w:sz w:val="14"/>
              </w:rPr>
              <w:t xml:space="preserve">SSP001065101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Bigardoy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5491" name="Picture">
</wp:docPr>
                  <a:graphic>
                    <a:graphicData uri="http://schemas.openxmlformats.org/drawingml/2006/picture">
                      <pic:pic>
                        <pic:nvPicPr>
                          <pic:cNvPr id="3371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90531" name="Picture">
</wp:docPr>
                  <a:graphic>
                    <a:graphicData uri="http://schemas.openxmlformats.org/drawingml/2006/picture">
                      <pic:pic>
                        <pic:nvPicPr>
                          <pic:cNvPr id="151549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33210 Preignac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87546" name="Picture">
</wp:docPr>
                  <a:graphic>
                    <a:graphicData uri="http://schemas.openxmlformats.org/drawingml/2006/picture">
                      <pic:pic>
                        <pic:nvPicPr>
                          <pic:cNvPr id="92608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"https://fiches-risques.brgm.fr/georisques/casias/SSP4097282" \t "_blank" </w:instrText>
            </w:r>
            <w:r>
              <w:fldChar w:fldCharType="separate"/>
            </w:r>
            <w:r>
              <w:rPr>
                <w:rFonts w:ascii="Marianne" w:hAnsi="Marianne" w:eastAsia="Marianne" w:cs="Marianne"/>
                <w:sz w:val="14"/>
              </w:rPr>
              <w:t xml:space="preserve">SSP4097282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SATTANINO - Preignac (Paloumat)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"https://fiches-risques.brgm.fr/georisques/casias/SSP4086195" \t "_blank" </w:instrText>
            </w:r>
            <w:r>
              <w:fldChar w:fldCharType="separate"/>
            </w:r>
            <w:r>
              <w:rPr>
                <w:rFonts w:ascii="Marianne" w:hAnsi="Marianne" w:eastAsia="Marianne" w:cs="Marianne"/>
                <w:sz w:val="14"/>
              </w:rPr>
              <w:t xml:space="preserve">SSP4086195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Langon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"https://fiches-risques.brgm.fr/georisques/casias/SSP3775765" \t "_blank" </w:instrText>
            </w:r>
            <w:r>
              <w:fldChar w:fldCharType="separate"/>
            </w:r>
            <w:r>
              <w:rPr>
                <w:rFonts w:ascii="Marianne" w:hAnsi="Marianne" w:eastAsia="Marianne" w:cs="Marianne"/>
                <w:sz w:val="14"/>
              </w:rPr>
              <w:t xml:space="preserve">SSP3775765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"https://fiches-risques.brgm.fr/georisques/casias/SSP3775400" \t "_blank" </w:instrText>
            </w:r>
            <w:r>
              <w:fldChar w:fldCharType="separate"/>
            </w:r>
            <w:r>
              <w:rPr>
                <w:rFonts w:ascii="Marianne" w:hAnsi="Marianne" w:eastAsia="Marianne" w:cs="Marianne"/>
                <w:sz w:val="14"/>
              </w:rPr>
              <w:t xml:space="preserve">SSP3775400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"https://fiches-risques.brgm.fr/georisques/casias/SSP3775399" \t "_blank" </w:instrText>
            </w:r>
            <w:r>
              <w:fldChar w:fldCharType="separate"/>
            </w:r>
            <w:r>
              <w:rPr>
                <w:rFonts w:ascii="Marianne" w:hAnsi="Marianne" w:eastAsia="Marianne" w:cs="Marianne"/>
                <w:sz w:val="14"/>
              </w:rPr>
              <w:t xml:space="preserve">SSP3775399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"https://fiches-risques.brgm.fr/georisques/casias/SSP3775398" \t "_blank" </w:instrText>
            </w:r>
            <w:r>
              <w:fldChar w:fldCharType="separate"/>
            </w:r>
            <w:r>
              <w:rPr>
                <w:rFonts w:ascii="Marianne" w:hAnsi="Marianne" w:eastAsia="Marianne" w:cs="Marianne"/>
                <w:sz w:val="14"/>
              </w:rPr>
              <w:t xml:space="preserve">SSP3775398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"https://fiches-risques.brgm.fr/georisques/casias/SSP3775397" \t "_blank" </w:instrText>
            </w:r>
            <w:r>
              <w:fldChar w:fldCharType="separate"/>
            </w:r>
            <w:r>
              <w:rPr>
                <w:rFonts w:ascii="Marianne" w:hAnsi="Marianne" w:eastAsia="Marianne" w:cs="Marianne"/>
                <w:sz w:val="14"/>
              </w:rPr>
              <w:t xml:space="preserve">SSP3775397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"https://fiches-risques.brgm.fr/georisques/casias/SSP3775396" \t "_blank" </w:instrText>
            </w:r>
            <w:r>
              <w:fldChar w:fldCharType="separate"/>
            </w:r>
            <w:r>
              <w:rPr>
                <w:rFonts w:ascii="Marianne" w:hAnsi="Marianne" w:eastAsia="Marianne" w:cs="Marianne"/>
                <w:sz w:val="14"/>
              </w:rPr>
              <w:t xml:space="preserve">SSP3775396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BRIQUETERIE FILLIATRE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"https://fiches-risques.brgm.fr/georisques/casias/SSP410837" \t "_blank" </w:instrText>
            </w:r>
            <w:r>
              <w:fldChar w:fldCharType="separate"/>
            </w:r>
            <w:r>
              <w:rPr>
                <w:rFonts w:ascii="Marianne" w:hAnsi="Marianne" w:eastAsia="Marianne" w:cs="Marianne"/>
                <w:sz w:val="14"/>
              </w:rPr>
              <w:t xml:space="preserve">SSP410837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VALPLUS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