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00577" name="Picture">
</wp:docPr>
                  <a:graphic>
                    <a:graphicData uri="http://schemas.openxmlformats.org/drawingml/2006/picture">
                      <pic:pic>
                        <pic:nvPicPr>
                          <pic:cNvPr id="181020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732197" name="Picture">
</wp:docPr>
                  <a:graphic>
                    <a:graphicData uri="http://schemas.openxmlformats.org/drawingml/2006/picture">
                      <pic:pic>
                        <pic:nvPicPr>
                          <pic:cNvPr id="150732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4915742" name="Picture">
</wp:docPr>
                        <a:graphic>
                          <a:graphicData uri="http://schemas.openxmlformats.org/drawingml/2006/picture">
                            <pic:pic>
                              <pic:nvPicPr>
                                <pic:cNvPr id="564915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33210 Preignac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3177123" name="Picture">
</wp:docPr>
                  <a:graphic>
                    <a:graphicData uri="http://schemas.openxmlformats.org/drawingml/2006/picture">
                      <pic:pic>
                        <pic:nvPicPr>
                          <pic:cNvPr id="1813177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9636154" name="Picture">
</wp:docPr>
                  <a:graphic>
                    <a:graphicData uri="http://schemas.openxmlformats.org/drawingml/2006/picture">
                      <pic:pic>
                        <pic:nvPicPr>
                          <pic:cNvPr id="989636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673631" name="Picture">
</wp:docPr>
                  <a:graphic>
                    <a:graphicData uri="http://schemas.openxmlformats.org/drawingml/2006/picture">
                      <pic:pic>
                        <pic:nvPicPr>
                          <pic:cNvPr id="188867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81823" name="Picture">
</wp:docPr>
                  <a:graphic>
                    <a:graphicData uri="http://schemas.openxmlformats.org/drawingml/2006/picture">
                      <pic:pic>
                        <pic:nvPicPr>
                          <pic:cNvPr id="97238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68969" name="Picture">
</wp:docPr>
                  <a:graphic>
                    <a:graphicData uri="http://schemas.openxmlformats.org/drawingml/2006/picture">
                      <pic:pic>
                        <pic:nvPicPr>
                          <pic:cNvPr id="79596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983151" name="Picture">
</wp:docPr>
                        <a:graphic>
                          <a:graphicData uri="http://schemas.openxmlformats.org/drawingml/2006/picture">
                            <pic:pic>
                              <pic:nvPicPr>
                                <pic:cNvPr id="1125983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06702" name="Picture">
</wp:docPr>
                        <a:graphic>
                          <a:graphicData uri="http://schemas.openxmlformats.org/drawingml/2006/picture">
                            <pic:pic>
                              <pic:nvPicPr>
                                <pic:cNvPr id="2135906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159954" name="Picture">
</wp:docPr>
                        <a:graphic>
                          <a:graphicData uri="http://schemas.openxmlformats.org/drawingml/2006/picture">
                            <pic:pic>
                              <pic:nvPicPr>
                                <pic:cNvPr id="1164159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118805" name="Picture">
</wp:docPr>
                        <a:graphic>
                          <a:graphicData uri="http://schemas.openxmlformats.org/drawingml/2006/picture">
                            <pic:pic>
                              <pic:nvPicPr>
                                <pic:cNvPr id="1860118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76209" name="Picture">
</wp:docPr>
                        <a:graphic>
                          <a:graphicData uri="http://schemas.openxmlformats.org/drawingml/2006/picture">
                            <pic:pic>
                              <pic:nvPicPr>
                                <pic:cNvPr id="1874276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41473" name="Picture">
</wp:docPr>
                        <a:graphic>
                          <a:graphicData uri="http://schemas.openxmlformats.org/drawingml/2006/picture">
                            <pic:pic>
                              <pic:nvPicPr>
                                <pic:cNvPr id="1909414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966252" name="Picture">
</wp:docPr>
                        <a:graphic>
                          <a:graphicData uri="http://schemas.openxmlformats.org/drawingml/2006/picture">
                            <pic:pic>
                              <pic:nvPicPr>
                                <pic:cNvPr id="1530966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81960" name="Picture">
</wp:docPr>
                        <a:graphic>
                          <a:graphicData uri="http://schemas.openxmlformats.org/drawingml/2006/picture">
                            <pic:pic>
                              <pic:nvPicPr>
                                <pic:cNvPr id="684581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341860" name="Picture">
</wp:docPr>
                        <a:graphic>
                          <a:graphicData uri="http://schemas.openxmlformats.org/drawingml/2006/picture">
                            <pic:pic>
                              <pic:nvPicPr>
                                <pic:cNvPr id="15123418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743444" name="Picture">
</wp:docPr>
                        <a:graphic>
                          <a:graphicData uri="http://schemas.openxmlformats.org/drawingml/2006/picture">
                            <pic:pic>
                              <pic:nvPicPr>
                                <pic:cNvPr id="17987434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48496" name="Picture">
</wp:docPr>
                        <a:graphic>
                          <a:graphicData uri="http://schemas.openxmlformats.org/drawingml/2006/picture">
                            <pic:pic>
                              <pic:nvPicPr>
                                <pic:cNvPr id="2011248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096810" name="Picture">
</wp:docPr>
                        <a:graphic>
                          <a:graphicData uri="http://schemas.openxmlformats.org/drawingml/2006/picture">
                            <pic:pic>
                              <pic:nvPicPr>
                                <pic:cNvPr id="5350968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265467" name="Picture">
</wp:docPr>
                        <a:graphic>
                          <a:graphicData uri="http://schemas.openxmlformats.org/drawingml/2006/picture">
                            <pic:pic>
                              <pic:nvPicPr>
                                <pic:cNvPr id="4642654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6442" name="Picture">
</wp:docPr>
                        <a:graphic>
                          <a:graphicData uri="http://schemas.openxmlformats.org/drawingml/2006/picture">
                            <pic:pic>
                              <pic:nvPicPr>
                                <pic:cNvPr id="1614264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726311" name="Picture">
</wp:docPr>
                        <a:graphic>
                          <a:graphicData uri="http://schemas.openxmlformats.org/drawingml/2006/picture">
                            <pic:pic>
                              <pic:nvPicPr>
                                <pic:cNvPr id="17597263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81437" name="Picture">
</wp:docPr>
                        <a:graphic>
                          <a:graphicData uri="http://schemas.openxmlformats.org/drawingml/2006/picture">
                            <pic:pic>
                              <pic:nvPicPr>
                                <pic:cNvPr id="3455814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156862" name="Picture">
</wp:docPr>
                        <a:graphic>
                          <a:graphicData uri="http://schemas.openxmlformats.org/drawingml/2006/picture">
                            <pic:pic>
                              <pic:nvPicPr>
                                <pic:cNvPr id="445156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86692" name="Picture">
</wp:docPr>
                        <a:graphic>
                          <a:graphicData uri="http://schemas.openxmlformats.org/drawingml/2006/picture">
                            <pic:pic>
                              <pic:nvPicPr>
                                <pic:cNvPr id="1810866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030805" name="Picture">
</wp:docPr>
                        <a:graphic>
                          <a:graphicData uri="http://schemas.openxmlformats.org/drawingml/2006/picture">
                            <pic:pic>
                              <pic:nvPicPr>
                                <pic:cNvPr id="5770308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871414" name="Picture">
</wp:docPr>
                        <a:graphic>
                          <a:graphicData uri="http://schemas.openxmlformats.org/drawingml/2006/picture">
                            <pic:pic>
                              <pic:nvPicPr>
                                <pic:cNvPr id="915871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387038" name="Picture">
</wp:docPr>
                        <a:graphic>
                          <a:graphicData uri="http://schemas.openxmlformats.org/drawingml/2006/picture">
                            <pic:pic>
                              <pic:nvPicPr>
                                <pic:cNvPr id="17143870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28892" name="Picture">
</wp:docPr>
                        <a:graphic>
                          <a:graphicData uri="http://schemas.openxmlformats.org/drawingml/2006/picture">
                            <pic:pic>
                              <pic:nvPicPr>
                                <pic:cNvPr id="1572288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59982" name="Picture">
</wp:docPr>
                        <a:graphic>
                          <a:graphicData uri="http://schemas.openxmlformats.org/drawingml/2006/picture">
                            <pic:pic>
                              <pic:nvPicPr>
                                <pic:cNvPr id="11975599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178409" name="Picture">
</wp:docPr>
                        <a:graphic>
                          <a:graphicData uri="http://schemas.openxmlformats.org/drawingml/2006/picture">
                            <pic:pic>
                              <pic:nvPicPr>
                                <pic:cNvPr id="11551784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85176" name="Picture">
</wp:docPr>
                        <a:graphic>
                          <a:graphicData uri="http://schemas.openxmlformats.org/drawingml/2006/picture">
                            <pic:pic>
                              <pic:nvPicPr>
                                <pic:cNvPr id="1817851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15879" name="Picture">
</wp:docPr>
                        <a:graphic>
                          <a:graphicData uri="http://schemas.openxmlformats.org/drawingml/2006/picture">
                            <pic:pic>
                              <pic:nvPicPr>
                                <pic:cNvPr id="17102158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333323" name="Picture">
</wp:docPr>
                        <a:graphic>
                          <a:graphicData uri="http://schemas.openxmlformats.org/drawingml/2006/picture">
                            <pic:pic>
                              <pic:nvPicPr>
                                <pic:cNvPr id="10233333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57433" name="Picture">
</wp:docPr>
                  <a:graphic>
                    <a:graphicData uri="http://schemas.openxmlformats.org/drawingml/2006/picture">
                      <pic:pic>
                        <pic:nvPicPr>
                          <pic:cNvPr id="66455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2689" name="Picture">
</wp:docPr>
                  <a:graphic>
                    <a:graphicData uri="http://schemas.openxmlformats.org/drawingml/2006/picture">
                      <pic:pic>
                        <pic:nvPicPr>
                          <pic:cNvPr id="4067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914059" name="Picture">
</wp:docPr>
                  <a:graphic>
                    <a:graphicData uri="http://schemas.openxmlformats.org/drawingml/2006/picture">
                      <pic:pic>
                        <pic:nvPicPr>
                          <pic:cNvPr id="96291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656116" name="Picture">
</wp:docPr>
                        <a:graphic>
                          <a:graphicData uri="http://schemas.openxmlformats.org/drawingml/2006/picture">
                            <pic:pic>
                              <pic:nvPicPr>
                                <pic:cNvPr id="131765611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127464" name="Picture">
</wp:docPr>
                        <a:graphic>
                          <a:graphicData uri="http://schemas.openxmlformats.org/drawingml/2006/picture">
                            <pic:pic>
                              <pic:nvPicPr>
                                <pic:cNvPr id="38912746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393393" name="Picture">
</wp:docPr>
                        <a:graphic>
                          <a:graphicData uri="http://schemas.openxmlformats.org/drawingml/2006/picture">
                            <pic:pic>
                              <pic:nvPicPr>
                                <pic:cNvPr id="116539339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15760" name="Picture">
</wp:docPr>
                  <a:graphic>
                    <a:graphicData uri="http://schemas.openxmlformats.org/drawingml/2006/picture">
                      <pic:pic>
                        <pic:nvPicPr>
                          <pic:cNvPr id="161421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274747" name="Picture">
</wp:docPr>
                  <a:graphic>
                    <a:graphicData uri="http://schemas.openxmlformats.org/drawingml/2006/picture">
                      <pic:pic>
                        <pic:nvPicPr>
                          <pic:cNvPr id="181427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877140" name="Picture">
</wp:docPr>
                  <a:graphic>
                    <a:graphicData uri="http://schemas.openxmlformats.org/drawingml/2006/picture">
                      <pic:pic>
                        <pic:nvPicPr>
                          <pic:cNvPr id="202987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710212" name="Picture">
</wp:docPr>
                  <a:graphic>
                    <a:graphicData uri="http://schemas.openxmlformats.org/drawingml/2006/picture">
                      <pic:pic>
                        <pic:nvPicPr>
                          <pic:cNvPr id="179571021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11165" name="Picture">
</wp:docPr>
                  <a:graphic>
                    <a:graphicData uri="http://schemas.openxmlformats.org/drawingml/2006/picture">
                      <pic:pic>
                        <pic:nvPicPr>
                          <pic:cNvPr id="12712111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0301539" name="Picture">
</wp:docPr>
                  <a:graphic>
                    <a:graphicData uri="http://schemas.openxmlformats.org/drawingml/2006/picture">
                      <pic:pic>
                        <pic:nvPicPr>
                          <pic:cNvPr id="171030153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Preignac (révision) (33DREAL20170052)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831037" name="Picture">
</wp:docPr>
                        <a:graphic>
                          <a:graphicData uri="http://schemas.openxmlformats.org/drawingml/2006/picture">
                            <pic:pic>
                              <pic:nvPicPr>
                                <pic:cNvPr id="99883103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Preignac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28/05/2010</w:t>
                    <w:br/>
                    <w:t xml:space="preserve">Date d'approbation : 23/05/2014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942615" name="Picture">
</wp:docPr>
                  <a:graphic>
                    <a:graphicData uri="http://schemas.openxmlformats.org/drawingml/2006/picture">
                      <pic:pic>
                        <pic:nvPicPr>
                          <pic:cNvPr id="202994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20107" name="Picture">
</wp:docPr>
                  <a:graphic>
                    <a:graphicData uri="http://schemas.openxmlformats.org/drawingml/2006/picture">
                      <pic:pic>
                        <pic:nvPicPr>
                          <pic:cNvPr id="183762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095088" name="Picture">
</wp:docPr>
                  <a:graphic>
                    <a:graphicData uri="http://schemas.openxmlformats.org/drawingml/2006/picture">
                      <pic:pic>
                        <pic:nvPicPr>
                          <pic:cNvPr id="128809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610105" name="Picture">
</wp:docPr>
                        <a:graphic>
                          <a:graphicData uri="http://schemas.openxmlformats.org/drawingml/2006/picture">
                            <pic:pic>
                              <pic:nvPicPr>
                                <pic:cNvPr id="135761010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921994" name="Picture">
</wp:docPr>
                  <a:graphic>
                    <a:graphicData uri="http://schemas.openxmlformats.org/drawingml/2006/picture">
                      <pic:pic>
                        <pic:nvPicPr>
                          <pic:cNvPr id="67092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092223" name="Picture">
</wp:docPr>
                  <a:graphic>
                    <a:graphicData uri="http://schemas.openxmlformats.org/drawingml/2006/picture">
                      <pic:pic>
                        <pic:nvPicPr>
                          <pic:cNvPr id="180809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649674" name="Picture">
</wp:docPr>
                  <a:graphic>
                    <a:graphicData uri="http://schemas.openxmlformats.org/drawingml/2006/picture">
                      <pic:pic>
                        <pic:nvPicPr>
                          <pic:cNvPr id="162364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462888" name="Picture">
</wp:docPr>
                  <a:graphic>
                    <a:graphicData uri="http://schemas.openxmlformats.org/drawingml/2006/picture">
                      <pic:pic>
                        <pic:nvPicPr>
                          <pic:cNvPr id="6344628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763680" name="Picture">
</wp:docPr>
                  <a:graphic>
                    <a:graphicData uri="http://schemas.openxmlformats.org/drawingml/2006/picture">
                      <pic:pic>
                        <pic:nvPicPr>
                          <pic:cNvPr id="1949763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1979610" name="Picture">
</wp:docPr>
                  <a:graphic>
                    <a:graphicData uri="http://schemas.openxmlformats.org/drawingml/2006/picture">
                      <pic:pic>
                        <pic:nvPicPr>
                          <pic:cNvPr id="210197961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767040" name="Picture">
</wp:docPr>
                        <a:graphic>
                          <a:graphicData uri="http://schemas.openxmlformats.org/drawingml/2006/picture">
                            <pic:pic>
                              <pic:nvPicPr>
                                <pic:cNvPr id="6557670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634108" name="Picture">
</wp:docPr>
                  <a:graphic>
                    <a:graphicData uri="http://schemas.openxmlformats.org/drawingml/2006/picture">
                      <pic:pic>
                        <pic:nvPicPr>
                          <pic:cNvPr id="68363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774392" name="Picture">
</wp:docPr>
                  <a:graphic>
                    <a:graphicData uri="http://schemas.openxmlformats.org/drawingml/2006/picture">
                      <pic:pic>
                        <pic:nvPicPr>
                          <pic:cNvPr id="178477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745538" name="Picture">
</wp:docPr>
                  <a:graphic>
                    <a:graphicData uri="http://schemas.openxmlformats.org/drawingml/2006/picture">
                      <pic:pic>
                        <pic:nvPicPr>
                          <pic:cNvPr id="208574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184466" name="Picture">
</wp:docPr>
                  <a:graphic>
                    <a:graphicData uri="http://schemas.openxmlformats.org/drawingml/2006/picture">
                      <pic:pic>
                        <pic:nvPicPr>
                          <pic:cNvPr id="9821844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12654" name="Picture">
</wp:docPr>
                  <a:graphic>
                    <a:graphicData uri="http://schemas.openxmlformats.org/drawingml/2006/picture">
                      <pic:pic>
                        <pic:nvPicPr>
                          <pic:cNvPr id="2065412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362232" name="Picture">
</wp:docPr>
                  <a:graphic>
                    <a:graphicData uri="http://schemas.openxmlformats.org/drawingml/2006/picture">
                      <pic:pic>
                        <pic:nvPicPr>
                          <pic:cNvPr id="106736223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662425" name="Picture">
</wp:docPr>
                        <a:graphic>
                          <a:graphicData uri="http://schemas.openxmlformats.org/drawingml/2006/picture">
                            <pic:pic>
                              <pic:nvPicPr>
                                <pic:cNvPr id="9606624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609134" name="Picture">
</wp:docPr>
                  <a:graphic>
                    <a:graphicData uri="http://schemas.openxmlformats.org/drawingml/2006/picture">
                      <pic:pic>
                        <pic:nvPicPr>
                          <pic:cNvPr id="194060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026624" name="Picture">
</wp:docPr>
                  <a:graphic>
                    <a:graphicData uri="http://schemas.openxmlformats.org/drawingml/2006/picture">
                      <pic:pic>
                        <pic:nvPicPr>
                          <pic:cNvPr id="171702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468542" name="Picture">
</wp:docPr>
                  <a:graphic>
                    <a:graphicData uri="http://schemas.openxmlformats.org/drawingml/2006/picture">
                      <pic:pic>
                        <pic:nvPicPr>
                          <pic:cNvPr id="94946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850138" name="Picture">
</wp:docPr>
                  <a:graphic>
                    <a:graphicData uri="http://schemas.openxmlformats.org/drawingml/2006/picture">
                      <pic:pic>
                        <pic:nvPicPr>
                          <pic:cNvPr id="135485013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90378" name="Picture">
</wp:docPr>
                  <a:graphic>
                    <a:graphicData uri="http://schemas.openxmlformats.org/drawingml/2006/picture">
                      <pic:pic>
                        <pic:nvPicPr>
                          <pic:cNvPr id="230990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8102402" name="Picture">
</wp:docPr>
                  <a:graphic>
                    <a:graphicData uri="http://schemas.openxmlformats.org/drawingml/2006/picture">
                      <pic:pic>
                        <pic:nvPicPr>
                          <pic:cNvPr id="176810240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117235" name="Picture">
</wp:docPr>
                        <a:graphic>
                          <a:graphicData uri="http://schemas.openxmlformats.org/drawingml/2006/picture">
                            <pic:pic>
                              <pic:nvPicPr>
                                <pic:cNvPr id="212411723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5437" name="Picture">
</wp:docPr>
                  <a:graphic>
                    <a:graphicData uri="http://schemas.openxmlformats.org/drawingml/2006/picture">
                      <pic:pic>
                        <pic:nvPicPr>
                          <pic:cNvPr id="466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86873" name="Picture">
</wp:docPr>
                  <a:graphic>
                    <a:graphicData uri="http://schemas.openxmlformats.org/drawingml/2006/picture">
                      <pic:pic>
                        <pic:nvPicPr>
                          <pic:cNvPr id="1103086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03953" name="Picture">
</wp:docPr>
                  <a:graphic>
                    <a:graphicData uri="http://schemas.openxmlformats.org/drawingml/2006/picture">
                      <pic:pic>
                        <pic:nvPicPr>
                          <pic:cNvPr id="168860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Preignac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7039" name="Picture">
</wp:docPr>
                  <a:graphic>
                    <a:graphicData uri="http://schemas.openxmlformats.org/drawingml/2006/picture">
                      <pic:pic>
                        <pic:nvPicPr>
                          <pic:cNvPr id="258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394511" name="Picture">
</wp:docPr>
                  <a:graphic>
                    <a:graphicData uri="http://schemas.openxmlformats.org/drawingml/2006/picture">
                      <pic:pic>
                        <pic:nvPicPr>
                          <pic:cNvPr id="106639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906186" name="Picture">
</wp:docPr>
                  <a:graphic>
                    <a:graphicData uri="http://schemas.openxmlformats.org/drawingml/2006/picture">
                      <pic:pic>
                        <pic:nvPicPr>
                          <pic:cNvPr id="180490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944395" name="Picture">
</wp:docPr>
                  <a:graphic>
                    <a:graphicData uri="http://schemas.openxmlformats.org/drawingml/2006/picture">
                      <pic:pic>
                        <pic:nvPicPr>
                          <pic:cNvPr id="298944395"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930586" name="Picture">
</wp:docPr>
                  <a:graphic>
                    <a:graphicData uri="http://schemas.openxmlformats.org/drawingml/2006/picture">
                      <pic:pic>
                        <pic:nvPicPr>
                          <pic:cNvPr id="7169305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884996" name="Picture">
</wp:docPr>
                  <a:graphic>
                    <a:graphicData uri="http://schemas.openxmlformats.org/drawingml/2006/picture">
                      <pic:pic>
                        <pic:nvPicPr>
                          <pic:cNvPr id="1871884996"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045354" name="Picture">
</wp:docPr>
                        <a:graphic>
                          <a:graphicData uri="http://schemas.openxmlformats.org/drawingml/2006/picture">
                            <pic:pic>
                              <pic:nvPicPr>
                                <pic:cNvPr id="9900453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013355" name="Picture">
</wp:docPr>
                  <a:graphic>
                    <a:graphicData uri="http://schemas.openxmlformats.org/drawingml/2006/picture">
                      <pic:pic>
                        <pic:nvPicPr>
                          <pic:cNvPr id="50101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18716" name="Picture">
</wp:docPr>
                  <a:graphic>
                    <a:graphicData uri="http://schemas.openxmlformats.org/drawingml/2006/picture">
                      <pic:pic>
                        <pic:nvPicPr>
                          <pic:cNvPr id="147651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232546" name="Picture">
</wp:docPr>
                  <a:graphic>
                    <a:graphicData uri="http://schemas.openxmlformats.org/drawingml/2006/picture">
                      <pic:pic>
                        <pic:nvPicPr>
                          <pic:cNvPr id="195523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510383" name="Picture">
</wp:docPr>
                  <a:graphic>
                    <a:graphicData uri="http://schemas.openxmlformats.org/drawingml/2006/picture">
                      <pic:pic>
                        <pic:nvPicPr>
                          <pic:cNvPr id="12555103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06308" name="Picture">
</wp:docPr>
                  <a:graphic>
                    <a:graphicData uri="http://schemas.openxmlformats.org/drawingml/2006/picture">
                      <pic:pic>
                        <pic:nvPicPr>
                          <pic:cNvPr id="11560063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1033964" name="Picture">
</wp:docPr>
                  <a:graphic>
                    <a:graphicData uri="http://schemas.openxmlformats.org/drawingml/2006/picture">
                      <pic:pic>
                        <pic:nvPicPr>
                          <pic:cNvPr id="165103396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636473" name="Picture">
</wp:docPr>
                        <a:graphic>
                          <a:graphicData uri="http://schemas.openxmlformats.org/drawingml/2006/picture">
                            <pic:pic>
                              <pic:nvPicPr>
                                <pic:cNvPr id="4536364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612499" name="Picture">
</wp:docPr>
                  <a:graphic>
                    <a:graphicData uri="http://schemas.openxmlformats.org/drawingml/2006/picture">
                      <pic:pic>
                        <pic:nvPicPr>
                          <pic:cNvPr id="107361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975416" name="Picture">
</wp:docPr>
                  <a:graphic>
                    <a:graphicData uri="http://schemas.openxmlformats.org/drawingml/2006/picture">
                      <pic:pic>
                        <pic:nvPicPr>
                          <pic:cNvPr id="110697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13459" name="Picture">
</wp:docPr>
                  <a:graphic>
                    <a:graphicData uri="http://schemas.openxmlformats.org/drawingml/2006/picture">
                      <pic:pic>
                        <pic:nvPicPr>
                          <pic:cNvPr id="159911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298997" name="Picture">
</wp:docPr>
                  <a:graphic>
                    <a:graphicData uri="http://schemas.openxmlformats.org/drawingml/2006/picture">
                      <pic:pic>
                        <pic:nvPicPr>
                          <pic:cNvPr id="101529899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743879" name="Picture">
</wp:docPr>
                  <a:graphic>
                    <a:graphicData uri="http://schemas.openxmlformats.org/drawingml/2006/picture">
                      <pic:pic>
                        <pic:nvPicPr>
                          <pic:cNvPr id="12187438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809033" name="Picture">
</wp:docPr>
                  <a:graphic>
                    <a:graphicData uri="http://schemas.openxmlformats.org/drawingml/2006/picture">
                      <pic:pic>
                        <pic:nvPicPr>
                          <pic:cNvPr id="61080903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754263" name="Picture">
</wp:docPr>
                        <a:graphic>
                          <a:graphicData uri="http://schemas.openxmlformats.org/drawingml/2006/picture">
                            <pic:pic>
                              <pic:nvPicPr>
                                <pic:cNvPr id="6027542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056671" name="Picture">
</wp:docPr>
                  <a:graphic>
                    <a:graphicData uri="http://schemas.openxmlformats.org/drawingml/2006/picture">
                      <pic:pic>
                        <pic:nvPicPr>
                          <pic:cNvPr id="117905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89818" name="Picture">
</wp:docPr>
                  <a:graphic>
                    <a:graphicData uri="http://schemas.openxmlformats.org/drawingml/2006/picture">
                      <pic:pic>
                        <pic:nvPicPr>
                          <pic:cNvPr id="48308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588595" name="Picture">
</wp:docPr>
                  <a:graphic>
                    <a:graphicData uri="http://schemas.openxmlformats.org/drawingml/2006/picture">
                      <pic:pic>
                        <pic:nvPicPr>
                          <pic:cNvPr id="198958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277184" name="Picture">
</wp:docPr>
                  <a:graphic>
                    <a:graphicData uri="http://schemas.openxmlformats.org/drawingml/2006/picture">
                      <pic:pic>
                        <pic:nvPicPr>
                          <pic:cNvPr id="138027718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36138" name="Picture">
</wp:docPr>
                  <a:graphic>
                    <a:graphicData uri="http://schemas.openxmlformats.org/drawingml/2006/picture">
                      <pic:pic>
                        <pic:nvPicPr>
                          <pic:cNvPr id="19675361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5245142" name="Picture">
</wp:docPr>
                  <a:graphic>
                    <a:graphicData uri="http://schemas.openxmlformats.org/drawingml/2006/picture">
                      <pic:pic>
                        <pic:nvPicPr>
                          <pic:cNvPr id="395245142"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791566" name="Picture">
</wp:docPr>
                  <a:graphic>
                    <a:graphicData uri="http://schemas.openxmlformats.org/drawingml/2006/picture">
                      <pic:pic>
                        <pic:nvPicPr>
                          <pic:cNvPr id="124779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76053" name="Picture">
</wp:docPr>
                  <a:graphic>
                    <a:graphicData uri="http://schemas.openxmlformats.org/drawingml/2006/picture">
                      <pic:pic>
                        <pic:nvPicPr>
                          <pic:cNvPr id="71327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188834" name="Picture">
</wp:docPr>
                  <a:graphic>
                    <a:graphicData uri="http://schemas.openxmlformats.org/drawingml/2006/picture">
                      <pic:pic>
                        <pic:nvPicPr>
                          <pic:cNvPr id="42218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998867" name="Picture">
</wp:docPr>
                  <a:graphic>
                    <a:graphicData uri="http://schemas.openxmlformats.org/drawingml/2006/picture">
                      <pic:pic>
                        <pic:nvPicPr>
                          <pic:cNvPr id="161499886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640787" name="Picture">
</wp:docPr>
                  <a:graphic>
                    <a:graphicData uri="http://schemas.openxmlformats.org/drawingml/2006/picture">
                      <pic:pic>
                        <pic:nvPicPr>
                          <pic:cNvPr id="19986407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6090977" name="Picture">
</wp:docPr>
                  <a:graphic>
                    <a:graphicData uri="http://schemas.openxmlformats.org/drawingml/2006/picture">
                      <pic:pic>
                        <pic:nvPicPr>
                          <pic:cNvPr id="179609097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68957" name="Picture">
</wp:docPr>
                  <a:graphic>
                    <a:graphicData uri="http://schemas.openxmlformats.org/drawingml/2006/picture">
                      <pic:pic>
                        <pic:nvPicPr>
                          <pic:cNvPr id="45166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609820" name="Picture">
</wp:docPr>
                  <a:graphic>
                    <a:graphicData uri="http://schemas.openxmlformats.org/drawingml/2006/picture">
                      <pic:pic>
                        <pic:nvPicPr>
                          <pic:cNvPr id="171560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738137" name="Picture">
</wp:docPr>
                  <a:graphic>
                    <a:graphicData uri="http://schemas.openxmlformats.org/drawingml/2006/picture">
                      <pic:pic>
                        <pic:nvPicPr>
                          <pic:cNvPr id="167473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762389" name="Picture">
</wp:docPr>
                  <a:graphic>
                    <a:graphicData uri="http://schemas.openxmlformats.org/drawingml/2006/picture">
                      <pic:pic>
                        <pic:nvPicPr>
                          <pic:cNvPr id="179676238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13418" name="Picture">
</wp:docPr>
                  <a:graphic>
                    <a:graphicData uri="http://schemas.openxmlformats.org/drawingml/2006/picture">
                      <pic:pic>
                        <pic:nvPicPr>
                          <pic:cNvPr id="185681341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5637682" name="Picture">
</wp:docPr>
                  <a:graphic>
                    <a:graphicData uri="http://schemas.openxmlformats.org/drawingml/2006/picture">
                      <pic:pic>
                        <pic:nvPicPr>
                          <pic:cNvPr id="43563768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922165" name="Picture">
</wp:docPr>
                  <a:graphic>
                    <a:graphicData uri="http://schemas.openxmlformats.org/drawingml/2006/picture">
                      <pic:pic>
                        <pic:nvPicPr>
                          <pic:cNvPr id="47792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31505" name="Picture">
</wp:docPr>
                  <a:graphic>
                    <a:graphicData uri="http://schemas.openxmlformats.org/drawingml/2006/picture">
                      <pic:pic>
                        <pic:nvPicPr>
                          <pic:cNvPr id="203003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69998" name="Picture">
</wp:docPr>
                  <a:graphic>
                    <a:graphicData uri="http://schemas.openxmlformats.org/drawingml/2006/picture">
                      <pic:pic>
                        <pic:nvPicPr>
                          <pic:cNvPr id="207296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"https://fiches-risques.brgm.fr/fr/georisques/mvt-synthetique/10200394" \t "_self" </w:instrText>
            </w:r>
            <w:r>
              <w:fldChar w:fldCharType="separate"/>
            </w:r>
            <w:r>
              <w:rPr>
                <w:rFonts w:ascii="Marianne" w:hAnsi="Marianne" w:eastAsia="Marianne" w:cs="Marianne"/>
                <w:sz w:val="14"/>
              </w:rPr>
              <w:t xml:space="preserve">10200394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"https://fiches-risques.brgm.fr/fr/georisques/mvt-synthetique/12000032" \t "_self" </w:instrText>
            </w:r>
            <w:r>
              <w:fldChar w:fldCharType="separate"/>
            </w:r>
            <w:r>
              <w:rPr>
                <w:rFonts w:ascii="Marianne" w:hAnsi="Marianne" w:eastAsia="Marianne" w:cs="Marianne"/>
                <w:sz w:val="14"/>
              </w:rPr>
              <w:t xml:space="preserve">12000032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"https://fiches-risques.brgm.fr/fr/georisques/mvt-synthetique/12000069" \t "_self" </w:instrText>
            </w:r>
            <w:r>
              <w:fldChar w:fldCharType="separate"/>
            </w:r>
            <w:r>
              <w:rPr>
                <w:rFonts w:ascii="Marianne" w:hAnsi="Marianne" w:eastAsia="Marianne" w:cs="Marianne"/>
                <w:sz w:val="14"/>
              </w:rPr>
              <w:t xml:space="preserve">12000069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"https://fiches-risques.brgm.fr/fr/georisques/mvt-synthetique/12000070" \t "_self" </w:instrText>
            </w:r>
            <w:r>
              <w:fldChar w:fldCharType="separate"/>
            </w:r>
            <w:r>
              <w:rPr>
                <w:rFonts w:ascii="Marianne" w:hAnsi="Marianne" w:eastAsia="Marianne" w:cs="Marianne"/>
                <w:sz w:val="14"/>
              </w:rPr>
              <w:t xml:space="preserve">12000070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"https://fiches-risques.brgm.fr/fr/georisques/mvt-synthetique/12000071" \t "_self" </w:instrText>
            </w:r>
            <w:r>
              <w:fldChar w:fldCharType="separate"/>
            </w:r>
            <w:r>
              <w:rPr>
                <w:rFonts w:ascii="Marianne" w:hAnsi="Marianne" w:eastAsia="Marianne" w:cs="Marianne"/>
                <w:sz w:val="14"/>
              </w:rPr>
              <w:t xml:space="preserve">12000071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"https://fiches-risques.brgm.fr/fr/georisques/mvt-synthetique/20300218" \t "_self" </w:instrText>
            </w:r>
            <w:r>
              <w:fldChar w:fldCharType="separate"/>
            </w:r>
            <w:r>
              <w:rPr>
                <w:rFonts w:ascii="Marianne" w:hAnsi="Marianne" w:eastAsia="Marianne" w:cs="Marianne"/>
                <w:sz w:val="14"/>
              </w:rPr>
              <w:t xml:space="preserve">20300218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violet (1985)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"https://fiches-risques.brgm.fr/fr/georisques/mvt-synthetique/20300219" \t "_self" </w:instrText>
            </w:r>
            <w:r>
              <w:fldChar w:fldCharType="separate"/>
            </w:r>
            <w:r>
              <w:rPr>
                <w:rFonts w:ascii="Marianne" w:hAnsi="Marianne" w:eastAsia="Marianne" w:cs="Marianne"/>
                <w:sz w:val="14"/>
              </w:rPr>
              <w:t xml:space="preserve">20300219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sauhuc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"https://fiches-risques.brgm.fr/fr/georisques/mvt-synthetique/20300221" \t "_self" </w:instrText>
            </w:r>
            <w:r>
              <w:fldChar w:fldCharType="separate"/>
            </w:r>
            <w:r>
              <w:rPr>
                <w:rFonts w:ascii="Marianne" w:hAnsi="Marianne" w:eastAsia="Marianne" w:cs="Marianne"/>
                <w:sz w:val="14"/>
              </w:rPr>
              <w:t xml:space="preserve">20300221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haine (1995)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"https://fiches-risques.brgm.fr/fr/georisques/mvt-synthetique/20300222" \t "_self" </w:instrText>
            </w:r>
            <w:r>
              <w:fldChar w:fldCharType="separate"/>
            </w:r>
            <w:r>
              <w:rPr>
                <w:rFonts w:ascii="Marianne" w:hAnsi="Marianne" w:eastAsia="Marianne" w:cs="Marianne"/>
                <w:sz w:val="14"/>
              </w:rPr>
              <w:t xml:space="preserve">20300222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violet (1986)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"https://fiches-risques.brgm.fr/fr/georisques/mvt-synthetique/63300285" \t "_self" </w:instrText>
            </w:r>
            <w:r>
              <w:fldChar w:fldCharType="separate"/>
            </w:r>
            <w:r>
              <w:rPr>
                <w:rFonts w:ascii="Marianne" w:hAnsi="Marianne" w:eastAsia="Marianne" w:cs="Marianne"/>
                <w:sz w:val="14"/>
              </w:rPr>
              <w:t xml:space="preserve">63300285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"https://fiches-risques.brgm.fr/fr/georisques/mvt-synthetique/63300286" \t "_self" </w:instrText>
            </w:r>
            <w:r>
              <w:fldChar w:fldCharType="separate"/>
            </w:r>
            <w:r>
              <w:rPr>
                <w:rFonts w:ascii="Marianne" w:hAnsi="Marianne" w:eastAsia="Marianne" w:cs="Marianne"/>
                <w:sz w:val="14"/>
              </w:rPr>
              <w:t xml:space="preserve">63300286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Arrançon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"https://fiches-risques.brgm.fr/fr/georisques/mvt-synthetique/63300287" \t "_self" </w:instrText>
            </w:r>
            <w:r>
              <w:fldChar w:fldCharType="separate"/>
            </w:r>
            <w:r>
              <w:rPr>
                <w:rFonts w:ascii="Marianne" w:hAnsi="Marianne" w:eastAsia="Marianne" w:cs="Marianne"/>
                <w:sz w:val="14"/>
              </w:rPr>
              <w:t xml:space="preserve">63300287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Justices Les Rochers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"https://fiches-risques.brgm.fr/fr/georisques/mvt-synthetique/63300288" \t "_self" </w:instrText>
            </w:r>
            <w:r>
              <w:fldChar w:fldCharType="separate"/>
            </w:r>
            <w:r>
              <w:rPr>
                <w:rFonts w:ascii="Marianne" w:hAnsi="Marianne" w:eastAsia="Marianne" w:cs="Marianne"/>
                <w:sz w:val="14"/>
              </w:rPr>
              <w:t xml:space="preserve">63300288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Domaine des Jarres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"https://fiches-risques.brgm.fr/fr/georisques/mvt-synthetique/63300289" \t "_self" </w:instrText>
            </w:r>
            <w:r>
              <w:fldChar w:fldCharType="separate"/>
            </w:r>
            <w:r>
              <w:rPr>
                <w:rFonts w:ascii="Marianne" w:hAnsi="Marianne" w:eastAsia="Marianne" w:cs="Marianne"/>
                <w:sz w:val="14"/>
              </w:rPr>
              <w:t xml:space="preserve">63300289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Lamothe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"https://fiches-risques.brgm.fr/fr/georisques/mvt-synthetique/63300290" \t "_self" </w:instrText>
            </w:r>
            <w:r>
              <w:fldChar w:fldCharType="separate"/>
            </w:r>
            <w:r>
              <w:rPr>
                <w:rFonts w:ascii="Marianne" w:hAnsi="Marianne" w:eastAsia="Marianne" w:cs="Marianne"/>
                <w:sz w:val="14"/>
              </w:rPr>
              <w:t xml:space="preserve">63300290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Boutoc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"https://fiches-risques.brgm.fr/fr/georisques/mvt-synthetique/63300291" \t "_self" </w:instrText>
            </w:r>
            <w:r>
              <w:fldChar w:fldCharType="separate"/>
            </w:r>
            <w:r>
              <w:rPr>
                <w:rFonts w:ascii="Marianne" w:hAnsi="Marianne" w:eastAsia="Marianne" w:cs="Marianne"/>
                <w:sz w:val="14"/>
              </w:rPr>
              <w:t xml:space="preserve">63300291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Pick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"https://fiches-risques.brgm.fr/fr/georisques/mvt-synthetique/63300382" \t "_self" </w:instrText>
            </w:r>
            <w:r>
              <w:fldChar w:fldCharType="separate"/>
            </w:r>
            <w:r>
              <w:rPr>
                <w:rFonts w:ascii="Marianne" w:hAnsi="Marianne" w:eastAsia="Marianne" w:cs="Marianne"/>
                <w:sz w:val="14"/>
              </w:rPr>
              <w:t xml:space="preserve">63300382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Boutoc - Le Haine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00044" name="Picture">
</wp:docPr>
                  <a:graphic>
                    <a:graphicData uri="http://schemas.openxmlformats.org/drawingml/2006/picture">
                      <pic:pic>
                        <pic:nvPicPr>
                          <pic:cNvPr id="77410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287851" name="Picture">
</wp:docPr>
                  <a:graphic>
                    <a:graphicData uri="http://schemas.openxmlformats.org/drawingml/2006/picture">
                      <pic:pic>
                        <pic:nvPicPr>
                          <pic:cNvPr id="176328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39326" name="Picture">
</wp:docPr>
                  <a:graphic>
                    <a:graphicData uri="http://schemas.openxmlformats.org/drawingml/2006/picture">
                      <pic:pic>
                        <pic:nvPicPr>
                          <pic:cNvPr id="103993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"https://fiches-risques.brgm.fr/georisques/cavite/AQIAA0020552" \t "_self" </w:instrText>
            </w:r>
            <w:r>
              <w:fldChar w:fldCharType="separate"/>
            </w:r>
            <w:r>
              <w:rPr>
                <w:rFonts w:ascii="Marianne" w:hAnsi="Marianne" w:eastAsia="Marianne" w:cs="Marianne"/>
                <w:sz w:val="14"/>
              </w:rPr>
              <w:t xml:space="preserve">AQIAA0020552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"https://fiches-risques.brgm.fr/georisques/cavite/AQIAA0020553" \t "_self" </w:instrText>
            </w:r>
            <w:r>
              <w:fldChar w:fldCharType="separate"/>
            </w:r>
            <w:r>
              <w:rPr>
                <w:rFonts w:ascii="Marianne" w:hAnsi="Marianne" w:eastAsia="Marianne" w:cs="Marianne"/>
                <w:sz w:val="14"/>
              </w:rPr>
              <w:t xml:space="preserve">AQIAA0020553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Bataney_01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"https://fiches-risques.brgm.fr/georisques/cavite/AQIAA0020554" \t "_self" </w:instrText>
            </w:r>
            <w:r>
              <w:fldChar w:fldCharType="separate"/>
            </w:r>
            <w:r>
              <w:rPr>
                <w:rFonts w:ascii="Marianne" w:hAnsi="Marianne" w:eastAsia="Marianne" w:cs="Marianne"/>
                <w:sz w:val="14"/>
              </w:rPr>
              <w:t xml:space="preserve">AQIAA0020554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Bataney_02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"https://fiches-risques.brgm.fr/georisques/cavite/AQIAA0020555" \t "_self" </w:instrText>
            </w:r>
            <w:r>
              <w:fldChar w:fldCharType="separate"/>
            </w:r>
            <w:r>
              <w:rPr>
                <w:rFonts w:ascii="Marianne" w:hAnsi="Marianne" w:eastAsia="Marianne" w:cs="Marianne"/>
                <w:sz w:val="14"/>
              </w:rPr>
              <w:t xml:space="preserve">AQIAA0020555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"https://fiches-risques.brgm.fr/georisques/cavite/AQIAA0020556" \t "_self" </w:instrText>
            </w:r>
            <w:r>
              <w:fldChar w:fldCharType="separate"/>
            </w:r>
            <w:r>
              <w:rPr>
                <w:rFonts w:ascii="Marianne" w:hAnsi="Marianne" w:eastAsia="Marianne" w:cs="Marianne"/>
                <w:sz w:val="14"/>
              </w:rPr>
              <w:t xml:space="preserve">AQIAA0020556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Sahuc_04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"https://fiches-risques.brgm.fr/georisques/cavite/AQIAA0020557" \t "_self" </w:instrText>
            </w:r>
            <w:r>
              <w:fldChar w:fldCharType="separate"/>
            </w:r>
            <w:r>
              <w:rPr>
                <w:rFonts w:ascii="Marianne" w:hAnsi="Marianne" w:eastAsia="Marianne" w:cs="Marianne"/>
                <w:sz w:val="14"/>
              </w:rPr>
              <w:t xml:space="preserve">AQIAA0020557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Sahuc_03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"https://fiches-risques.brgm.fr/georisques/cavite/AQIAA0020558" \t "_self" </w:instrText>
            </w:r>
            <w:r>
              <w:fldChar w:fldCharType="separate"/>
            </w:r>
            <w:r>
              <w:rPr>
                <w:rFonts w:ascii="Marianne" w:hAnsi="Marianne" w:eastAsia="Marianne" w:cs="Marianne"/>
                <w:sz w:val="14"/>
              </w:rPr>
              <w:t xml:space="preserve">AQIAA0020558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Sahuc_02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"https://fiches-risques.brgm.fr/georisques/cavite/AQIAA0020559" \t "_self" </w:instrText>
            </w:r>
            <w:r>
              <w:fldChar w:fldCharType="separate"/>
            </w:r>
            <w:r>
              <w:rPr>
                <w:rFonts w:ascii="Marianne" w:hAnsi="Marianne" w:eastAsia="Marianne" w:cs="Marianne"/>
                <w:sz w:val="14"/>
              </w:rPr>
              <w:t xml:space="preserve">AQIAA0020559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Sahuc_01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"https://fiches-risques.brgm.fr/georisques/cavite/AQIAA0020560" \t "_self" </w:instrText>
            </w:r>
            <w:r>
              <w:fldChar w:fldCharType="separate"/>
            </w:r>
            <w:r>
              <w:rPr>
                <w:rFonts w:ascii="Marianne" w:hAnsi="Marianne" w:eastAsia="Marianne" w:cs="Marianne"/>
                <w:sz w:val="14"/>
              </w:rPr>
              <w:t xml:space="preserve">AQIAA0020560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Sahuc_05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"https://fiches-risques.brgm.fr/georisques/cavite/AQIAA0020561" \t "_self" </w:instrText>
            </w:r>
            <w:r>
              <w:fldChar w:fldCharType="separate"/>
            </w:r>
            <w:r>
              <w:rPr>
                <w:rFonts w:ascii="Marianne" w:hAnsi="Marianne" w:eastAsia="Marianne" w:cs="Marianne"/>
                <w:sz w:val="14"/>
              </w:rPr>
              <w:t xml:space="preserve">AQIAA0020561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"https://fiches-risques.brgm.fr/georisques/cavite/AQIAW0017147" \t "_self" </w:instrText>
            </w:r>
            <w:r>
              <w:fldChar w:fldCharType="separate"/>
            </w:r>
            <w:r>
              <w:rPr>
                <w:rFonts w:ascii="Marianne" w:hAnsi="Marianne" w:eastAsia="Marianne" w:cs="Marianne"/>
                <w:sz w:val="14"/>
              </w:rPr>
              <w:t xml:space="preserve">AQIAW0017147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Vignoble_Chateau_Voigny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"https://fiches-risques.brgm.fr/georisques/cavite/AQIAW0017206" \t "_self" </w:instrText>
            </w:r>
            <w:r>
              <w:fldChar w:fldCharType="separate"/>
            </w:r>
            <w:r>
              <w:rPr>
                <w:rFonts w:ascii="Marianne" w:hAnsi="Marianne" w:eastAsia="Marianne" w:cs="Marianne"/>
                <w:sz w:val="14"/>
              </w:rPr>
              <w:t xml:space="preserve">AQIAW0017206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Le_Violet_01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"https://fiches-risques.brgm.fr/georisques/cavite/AQIAW0017207" \t "_self" </w:instrText>
            </w:r>
            <w:r>
              <w:fldChar w:fldCharType="separate"/>
            </w:r>
            <w:r>
              <w:rPr>
                <w:rFonts w:ascii="Marianne" w:hAnsi="Marianne" w:eastAsia="Marianne" w:cs="Marianne"/>
                <w:sz w:val="14"/>
              </w:rPr>
              <w:t xml:space="preserve">AQIAW0017207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Le_Violet_02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"https://fiches-risques.brgm.fr/georisques/cavite/AQIAW0017209" \t "_self" </w:instrText>
            </w:r>
            <w:r>
              <w:fldChar w:fldCharType="separate"/>
            </w:r>
            <w:r>
              <w:rPr>
                <w:rFonts w:ascii="Marianne" w:hAnsi="Marianne" w:eastAsia="Marianne" w:cs="Marianne"/>
                <w:sz w:val="14"/>
              </w:rPr>
              <w:t xml:space="preserve">AQIAW0017209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Boutoc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"https://fiches-risques.brgm.fr/georisques/cavite/AQIAW0017211" \t "_self" </w:instrText>
            </w:r>
            <w:r>
              <w:fldChar w:fldCharType="separate"/>
            </w:r>
            <w:r>
              <w:rPr>
                <w:rFonts w:ascii="Marianne" w:hAnsi="Marianne" w:eastAsia="Marianne" w:cs="Marianne"/>
                <w:sz w:val="14"/>
              </w:rPr>
              <w:t xml:space="preserve">AQIAW0017211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Le_Haire_01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"https://fiches-risques.brgm.fr/georisques/cavite/AQIAW0017212" \t "_self" </w:instrText>
            </w:r>
            <w:r>
              <w:fldChar w:fldCharType="separate"/>
            </w:r>
            <w:r>
              <w:rPr>
                <w:rFonts w:ascii="Marianne" w:hAnsi="Marianne" w:eastAsia="Marianne" w:cs="Marianne"/>
                <w:sz w:val="14"/>
              </w:rPr>
              <w:t xml:space="preserve">AQIAW0017212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Le_Haire_02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"https://fiches-risques.brgm.fr/georisques/cavite/AQIAW0021281" \t "_self" </w:instrText>
            </w:r>
            <w:r>
              <w:fldChar w:fldCharType="separate"/>
            </w:r>
            <w:r>
              <w:rPr>
                <w:rFonts w:ascii="Marianne" w:hAnsi="Marianne" w:eastAsia="Marianne" w:cs="Marianne"/>
                <w:sz w:val="14"/>
              </w:rPr>
              <w:t xml:space="preserve">AQIAW0021281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"https://fiches-risques.brgm.fr/georisques/cavite/AQIAW0021283" \t "_self" </w:instrText>
            </w:r>
            <w:r>
              <w:fldChar w:fldCharType="separate"/>
            </w:r>
            <w:r>
              <w:rPr>
                <w:rFonts w:ascii="Marianne" w:hAnsi="Marianne" w:eastAsia="Marianne" w:cs="Marianne"/>
                <w:sz w:val="14"/>
              </w:rPr>
              <w:t xml:space="preserve">AQIAW0021283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2</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73566" name="Picture">
</wp:docPr>
                  <a:graphic>
                    <a:graphicData uri="http://schemas.openxmlformats.org/drawingml/2006/picture">
                      <pic:pic>
                        <pic:nvPicPr>
                          <pic:cNvPr id="106057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128346" name="Picture">
</wp:docPr>
                  <a:graphic>
                    <a:graphicData uri="http://schemas.openxmlformats.org/drawingml/2006/picture">
                      <pic:pic>
                        <pic:nvPicPr>
                          <pic:cNvPr id="23812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576681" name="Picture">
</wp:docPr>
                  <a:graphic>
                    <a:graphicData uri="http://schemas.openxmlformats.org/drawingml/2006/picture">
                      <pic:pic>
                        <pic:nvPicPr>
                          <pic:cNvPr id="97557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"https://fiches-risques.brgm.fr/georisques/infosols/instruction/SSP001065101" \t "_blank" </w:instrText>
            </w:r>
            <w:r>
              <w:fldChar w:fldCharType="separate"/>
            </w:r>
            <w:r>
              <w:rPr>
                <w:rFonts w:ascii="Marianne" w:hAnsi="Marianne" w:eastAsia="Marianne" w:cs="Marianne"/>
                <w:sz w:val="14"/>
              </w:rPr>
              <w:t xml:space="preserve">SSP001065101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Bigardoy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347723" name="Picture">
</wp:docPr>
                  <a:graphic>
                    <a:graphicData uri="http://schemas.openxmlformats.org/drawingml/2006/picture">
                      <pic:pic>
                        <pic:nvPicPr>
                          <pic:cNvPr id="144234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639175" name="Picture">
</wp:docPr>
                  <a:graphic>
                    <a:graphicData uri="http://schemas.openxmlformats.org/drawingml/2006/picture">
                      <pic:pic>
                        <pic:nvPicPr>
                          <pic:cNvPr id="103463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Preignac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799797" name="Picture">
</wp:docPr>
                  <a:graphic>
                    <a:graphicData uri="http://schemas.openxmlformats.org/drawingml/2006/picture">
                      <pic:pic>
                        <pic:nvPicPr>
                          <pic:cNvPr id="206879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"https://fiches-risques.brgm.fr/georisques/casias/SSP4097282" \t "_blank" </w:instrText>
            </w:r>
            <w:r>
              <w:fldChar w:fldCharType="separate"/>
            </w:r>
            <w:r>
              <w:rPr>
                <w:rFonts w:ascii="Marianne" w:hAnsi="Marianne" w:eastAsia="Marianne" w:cs="Marianne"/>
                <w:sz w:val="14"/>
              </w:rPr>
              <w:t xml:space="preserve">SSP4097282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SATTANINO - Preignac (Paloumat)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"https://fiches-risques.brgm.fr/georisques/casias/SSP4086195" \t "_blank" </w:instrText>
            </w:r>
            <w:r>
              <w:fldChar w:fldCharType="separate"/>
            </w:r>
            <w:r>
              <w:rPr>
                <w:rFonts w:ascii="Marianne" w:hAnsi="Marianne" w:eastAsia="Marianne" w:cs="Marianne"/>
                <w:sz w:val="14"/>
              </w:rPr>
              <w:t xml:space="preserve">SSP4086195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 Langon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"https://fiches-risques.brgm.fr/georisques/casias/SSP3775765" \t "_blank" </w:instrText>
            </w:r>
            <w:r>
              <w:fldChar w:fldCharType="separate"/>
            </w:r>
            <w:r>
              <w:rPr>
                <w:rFonts w:ascii="Marianne" w:hAnsi="Marianne" w:eastAsia="Marianne" w:cs="Marianne"/>
                <w:sz w:val="14"/>
              </w:rPr>
              <w:t xml:space="preserve">SSP3775765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"https://fiches-risques.brgm.fr/georisques/casias/SSP3775400" \t "_blank" </w:instrText>
            </w:r>
            <w:r>
              <w:fldChar w:fldCharType="separate"/>
            </w:r>
            <w:r>
              <w:rPr>
                <w:rFonts w:ascii="Marianne" w:hAnsi="Marianne" w:eastAsia="Marianne" w:cs="Marianne"/>
                <w:sz w:val="14"/>
              </w:rPr>
              <w:t xml:space="preserve">SSP3775400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"https://fiches-risques.brgm.fr/georisques/casias/SSP3775399" \t "_blank" </w:instrText>
            </w:r>
            <w:r>
              <w:fldChar w:fldCharType="separate"/>
            </w:r>
            <w:r>
              <w:rPr>
                <w:rFonts w:ascii="Marianne" w:hAnsi="Marianne" w:eastAsia="Marianne" w:cs="Marianne"/>
                <w:sz w:val="14"/>
              </w:rPr>
              <w:t xml:space="preserve">SSP3775399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"https://fiches-risques.brgm.fr/georisques/casias/SSP3775398" \t "_blank" </w:instrText>
            </w:r>
            <w:r>
              <w:fldChar w:fldCharType="separate"/>
            </w:r>
            <w:r>
              <w:rPr>
                <w:rFonts w:ascii="Marianne" w:hAnsi="Marianne" w:eastAsia="Marianne" w:cs="Marianne"/>
                <w:sz w:val="14"/>
              </w:rPr>
              <w:t xml:space="preserve">SSP3775398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"https://fiches-risques.brgm.fr/georisques/casias/SSP3775397" \t "_blank" </w:instrText>
            </w:r>
            <w:r>
              <w:fldChar w:fldCharType="separate"/>
            </w:r>
            <w:r>
              <w:rPr>
                <w:rFonts w:ascii="Marianne" w:hAnsi="Marianne" w:eastAsia="Marianne" w:cs="Marianne"/>
                <w:sz w:val="14"/>
              </w:rPr>
              <w:t xml:space="preserve">SSP3775397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"https://fiches-risques.brgm.fr/georisques/casias/SSP3775396" \t "_blank" </w:instrText>
            </w:r>
            <w:r>
              <w:fldChar w:fldCharType="separate"/>
            </w:r>
            <w:r>
              <w:rPr>
                <w:rFonts w:ascii="Marianne" w:hAnsi="Marianne" w:eastAsia="Marianne" w:cs="Marianne"/>
                <w:sz w:val="14"/>
              </w:rPr>
              <w:t xml:space="preserve">SSP3775396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BRIQUETERIE FILLIATRE ET CIE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"https://fiches-risques.brgm.fr/georisques/casias/SSP410837" \t "_blank" </w:instrText>
            </w:r>
            <w:r>
              <w:fldChar w:fldCharType="separate"/>
            </w:r>
            <w:r>
              <w:rPr>
                <w:rFonts w:ascii="Marianne" w:hAnsi="Marianne" w:eastAsia="Marianne" w:cs="Marianne"/>
                <w:sz w:val="14"/>
              </w:rPr>
              <w:t xml:space="preserve">SSP410837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VALPLUS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