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742325" name="Picture">
</wp:docPr>
                  <a:graphic>
                    <a:graphicData uri="http://schemas.openxmlformats.org/drawingml/2006/picture">
                      <pic:pic>
                        <pic:nvPicPr>
                          <pic:cNvPr id="1535742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5560386" name="Picture">
</wp:docPr>
                  <a:graphic>
                    <a:graphicData uri="http://schemas.openxmlformats.org/drawingml/2006/picture">
                      <pic:pic>
                        <pic:nvPicPr>
                          <pic:cNvPr id="1245560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0064379" name="Picture">
</wp:docPr>
                        <a:graphic>
                          <a:graphicData uri="http://schemas.openxmlformats.org/drawingml/2006/picture">
                            <pic:pic>
                              <pic:nvPicPr>
                                <pic:cNvPr id="780064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Préhy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748538" name="Picture">
</wp:docPr>
                  <a:graphic>
                    <a:graphicData uri="http://schemas.openxmlformats.org/drawingml/2006/picture">
                      <pic:pic>
                        <pic:nvPicPr>
                          <pic:cNvPr id="21197485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455034" name="Picture">
</wp:docPr>
                  <a:graphic>
                    <a:graphicData uri="http://schemas.openxmlformats.org/drawingml/2006/picture">
                      <pic:pic>
                        <pic:nvPicPr>
                          <pic:cNvPr id="8064550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387873" name="Picture">
</wp:docPr>
                  <a:graphic>
                    <a:graphicData uri="http://schemas.openxmlformats.org/drawingml/2006/picture">
                      <pic:pic>
                        <pic:nvPicPr>
                          <pic:cNvPr id="203938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241570" name="Picture">
</wp:docPr>
                  <a:graphic>
                    <a:graphicData uri="http://schemas.openxmlformats.org/drawingml/2006/picture">
                      <pic:pic>
                        <pic:nvPicPr>
                          <pic:cNvPr id="496241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309665" name="Picture">
</wp:docPr>
                  <a:graphic>
                    <a:graphicData uri="http://schemas.openxmlformats.org/drawingml/2006/picture">
                      <pic:pic>
                        <pic:nvPicPr>
                          <pic:cNvPr id="83330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602634" name="Picture">
</wp:docPr>
                        <a:graphic>
                          <a:graphicData uri="http://schemas.openxmlformats.org/drawingml/2006/picture">
                            <pic:pic>
                              <pic:nvPicPr>
                                <pic:cNvPr id="774602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554884" name="Picture">
</wp:docPr>
                        <a:graphic>
                          <a:graphicData uri="http://schemas.openxmlformats.org/drawingml/2006/picture">
                            <pic:pic>
                              <pic:nvPicPr>
                                <pic:cNvPr id="917554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352077" name="Picture">
</wp:docPr>
                        <a:graphic>
                          <a:graphicData uri="http://schemas.openxmlformats.org/drawingml/2006/picture">
                            <pic:pic>
                              <pic:nvPicPr>
                                <pic:cNvPr id="1102352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02932" name="Picture">
</wp:docPr>
                        <a:graphic>
                          <a:graphicData uri="http://schemas.openxmlformats.org/drawingml/2006/picture">
                            <pic:pic>
                              <pic:nvPicPr>
                                <pic:cNvPr id="8824029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46928" name="Picture">
</wp:docPr>
                        <a:graphic>
                          <a:graphicData uri="http://schemas.openxmlformats.org/drawingml/2006/picture">
                            <pic:pic>
                              <pic:nvPicPr>
                                <pic:cNvPr id="688546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131973" name="Picture">
</wp:docPr>
                        <a:graphic>
                          <a:graphicData uri="http://schemas.openxmlformats.org/drawingml/2006/picture">
                            <pic:pic>
                              <pic:nvPicPr>
                                <pic:cNvPr id="6871319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808064" name="Picture">
</wp:docPr>
                        <a:graphic>
                          <a:graphicData uri="http://schemas.openxmlformats.org/drawingml/2006/picture">
                            <pic:pic>
                              <pic:nvPicPr>
                                <pic:cNvPr id="17468080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097899" name="Picture">
</wp:docPr>
                        <a:graphic>
                          <a:graphicData uri="http://schemas.openxmlformats.org/drawingml/2006/picture">
                            <pic:pic>
                              <pic:nvPicPr>
                                <pic:cNvPr id="1908097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808362" name="Picture">
</wp:docPr>
                        <a:graphic>
                          <a:graphicData uri="http://schemas.openxmlformats.org/drawingml/2006/picture">
                            <pic:pic>
                              <pic:nvPicPr>
                                <pic:cNvPr id="41980836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008840" name="Picture">
</wp:docPr>
                        <a:graphic>
                          <a:graphicData uri="http://schemas.openxmlformats.org/drawingml/2006/picture">
                            <pic:pic>
                              <pic:nvPicPr>
                                <pic:cNvPr id="504008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50019" name="Picture">
</wp:docPr>
                        <a:graphic>
                          <a:graphicData uri="http://schemas.openxmlformats.org/drawingml/2006/picture">
                            <pic:pic>
                              <pic:nvPicPr>
                                <pic:cNvPr id="452650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286883" name="Picture">
</wp:docPr>
                        <a:graphic>
                          <a:graphicData uri="http://schemas.openxmlformats.org/drawingml/2006/picture">
                            <pic:pic>
                              <pic:nvPicPr>
                                <pic:cNvPr id="17292868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538128" name="Picture">
</wp:docPr>
                        <a:graphic>
                          <a:graphicData uri="http://schemas.openxmlformats.org/drawingml/2006/picture">
                            <pic:pic>
                              <pic:nvPicPr>
                                <pic:cNvPr id="1846538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90430" name="Picture">
</wp:docPr>
                        <a:graphic>
                          <a:graphicData uri="http://schemas.openxmlformats.org/drawingml/2006/picture">
                            <pic:pic>
                              <pic:nvPicPr>
                                <pic:cNvPr id="7004904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669595" name="Picture">
</wp:docPr>
                        <a:graphic>
                          <a:graphicData uri="http://schemas.openxmlformats.org/drawingml/2006/picture">
                            <pic:pic>
                              <pic:nvPicPr>
                                <pic:cNvPr id="1986695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937860" name="Picture">
</wp:docPr>
                        <a:graphic>
                          <a:graphicData uri="http://schemas.openxmlformats.org/drawingml/2006/picture">
                            <pic:pic>
                              <pic:nvPicPr>
                                <pic:cNvPr id="19879378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399736" name="Picture">
</wp:docPr>
                        <a:graphic>
                          <a:graphicData uri="http://schemas.openxmlformats.org/drawingml/2006/picture">
                            <pic:pic>
                              <pic:nvPicPr>
                                <pic:cNvPr id="1335399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423454" name="Picture">
</wp:docPr>
                        <a:graphic>
                          <a:graphicData uri="http://schemas.openxmlformats.org/drawingml/2006/picture">
                            <pic:pic>
                              <pic:nvPicPr>
                                <pic:cNvPr id="2834234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62744" name="Picture">
</wp:docPr>
                  <a:graphic>
                    <a:graphicData uri="http://schemas.openxmlformats.org/drawingml/2006/picture">
                      <pic:pic>
                        <pic:nvPicPr>
                          <pic:cNvPr id="872962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36262" name="Picture">
</wp:docPr>
                  <a:graphic>
                    <a:graphicData uri="http://schemas.openxmlformats.org/drawingml/2006/picture">
                      <pic:pic>
                        <pic:nvPicPr>
                          <pic:cNvPr id="66563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21345" name="Picture">
</wp:docPr>
                  <a:graphic>
                    <a:graphicData uri="http://schemas.openxmlformats.org/drawingml/2006/picture">
                      <pic:pic>
                        <pic:nvPicPr>
                          <pic:cNvPr id="1594021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859857" name="Picture">
</wp:docPr>
                  <a:graphic>
                    <a:graphicData uri="http://schemas.openxmlformats.org/drawingml/2006/picture">
                      <pic:pic>
                        <pic:nvPicPr>
                          <pic:cNvPr id="210585985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97959" name="Picture">
</wp:docPr>
                  <a:graphic>
                    <a:graphicData uri="http://schemas.openxmlformats.org/drawingml/2006/picture">
                      <pic:pic>
                        <pic:nvPicPr>
                          <pic:cNvPr id="1543097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62304960" name="Picture">
</wp:docPr>
                  <a:graphic>
                    <a:graphicData uri="http://schemas.openxmlformats.org/drawingml/2006/picture">
                      <pic:pic>
                        <pic:nvPicPr>
                          <pic:cNvPr id="166230496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572902" name="Picture">
</wp:docPr>
                        <a:graphic>
                          <a:graphicData uri="http://schemas.openxmlformats.org/drawingml/2006/picture">
                            <pic:pic>
                              <pic:nvPicPr>
                                <pic:cNvPr id="13675729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19/12/2011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228974" name="Picture">
</wp:docPr>
                  <a:graphic>
                    <a:graphicData uri="http://schemas.openxmlformats.org/drawingml/2006/picture">
                      <pic:pic>
                        <pic:nvPicPr>
                          <pic:cNvPr id="99922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12820" name="Picture">
</wp:docPr>
                  <a:graphic>
                    <a:graphicData uri="http://schemas.openxmlformats.org/drawingml/2006/picture">
                      <pic:pic>
                        <pic:nvPicPr>
                          <pic:cNvPr id="74261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772492" name="Picture">
</wp:docPr>
                  <a:graphic>
                    <a:graphicData uri="http://schemas.openxmlformats.org/drawingml/2006/picture">
                      <pic:pic>
                        <pic:nvPicPr>
                          <pic:cNvPr id="59377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Prehy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469908" name="Picture">
</wp:docPr>
                        <a:graphic>
                          <a:graphicData uri="http://schemas.openxmlformats.org/drawingml/2006/picture">
                            <pic:pic>
                              <pic:nvPicPr>
                                <pic:cNvPr id="2574699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751385" name="Picture">
</wp:docPr>
                  <a:graphic>
                    <a:graphicData uri="http://schemas.openxmlformats.org/drawingml/2006/picture">
                      <pic:pic>
                        <pic:nvPicPr>
                          <pic:cNvPr id="57375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91777" name="Picture">
</wp:docPr>
                  <a:graphic>
                    <a:graphicData uri="http://schemas.openxmlformats.org/drawingml/2006/picture">
                      <pic:pic>
                        <pic:nvPicPr>
                          <pic:cNvPr id="74159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511934" name="Picture">
</wp:docPr>
                  <a:graphic>
                    <a:graphicData uri="http://schemas.openxmlformats.org/drawingml/2006/picture">
                      <pic:pic>
                        <pic:nvPicPr>
                          <pic:cNvPr id="1716511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965899" name="Picture">
</wp:docPr>
                  <a:graphic>
                    <a:graphicData uri="http://schemas.openxmlformats.org/drawingml/2006/picture">
                      <pic:pic>
                        <pic:nvPicPr>
                          <pic:cNvPr id="4989658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168573" name="Picture">
</wp:docPr>
                  <a:graphic>
                    <a:graphicData uri="http://schemas.openxmlformats.org/drawingml/2006/picture">
                      <pic:pic>
                        <pic:nvPicPr>
                          <pic:cNvPr id="21181685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7410155" name="Picture">
</wp:docPr>
                  <a:graphic>
                    <a:graphicData uri="http://schemas.openxmlformats.org/drawingml/2006/picture">
                      <pic:pic>
                        <pic:nvPicPr>
                          <pic:cNvPr id="87741015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6032" name="Picture">
</wp:docPr>
                        <a:graphic>
                          <a:graphicData uri="http://schemas.openxmlformats.org/drawingml/2006/picture">
                            <pic:pic>
                              <pic:nvPicPr>
                                <pic:cNvPr id="162360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125409" name="Picture">
</wp:docPr>
                  <a:graphic>
                    <a:graphicData uri="http://schemas.openxmlformats.org/drawingml/2006/picture">
                      <pic:pic>
                        <pic:nvPicPr>
                          <pic:cNvPr id="147812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250451" name="Picture">
</wp:docPr>
                  <a:graphic>
                    <a:graphicData uri="http://schemas.openxmlformats.org/drawingml/2006/picture">
                      <pic:pic>
                        <pic:nvPicPr>
                          <pic:cNvPr id="85225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37620" name="Picture">
</wp:docPr>
                  <a:graphic>
                    <a:graphicData uri="http://schemas.openxmlformats.org/drawingml/2006/picture">
                      <pic:pic>
                        <pic:nvPicPr>
                          <pic:cNvPr id="267837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777360" name="Picture">
</wp:docPr>
                  <a:graphic>
                    <a:graphicData uri="http://schemas.openxmlformats.org/drawingml/2006/picture">
                      <pic:pic>
                        <pic:nvPicPr>
                          <pic:cNvPr id="4717773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285188" name="Picture">
</wp:docPr>
                  <a:graphic>
                    <a:graphicData uri="http://schemas.openxmlformats.org/drawingml/2006/picture">
                      <pic:pic>
                        <pic:nvPicPr>
                          <pic:cNvPr id="738285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830465" name="Picture">
</wp:docPr>
                  <a:graphic>
                    <a:graphicData uri="http://schemas.openxmlformats.org/drawingml/2006/picture">
                      <pic:pic>
                        <pic:nvPicPr>
                          <pic:cNvPr id="18198304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194812" name="Picture">
</wp:docPr>
                        <a:graphic>
                          <a:graphicData uri="http://schemas.openxmlformats.org/drawingml/2006/picture">
                            <pic:pic>
                              <pic:nvPicPr>
                                <pic:cNvPr id="2072194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882861" name="Picture">
</wp:docPr>
                  <a:graphic>
                    <a:graphicData uri="http://schemas.openxmlformats.org/drawingml/2006/picture">
                      <pic:pic>
                        <pic:nvPicPr>
                          <pic:cNvPr id="1418882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49207" name="Picture">
</wp:docPr>
                  <a:graphic>
                    <a:graphicData uri="http://schemas.openxmlformats.org/drawingml/2006/picture">
                      <pic:pic>
                        <pic:nvPicPr>
                          <pic:cNvPr id="20844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6886" name="Picture">
</wp:docPr>
                  <a:graphic>
                    <a:graphicData uri="http://schemas.openxmlformats.org/drawingml/2006/picture">
                      <pic:pic>
                        <pic:nvPicPr>
                          <pic:cNvPr id="8011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209056" name="Picture">
</wp:docPr>
                  <a:graphic>
                    <a:graphicData uri="http://schemas.openxmlformats.org/drawingml/2006/picture">
                      <pic:pic>
                        <pic:nvPicPr>
                          <pic:cNvPr id="4632090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646276" name="Picture">
</wp:docPr>
                  <a:graphic>
                    <a:graphicData uri="http://schemas.openxmlformats.org/drawingml/2006/picture">
                      <pic:pic>
                        <pic:nvPicPr>
                          <pic:cNvPr id="11936462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0733329" name="Picture">
</wp:docPr>
                  <a:graphic>
                    <a:graphicData uri="http://schemas.openxmlformats.org/drawingml/2006/picture">
                      <pic:pic>
                        <pic:nvPicPr>
                          <pic:cNvPr id="134073332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953951" name="Picture">
</wp:docPr>
                        <a:graphic>
                          <a:graphicData uri="http://schemas.openxmlformats.org/drawingml/2006/picture">
                            <pic:pic>
                              <pic:nvPicPr>
                                <pic:cNvPr id="11149539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818254" name="Picture">
</wp:docPr>
                  <a:graphic>
                    <a:graphicData uri="http://schemas.openxmlformats.org/drawingml/2006/picture">
                      <pic:pic>
                        <pic:nvPicPr>
                          <pic:cNvPr id="180781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734186" name="Picture">
</wp:docPr>
                  <a:graphic>
                    <a:graphicData uri="http://schemas.openxmlformats.org/drawingml/2006/picture">
                      <pic:pic>
                        <pic:nvPicPr>
                          <pic:cNvPr id="267734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01739" name="Picture">
</wp:docPr>
                  <a:graphic>
                    <a:graphicData uri="http://schemas.openxmlformats.org/drawingml/2006/picture">
                      <pic:pic>
                        <pic:nvPicPr>
                          <pic:cNvPr id="1805901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Prehy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799361" name="Picture">
</wp:docPr>
                  <a:graphic>
                    <a:graphicData uri="http://schemas.openxmlformats.org/drawingml/2006/picture">
                      <pic:pic>
                        <pic:nvPicPr>
                          <pic:cNvPr id="1162799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701598" name="Picture">
</wp:docPr>
                  <a:graphic>
                    <a:graphicData uri="http://schemas.openxmlformats.org/drawingml/2006/picture">
                      <pic:pic>
                        <pic:nvPicPr>
                          <pic:cNvPr id="1618701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996093" name="Picture">
</wp:docPr>
                  <a:graphic>
                    <a:graphicData uri="http://schemas.openxmlformats.org/drawingml/2006/picture">
                      <pic:pic>
                        <pic:nvPicPr>
                          <pic:cNvPr id="365996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091553" name="Picture">
</wp:docPr>
                  <a:graphic>
                    <a:graphicData uri="http://schemas.openxmlformats.org/drawingml/2006/picture">
                      <pic:pic>
                        <pic:nvPicPr>
                          <pic:cNvPr id="12930915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143047" name="Picture">
</wp:docPr>
                  <a:graphic>
                    <a:graphicData uri="http://schemas.openxmlformats.org/drawingml/2006/picture">
                      <pic:pic>
                        <pic:nvPicPr>
                          <pic:cNvPr id="1141143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8821766" name="Picture">
</wp:docPr>
                  <a:graphic>
                    <a:graphicData uri="http://schemas.openxmlformats.org/drawingml/2006/picture">
                      <pic:pic>
                        <pic:nvPicPr>
                          <pic:cNvPr id="5588217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589806" name="Picture">
</wp:docPr>
                        <a:graphic>
                          <a:graphicData uri="http://schemas.openxmlformats.org/drawingml/2006/picture">
                            <pic:pic>
                              <pic:nvPicPr>
                                <pic:cNvPr id="6575898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16175" name="Picture">
</wp:docPr>
                  <a:graphic>
                    <a:graphicData uri="http://schemas.openxmlformats.org/drawingml/2006/picture">
                      <pic:pic>
                        <pic:nvPicPr>
                          <pic:cNvPr id="189831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03426" name="Picture">
</wp:docPr>
                  <a:graphic>
                    <a:graphicData uri="http://schemas.openxmlformats.org/drawingml/2006/picture">
                      <pic:pic>
                        <pic:nvPicPr>
                          <pic:cNvPr id="160080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052751" name="Picture">
</wp:docPr>
                  <a:graphic>
                    <a:graphicData uri="http://schemas.openxmlformats.org/drawingml/2006/picture">
                      <pic:pic>
                        <pic:nvPicPr>
                          <pic:cNvPr id="70305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732593" name="Picture">
</wp:docPr>
                  <a:graphic>
                    <a:graphicData uri="http://schemas.openxmlformats.org/drawingml/2006/picture">
                      <pic:pic>
                        <pic:nvPicPr>
                          <pic:cNvPr id="11817325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15457" name="Picture">
</wp:docPr>
                  <a:graphic>
                    <a:graphicData uri="http://schemas.openxmlformats.org/drawingml/2006/picture">
                      <pic:pic>
                        <pic:nvPicPr>
                          <pic:cNvPr id="6420154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4961" name="Picture">
</wp:docPr>
                  <a:graphic>
                    <a:graphicData uri="http://schemas.openxmlformats.org/drawingml/2006/picture">
                      <pic:pic>
                        <pic:nvPicPr>
                          <pic:cNvPr id="69049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670663" name="Picture">
</wp:docPr>
                        <a:graphic>
                          <a:graphicData uri="http://schemas.openxmlformats.org/drawingml/2006/picture">
                            <pic:pic>
                              <pic:nvPicPr>
                                <pic:cNvPr id="14476706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729455" name="Picture">
</wp:docPr>
                  <a:graphic>
                    <a:graphicData uri="http://schemas.openxmlformats.org/drawingml/2006/picture">
                      <pic:pic>
                        <pic:nvPicPr>
                          <pic:cNvPr id="2002729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416508" name="Picture">
</wp:docPr>
                  <a:graphic>
                    <a:graphicData uri="http://schemas.openxmlformats.org/drawingml/2006/picture">
                      <pic:pic>
                        <pic:nvPicPr>
                          <pic:cNvPr id="48741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235486" name="Picture">
</wp:docPr>
                  <a:graphic>
                    <a:graphicData uri="http://schemas.openxmlformats.org/drawingml/2006/picture">
                      <pic:pic>
                        <pic:nvPicPr>
                          <pic:cNvPr id="517235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"https://fiches-risques.brgm.fr/fr/georisques/mvt-synthetique/68900298" \t "_self" </w:instrText>
            </w:r>
            <w:r>
              <w:fldChar w:fldCharType="separate"/>
            </w:r>
            <w:r>
              <w:rPr>
                <w:rFonts w:ascii="Marianne" w:hAnsi="Marianne" w:eastAsia="Marianne" w:cs="Marianne"/>
                <w:sz w:val="14"/>
              </w:rPr>
              <w:t xml:space="preserve">68900298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Préhy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629717" name="Picture">
</wp:docPr>
                  <a:graphic>
                    <a:graphicData uri="http://schemas.openxmlformats.org/drawingml/2006/picture">
                      <pic:pic>
                        <pic:nvPicPr>
                          <pic:cNvPr id="137262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89273" name="Picture">
</wp:docPr>
                  <a:graphic>
                    <a:graphicData uri="http://schemas.openxmlformats.org/drawingml/2006/picture">
                      <pic:pic>
                        <pic:nvPicPr>
                          <pic:cNvPr id="1977589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255423" name="Picture">
</wp:docPr>
                  <a:graphic>
                    <a:graphicData uri="http://schemas.openxmlformats.org/drawingml/2006/picture">
                      <pic:pic>
                        <pic:nvPicPr>
                          <pic:cNvPr id="1579255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"https://fiches-risques.brgm.fr/georisques/cavite/BOUAA2200487" \t "_self" </w:instrText>
            </w:r>
            <w:r>
              <w:fldChar w:fldCharType="separate"/>
            </w:r>
            <w:r>
              <w:rPr>
                <w:rFonts w:ascii="Marianne" w:hAnsi="Marianne" w:eastAsia="Marianne" w:cs="Marianne"/>
                <w:sz w:val="14"/>
              </w:rPr>
              <w:t xml:space="preserve">BOUAA2200487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Vallée de Coulon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"https://fiches-risques.brgm.fr/georisques/cavite/BOUAA2200488" \t "_self" </w:instrText>
            </w:r>
            <w:r>
              <w:fldChar w:fldCharType="separate"/>
            </w:r>
            <w:r>
              <w:rPr>
                <w:rFonts w:ascii="Marianne" w:hAnsi="Marianne" w:eastAsia="Marianne" w:cs="Marianne"/>
                <w:sz w:val="14"/>
              </w:rPr>
              <w:t xml:space="preserve">BOUAA2200488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Préhy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688257" name="Picture">
</wp:docPr>
                  <a:graphic>
                    <a:graphicData uri="http://schemas.openxmlformats.org/drawingml/2006/picture">
                      <pic:pic>
                        <pic:nvPicPr>
                          <pic:cNvPr id="180168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135330" name="Picture">
</wp:docPr>
                  <a:graphic>
                    <a:graphicData uri="http://schemas.openxmlformats.org/drawingml/2006/picture">
                      <pic:pic>
                        <pic:nvPicPr>
                          <pic:cNvPr id="165713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Préhy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671099" name="Picture">
</wp:docPr>
                  <a:graphic>
                    <a:graphicData uri="http://schemas.openxmlformats.org/drawingml/2006/picture">
                      <pic:pic>
                        <pic:nvPicPr>
                          <pic:cNvPr id="805671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