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92444" name="Picture">
</wp:docPr>
                  <a:graphic>
                    <a:graphicData uri="http://schemas.openxmlformats.org/drawingml/2006/picture">
                      <pic:pic>
                        <pic:nvPicPr>
                          <pic:cNvPr id="48679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444774" name="Picture">
</wp:docPr>
                  <a:graphic>
                    <a:graphicData uri="http://schemas.openxmlformats.org/drawingml/2006/picture">
                      <pic:pic>
                        <pic:nvPicPr>
                          <pic:cNvPr id="1942444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341655" name="Picture">
</wp:docPr>
                        <a:graphic>
                          <a:graphicData uri="http://schemas.openxmlformats.org/drawingml/2006/picture">
                            <pic:pic>
                              <pic:nvPicPr>
                                <pic:cNvPr id="642341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12240 Pradinas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205433" name="Picture">
</wp:docPr>
                  <a:graphic>
                    <a:graphicData uri="http://schemas.openxmlformats.org/drawingml/2006/picture">
                      <pic:pic>
                        <pic:nvPicPr>
                          <pic:cNvPr id="600205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240432" name="Picture">
</wp:docPr>
                  <a:graphic>
                    <a:graphicData uri="http://schemas.openxmlformats.org/drawingml/2006/picture">
                      <pic:pic>
                        <pic:nvPicPr>
                          <pic:cNvPr id="1405240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15031" name="Picture">
</wp:docPr>
                  <a:graphic>
                    <a:graphicData uri="http://schemas.openxmlformats.org/drawingml/2006/picture">
                      <pic:pic>
                        <pic:nvPicPr>
                          <pic:cNvPr id="118591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84333" name="Picture">
</wp:docPr>
                  <a:graphic>
                    <a:graphicData uri="http://schemas.openxmlformats.org/drawingml/2006/picture">
                      <pic:pic>
                        <pic:nvPicPr>
                          <pic:cNvPr id="119598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12087" name="Picture">
</wp:docPr>
                  <a:graphic>
                    <a:graphicData uri="http://schemas.openxmlformats.org/drawingml/2006/picture">
                      <pic:pic>
                        <pic:nvPicPr>
                          <pic:cNvPr id="33321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66" name="Picture">
</wp:docPr>
                        <a:graphic>
                          <a:graphicData uri="http://schemas.openxmlformats.org/drawingml/2006/picture">
                            <pic:pic>
                              <pic:nvPicPr>
                                <pic:cNvPr id="712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23143" name="Picture">
</wp:docPr>
                        <a:graphic>
                          <a:graphicData uri="http://schemas.openxmlformats.org/drawingml/2006/picture">
                            <pic:pic>
                              <pic:nvPicPr>
                                <pic:cNvPr id="511923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569204" name="Picture">
</wp:docPr>
                        <a:graphic>
                          <a:graphicData uri="http://schemas.openxmlformats.org/drawingml/2006/picture">
                            <pic:pic>
                              <pic:nvPicPr>
                                <pic:cNvPr id="857569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90866" name="Picture">
</wp:docPr>
                        <a:graphic>
                          <a:graphicData uri="http://schemas.openxmlformats.org/drawingml/2006/picture">
                            <pic:pic>
                              <pic:nvPicPr>
                                <pic:cNvPr id="1973690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03526" name="Picture">
</wp:docPr>
                        <a:graphic>
                          <a:graphicData uri="http://schemas.openxmlformats.org/drawingml/2006/picture">
                            <pic:pic>
                              <pic:nvPicPr>
                                <pic:cNvPr id="2060703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39527" name="Picture">
</wp:docPr>
                        <a:graphic>
                          <a:graphicData uri="http://schemas.openxmlformats.org/drawingml/2006/picture">
                            <pic:pic>
                              <pic:nvPicPr>
                                <pic:cNvPr id="20547395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476863" name="Picture">
</wp:docPr>
                        <a:graphic>
                          <a:graphicData uri="http://schemas.openxmlformats.org/drawingml/2006/picture">
                            <pic:pic>
                              <pic:nvPicPr>
                                <pic:cNvPr id="1186476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22473" name="Picture">
</wp:docPr>
                        <a:graphic>
                          <a:graphicData uri="http://schemas.openxmlformats.org/drawingml/2006/picture">
                            <pic:pic>
                              <pic:nvPicPr>
                                <pic:cNvPr id="452822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23754" name="Picture">
</wp:docPr>
                        <a:graphic>
                          <a:graphicData uri="http://schemas.openxmlformats.org/drawingml/2006/picture">
                            <pic:pic>
                              <pic:nvPicPr>
                                <pic:cNvPr id="1475423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92106" name="Picture">
</wp:docPr>
                        <a:graphic>
                          <a:graphicData uri="http://schemas.openxmlformats.org/drawingml/2006/picture">
                            <pic:pic>
                              <pic:nvPicPr>
                                <pic:cNvPr id="1578292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36520" name="Picture">
</wp:docPr>
                        <a:graphic>
                          <a:graphicData uri="http://schemas.openxmlformats.org/drawingml/2006/picture">
                            <pic:pic>
                              <pic:nvPicPr>
                                <pic:cNvPr id="813836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51520" name="Picture">
</wp:docPr>
                        <a:graphic>
                          <a:graphicData uri="http://schemas.openxmlformats.org/drawingml/2006/picture">
                            <pic:pic>
                              <pic:nvPicPr>
                                <pic:cNvPr id="16287515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831605" name="Picture">
</wp:docPr>
                        <a:graphic>
                          <a:graphicData uri="http://schemas.openxmlformats.org/drawingml/2006/picture">
                            <pic:pic>
                              <pic:nvPicPr>
                                <pic:cNvPr id="1082831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04591" name="Picture">
</wp:docPr>
                        <a:graphic>
                          <a:graphicData uri="http://schemas.openxmlformats.org/drawingml/2006/picture">
                            <pic:pic>
                              <pic:nvPicPr>
                                <pic:cNvPr id="1239604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70759" name="Picture">
</wp:docPr>
                        <a:graphic>
                          <a:graphicData uri="http://schemas.openxmlformats.org/drawingml/2006/picture">
                            <pic:pic>
                              <pic:nvPicPr>
                                <pic:cNvPr id="11832707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038838" name="Picture">
</wp:docPr>
                        <a:graphic>
                          <a:graphicData uri="http://schemas.openxmlformats.org/drawingml/2006/picture">
                            <pic:pic>
                              <pic:nvPicPr>
                                <pic:cNvPr id="1456038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95686" name="Picture">
</wp:docPr>
                        <a:graphic>
                          <a:graphicData uri="http://schemas.openxmlformats.org/drawingml/2006/picture">
                            <pic:pic>
                              <pic:nvPicPr>
                                <pic:cNvPr id="12525956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55994" name="Picture">
</wp:docPr>
                        <a:graphic>
                          <a:graphicData uri="http://schemas.openxmlformats.org/drawingml/2006/picture">
                            <pic:pic>
                              <pic:nvPicPr>
                                <pic:cNvPr id="6614559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38071" name="Picture">
</wp:docPr>
                  <a:graphic>
                    <a:graphicData uri="http://schemas.openxmlformats.org/drawingml/2006/picture">
                      <pic:pic>
                        <pic:nvPicPr>
                          <pic:cNvPr id="79703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24414" name="Picture">
</wp:docPr>
                  <a:graphic>
                    <a:graphicData uri="http://schemas.openxmlformats.org/drawingml/2006/picture">
                      <pic:pic>
                        <pic:nvPicPr>
                          <pic:cNvPr id="135322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67983" name="Picture">
</wp:docPr>
                  <a:graphic>
                    <a:graphicData uri="http://schemas.openxmlformats.org/drawingml/2006/picture">
                      <pic:pic>
                        <pic:nvPicPr>
                          <pic:cNvPr id="76366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Pradinas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27164" name="Picture">
</wp:docPr>
                  <a:graphic>
                    <a:graphicData uri="http://schemas.openxmlformats.org/drawingml/2006/picture">
                      <pic:pic>
                        <pic:nvPicPr>
                          <pic:cNvPr id="52927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37462" name="Picture">
</wp:docPr>
                  <a:graphic>
                    <a:graphicData uri="http://schemas.openxmlformats.org/drawingml/2006/picture">
                      <pic:pic>
                        <pic:nvPicPr>
                          <pic:cNvPr id="1648537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764090" name="Picture">
</wp:docPr>
                  <a:graphic>
                    <a:graphicData uri="http://schemas.openxmlformats.org/drawingml/2006/picture">
                      <pic:pic>
                        <pic:nvPicPr>
                          <pic:cNvPr id="1520764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544" name="Picture">
</wp:docPr>
                        <a:graphic>
                          <a:graphicData uri="http://schemas.openxmlformats.org/drawingml/2006/picture">
                            <pic:pic>
                              <pic:nvPicPr>
                                <pic:cNvPr id="2812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01999" name="Picture">
</wp:docPr>
                  <a:graphic>
                    <a:graphicData uri="http://schemas.openxmlformats.org/drawingml/2006/picture">
                      <pic:pic>
                        <pic:nvPicPr>
                          <pic:cNvPr id="161770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86814" name="Picture">
</wp:docPr>
                  <a:graphic>
                    <a:graphicData uri="http://schemas.openxmlformats.org/drawingml/2006/picture">
                      <pic:pic>
                        <pic:nvPicPr>
                          <pic:cNvPr id="203678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57240" name="Picture">
</wp:docPr>
                  <a:graphic>
                    <a:graphicData uri="http://schemas.openxmlformats.org/drawingml/2006/picture">
                      <pic:pic>
                        <pic:nvPicPr>
                          <pic:cNvPr id="77695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767607" name="Picture">
</wp:docPr>
                  <a:graphic>
                    <a:graphicData uri="http://schemas.openxmlformats.org/drawingml/2006/picture">
                      <pic:pic>
                        <pic:nvPicPr>
                          <pic:cNvPr id="1585767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16919" name="Picture">
</wp:docPr>
                  <a:graphic>
                    <a:graphicData uri="http://schemas.openxmlformats.org/drawingml/2006/picture">
                      <pic:pic>
                        <pic:nvPicPr>
                          <pic:cNvPr id="1939016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481233" name="Picture">
</wp:docPr>
                  <a:graphic>
                    <a:graphicData uri="http://schemas.openxmlformats.org/drawingml/2006/picture">
                      <pic:pic>
                        <pic:nvPicPr>
                          <pic:cNvPr id="12834812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35389" name="Picture">
</wp:docPr>
                        <a:graphic>
                          <a:graphicData uri="http://schemas.openxmlformats.org/drawingml/2006/picture">
                            <pic:pic>
                              <pic:nvPicPr>
                                <pic:cNvPr id="1224435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8549" name="Picture">
</wp:docPr>
                  <a:graphic>
                    <a:graphicData uri="http://schemas.openxmlformats.org/drawingml/2006/picture">
                      <pic:pic>
                        <pic:nvPicPr>
                          <pic:cNvPr id="11336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91092" name="Picture">
</wp:docPr>
                  <a:graphic>
                    <a:graphicData uri="http://schemas.openxmlformats.org/drawingml/2006/picture">
                      <pic:pic>
                        <pic:nvPicPr>
                          <pic:cNvPr id="95349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20748" name="Picture">
</wp:docPr>
                  <a:graphic>
                    <a:graphicData uri="http://schemas.openxmlformats.org/drawingml/2006/picture">
                      <pic:pic>
                        <pic:nvPicPr>
                          <pic:cNvPr id="199592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4134" name="Picture">
</wp:docPr>
                  <a:graphic>
                    <a:graphicData uri="http://schemas.openxmlformats.org/drawingml/2006/picture">
                      <pic:pic>
                        <pic:nvPicPr>
                          <pic:cNvPr id="74374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48944" name="Picture">
</wp:docPr>
                  <a:graphic>
                    <a:graphicData uri="http://schemas.openxmlformats.org/drawingml/2006/picture">
                      <pic:pic>
                        <pic:nvPicPr>
                          <pic:cNvPr id="1088448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2469844" name="Picture">
</wp:docPr>
                  <a:graphic>
                    <a:graphicData uri="http://schemas.openxmlformats.org/drawingml/2006/picture">
                      <pic:pic>
                        <pic:nvPicPr>
                          <pic:cNvPr id="159246984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67365" name="Picture">
</wp:docPr>
                        <a:graphic>
                          <a:graphicData uri="http://schemas.openxmlformats.org/drawingml/2006/picture">
                            <pic:pic>
                              <pic:nvPicPr>
                                <pic:cNvPr id="1999867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12805" name="Picture">
</wp:docPr>
                  <a:graphic>
                    <a:graphicData uri="http://schemas.openxmlformats.org/drawingml/2006/picture">
                      <pic:pic>
                        <pic:nvPicPr>
                          <pic:cNvPr id="109411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95277" name="Picture">
</wp:docPr>
                  <a:graphic>
                    <a:graphicData uri="http://schemas.openxmlformats.org/drawingml/2006/picture">
                      <pic:pic>
                        <pic:nvPicPr>
                          <pic:cNvPr id="191619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37354" name="Picture">
</wp:docPr>
                  <a:graphic>
                    <a:graphicData uri="http://schemas.openxmlformats.org/drawingml/2006/picture">
                      <pic:pic>
                        <pic:nvPicPr>
                          <pic:cNvPr id="79953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67641" name="Picture">
</wp:docPr>
                  <a:graphic>
                    <a:graphicData uri="http://schemas.openxmlformats.org/drawingml/2006/picture">
                      <pic:pic>
                        <pic:nvPicPr>
                          <pic:cNvPr id="588967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70557" name="Picture">
</wp:docPr>
                  <a:graphic>
                    <a:graphicData uri="http://schemas.openxmlformats.org/drawingml/2006/picture">
                      <pic:pic>
                        <pic:nvPicPr>
                          <pic:cNvPr id="229670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713923" name="Picture">
</wp:docPr>
                  <a:graphic>
                    <a:graphicData uri="http://schemas.openxmlformats.org/drawingml/2006/picture">
                      <pic:pic>
                        <pic:nvPicPr>
                          <pic:cNvPr id="5667139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86020" name="Picture">
</wp:docPr>
                        <a:graphic>
                          <a:graphicData uri="http://schemas.openxmlformats.org/drawingml/2006/picture">
                            <pic:pic>
                              <pic:nvPicPr>
                                <pic:cNvPr id="1750286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92523" name="Picture">
</wp:docPr>
                  <a:graphic>
                    <a:graphicData uri="http://schemas.openxmlformats.org/drawingml/2006/picture">
                      <pic:pic>
                        <pic:nvPicPr>
                          <pic:cNvPr id="193759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37276" name="Picture">
</wp:docPr>
                  <a:graphic>
                    <a:graphicData uri="http://schemas.openxmlformats.org/drawingml/2006/picture">
                      <pic:pic>
                        <pic:nvPicPr>
                          <pic:cNvPr id="82103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36668" name="Picture">
</wp:docPr>
                  <a:graphic>
                    <a:graphicData uri="http://schemas.openxmlformats.org/drawingml/2006/picture">
                      <pic:pic>
                        <pic:nvPicPr>
                          <pic:cNvPr id="99393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807288" name="Picture">
</wp:docPr>
                  <a:graphic>
                    <a:graphicData uri="http://schemas.openxmlformats.org/drawingml/2006/picture">
                      <pic:pic>
                        <pic:nvPicPr>
                          <pic:cNvPr id="929807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90226" name="Picture">
</wp:docPr>
                  <a:graphic>
                    <a:graphicData uri="http://schemas.openxmlformats.org/drawingml/2006/picture">
                      <pic:pic>
                        <pic:nvPicPr>
                          <pic:cNvPr id="284990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131167" name="Picture">
</wp:docPr>
                  <a:graphic>
                    <a:graphicData uri="http://schemas.openxmlformats.org/drawingml/2006/picture">
                      <pic:pic>
                        <pic:nvPicPr>
                          <pic:cNvPr id="1250131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51942" name="Picture">
</wp:docPr>
                        <a:graphic>
                          <a:graphicData uri="http://schemas.openxmlformats.org/drawingml/2006/picture">
                            <pic:pic>
                              <pic:nvPicPr>
                                <pic:cNvPr id="141951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49042" name="Picture">
</wp:docPr>
                  <a:graphic>
                    <a:graphicData uri="http://schemas.openxmlformats.org/drawingml/2006/picture">
                      <pic:pic>
                        <pic:nvPicPr>
                          <pic:cNvPr id="141924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68276" name="Picture">
</wp:docPr>
                  <a:graphic>
                    <a:graphicData uri="http://schemas.openxmlformats.org/drawingml/2006/picture">
                      <pic:pic>
                        <pic:nvPicPr>
                          <pic:cNvPr id="182506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41685" name="Picture">
</wp:docPr>
                  <a:graphic>
                    <a:graphicData uri="http://schemas.openxmlformats.org/drawingml/2006/picture">
                      <pic:pic>
                        <pic:nvPicPr>
                          <pic:cNvPr id="58464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67779" name="Picture">
</wp:docPr>
                  <a:graphic>
                    <a:graphicData uri="http://schemas.openxmlformats.org/drawingml/2006/picture">
                      <pic:pic>
                        <pic:nvPicPr>
                          <pic:cNvPr id="13284677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16560" name="Picture">
</wp:docPr>
                  <a:graphic>
                    <a:graphicData uri="http://schemas.openxmlformats.org/drawingml/2006/picture">
                      <pic:pic>
                        <pic:nvPicPr>
                          <pic:cNvPr id="929616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7738358" name="Picture">
</wp:docPr>
                  <a:graphic>
                    <a:graphicData uri="http://schemas.openxmlformats.org/drawingml/2006/picture">
                      <pic:pic>
                        <pic:nvPicPr>
                          <pic:cNvPr id="4577383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66551" name="Picture">
</wp:docPr>
                  <a:graphic>
                    <a:graphicData uri="http://schemas.openxmlformats.org/drawingml/2006/picture">
                      <pic:pic>
                        <pic:nvPicPr>
                          <pic:cNvPr id="213806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224417" name="Picture">
</wp:docPr>
                  <a:graphic>
                    <a:graphicData uri="http://schemas.openxmlformats.org/drawingml/2006/picture">
                      <pic:pic>
                        <pic:nvPicPr>
                          <pic:cNvPr id="84022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Pradinas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709" name="Picture">
</wp:docPr>
                  <a:graphic>
                    <a:graphicData uri="http://schemas.openxmlformats.org/drawingml/2006/picture">
                      <pic:pic>
                        <pic:nvPicPr>
                          <pic:cNvPr id="2121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"https://fiches-risques.brgm.fr/georisques/casias/SSP4092932" \t "_blank" </w:instrText>
            </w:r>
            <w:r>
              <w:fldChar w:fldCharType="separate"/>
            </w:r>
            <w:r>
              <w:rPr>
                <w:rFonts w:ascii="Marianne" w:hAnsi="Marianne" w:eastAsia="Marianne" w:cs="Marianne"/>
                <w:sz w:val="14"/>
              </w:rPr>
              <w:t xml:space="preserve">SSP4092932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CINQ SAPINS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