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37399" name="Picture">
</wp:docPr>
                  <a:graphic>
                    <a:graphicData uri="http://schemas.openxmlformats.org/drawingml/2006/picture">
                      <pic:pic>
                        <pic:nvPicPr>
                          <pic:cNvPr id="87403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619876" name="Picture">
</wp:docPr>
                  <a:graphic>
                    <a:graphicData uri="http://schemas.openxmlformats.org/drawingml/2006/picture">
                      <pic:pic>
                        <pic:nvPicPr>
                          <pic:cNvPr id="1049619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813182" name="Picture">
</wp:docPr>
                        <a:graphic>
                          <a:graphicData uri="http://schemas.openxmlformats.org/drawingml/2006/picture">
                            <pic:pic>
                              <pic:nvPicPr>
                                <pic:cNvPr id="1564813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88330 Portieux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084915" name="Picture">
</wp:docPr>
                  <a:graphic>
                    <a:graphicData uri="http://schemas.openxmlformats.org/drawingml/2006/picture">
                      <pic:pic>
                        <pic:nvPicPr>
                          <pic:cNvPr id="1489084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6475422" name="Picture">
</wp:docPr>
                  <a:graphic>
                    <a:graphicData uri="http://schemas.openxmlformats.org/drawingml/2006/picture">
                      <pic:pic>
                        <pic:nvPicPr>
                          <pic:cNvPr id="436475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77197" name="Picture">
</wp:docPr>
                  <a:graphic>
                    <a:graphicData uri="http://schemas.openxmlformats.org/drawingml/2006/picture">
                      <pic:pic>
                        <pic:nvPicPr>
                          <pic:cNvPr id="21967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47909" name="Picture">
</wp:docPr>
                  <a:graphic>
                    <a:graphicData uri="http://schemas.openxmlformats.org/drawingml/2006/picture">
                      <pic:pic>
                        <pic:nvPicPr>
                          <pic:cNvPr id="72554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5612" name="Picture">
</wp:docPr>
                  <a:graphic>
                    <a:graphicData uri="http://schemas.openxmlformats.org/drawingml/2006/picture">
                      <pic:pic>
                        <pic:nvPicPr>
                          <pic:cNvPr id="3824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089402" name="Picture">
</wp:docPr>
                        <a:graphic>
                          <a:graphicData uri="http://schemas.openxmlformats.org/drawingml/2006/picture">
                            <pic:pic>
                              <pic:nvPicPr>
                                <pic:cNvPr id="266089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90563" name="Picture">
</wp:docPr>
                        <a:graphic>
                          <a:graphicData uri="http://schemas.openxmlformats.org/drawingml/2006/picture">
                            <pic:pic>
                              <pic:nvPicPr>
                                <pic:cNvPr id="1504890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80208" name="Picture">
</wp:docPr>
                        <a:graphic>
                          <a:graphicData uri="http://schemas.openxmlformats.org/drawingml/2006/picture">
                            <pic:pic>
                              <pic:nvPicPr>
                                <pic:cNvPr id="1573080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55541" name="Picture">
</wp:docPr>
                        <a:graphic>
                          <a:graphicData uri="http://schemas.openxmlformats.org/drawingml/2006/picture">
                            <pic:pic>
                              <pic:nvPicPr>
                                <pic:cNvPr id="987255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31843" name="Picture">
</wp:docPr>
                        <a:graphic>
                          <a:graphicData uri="http://schemas.openxmlformats.org/drawingml/2006/picture">
                            <pic:pic>
                              <pic:nvPicPr>
                                <pic:cNvPr id="1079431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423460" name="Picture">
</wp:docPr>
                        <a:graphic>
                          <a:graphicData uri="http://schemas.openxmlformats.org/drawingml/2006/picture">
                            <pic:pic>
                              <pic:nvPicPr>
                                <pic:cNvPr id="16454234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07324" name="Picture">
</wp:docPr>
                        <a:graphic>
                          <a:graphicData uri="http://schemas.openxmlformats.org/drawingml/2006/picture">
                            <pic:pic>
                              <pic:nvPicPr>
                                <pic:cNvPr id="927207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2049" name="Picture">
</wp:docPr>
                        <a:graphic>
                          <a:graphicData uri="http://schemas.openxmlformats.org/drawingml/2006/picture">
                            <pic:pic>
                              <pic:nvPicPr>
                                <pic:cNvPr id="27182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460959" name="Picture">
</wp:docPr>
                        <a:graphic>
                          <a:graphicData uri="http://schemas.openxmlformats.org/drawingml/2006/picture">
                            <pic:pic>
                              <pic:nvPicPr>
                                <pic:cNvPr id="1001460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38626" name="Picture">
</wp:docPr>
                        <a:graphic>
                          <a:graphicData uri="http://schemas.openxmlformats.org/drawingml/2006/picture">
                            <pic:pic>
                              <pic:nvPicPr>
                                <pic:cNvPr id="861138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38104" name="Picture">
</wp:docPr>
                        <a:graphic>
                          <a:graphicData uri="http://schemas.openxmlformats.org/drawingml/2006/picture">
                            <pic:pic>
                              <pic:nvPicPr>
                                <pic:cNvPr id="1312438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609615" name="Picture">
</wp:docPr>
                        <a:graphic>
                          <a:graphicData uri="http://schemas.openxmlformats.org/drawingml/2006/picture">
                            <pic:pic>
                              <pic:nvPicPr>
                                <pic:cNvPr id="21226096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102406" name="Picture">
</wp:docPr>
                        <a:graphic>
                          <a:graphicData uri="http://schemas.openxmlformats.org/drawingml/2006/picture">
                            <pic:pic>
                              <pic:nvPicPr>
                                <pic:cNvPr id="11501024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46566" name="Picture">
</wp:docPr>
                        <a:graphic>
                          <a:graphicData uri="http://schemas.openxmlformats.org/drawingml/2006/picture">
                            <pic:pic>
                              <pic:nvPicPr>
                                <pic:cNvPr id="2142546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752931" name="Picture">
</wp:docPr>
                        <a:graphic>
                          <a:graphicData uri="http://schemas.openxmlformats.org/drawingml/2006/picture">
                            <pic:pic>
                              <pic:nvPicPr>
                                <pic:cNvPr id="3607529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378407" name="Picture">
</wp:docPr>
                        <a:graphic>
                          <a:graphicData uri="http://schemas.openxmlformats.org/drawingml/2006/picture">
                            <pic:pic>
                              <pic:nvPicPr>
                                <pic:cNvPr id="547378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83752" name="Picture">
</wp:docPr>
                        <a:graphic>
                          <a:graphicData uri="http://schemas.openxmlformats.org/drawingml/2006/picture">
                            <pic:pic>
                              <pic:nvPicPr>
                                <pic:cNvPr id="348383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115029" name="Picture">
</wp:docPr>
                        <a:graphic>
                          <a:graphicData uri="http://schemas.openxmlformats.org/drawingml/2006/picture">
                            <pic:pic>
                              <pic:nvPicPr>
                                <pic:cNvPr id="14241150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942403" name="Picture">
</wp:docPr>
                        <a:graphic>
                          <a:graphicData uri="http://schemas.openxmlformats.org/drawingml/2006/picture">
                            <pic:pic>
                              <pic:nvPicPr>
                                <pic:cNvPr id="5589424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248" name="Picture">
</wp:docPr>
                        <a:graphic>
                          <a:graphicData uri="http://schemas.openxmlformats.org/drawingml/2006/picture">
                            <pic:pic>
                              <pic:nvPicPr>
                                <pic:cNvPr id="115772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2048" name="Picture">
</wp:docPr>
                        <a:graphic>
                          <a:graphicData uri="http://schemas.openxmlformats.org/drawingml/2006/picture">
                            <pic:pic>
                              <pic:nvPicPr>
                                <pic:cNvPr id="40920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98837" name="Picture">
</wp:docPr>
                        <a:graphic>
                          <a:graphicData uri="http://schemas.openxmlformats.org/drawingml/2006/picture">
                            <pic:pic>
                              <pic:nvPicPr>
                                <pic:cNvPr id="9069988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80641" name="Picture">
</wp:docPr>
                        <a:graphic>
                          <a:graphicData uri="http://schemas.openxmlformats.org/drawingml/2006/picture">
                            <pic:pic>
                              <pic:nvPicPr>
                                <pic:cNvPr id="18689806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686184" name="Picture">
</wp:docPr>
                        <a:graphic>
                          <a:graphicData uri="http://schemas.openxmlformats.org/drawingml/2006/picture">
                            <pic:pic>
                              <pic:nvPicPr>
                                <pic:cNvPr id="9866861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59408" name="Picture">
</wp:docPr>
                  <a:graphic>
                    <a:graphicData uri="http://schemas.openxmlformats.org/drawingml/2006/picture">
                      <pic:pic>
                        <pic:nvPicPr>
                          <pic:cNvPr id="179255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52540" name="Picture">
</wp:docPr>
                  <a:graphic>
                    <a:graphicData uri="http://schemas.openxmlformats.org/drawingml/2006/picture">
                      <pic:pic>
                        <pic:nvPicPr>
                          <pic:cNvPr id="174495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317282" name="Picture">
</wp:docPr>
                  <a:graphic>
                    <a:graphicData uri="http://schemas.openxmlformats.org/drawingml/2006/picture">
                      <pic:pic>
                        <pic:nvPicPr>
                          <pic:cNvPr id="108631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391266" name="Picture">
</wp:docPr>
                  <a:graphic>
                    <a:graphicData uri="http://schemas.openxmlformats.org/drawingml/2006/picture">
                      <pic:pic>
                        <pic:nvPicPr>
                          <pic:cNvPr id="13593912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37548" name="Picture">
</wp:docPr>
                  <a:graphic>
                    <a:graphicData uri="http://schemas.openxmlformats.org/drawingml/2006/picture">
                      <pic:pic>
                        <pic:nvPicPr>
                          <pic:cNvPr id="1793837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4332746" name="Picture">
</wp:docPr>
                  <a:graphic>
                    <a:graphicData uri="http://schemas.openxmlformats.org/drawingml/2006/picture">
                      <pic:pic>
                        <pic:nvPicPr>
                          <pic:cNvPr id="16043327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PPRNi_MOSELLE_AVAL (88DDT20080005)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96085" name="Picture">
</wp:docPr>
                        <a:graphic>
                          <a:graphicData uri="http://schemas.openxmlformats.org/drawingml/2006/picture">
                            <pic:pic>
                              <pic:nvPicPr>
                                <pic:cNvPr id="11971960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18/08/2006</w:t>
                    <w:br/>
                    <w:t xml:space="preserve">Date d'approbation : 20/05/2010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327653" name="Picture">
</wp:docPr>
                        <a:graphic>
                          <a:graphicData uri="http://schemas.openxmlformats.org/drawingml/2006/picture">
                            <pic:pic>
                              <pic:nvPicPr>
                                <pic:cNvPr id="8673276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60454" name="Picture">
</wp:docPr>
                  <a:graphic>
                    <a:graphicData uri="http://schemas.openxmlformats.org/drawingml/2006/picture">
                      <pic:pic>
                        <pic:nvPicPr>
                          <pic:cNvPr id="196646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73595" name="Picture">
</wp:docPr>
                  <a:graphic>
                    <a:graphicData uri="http://schemas.openxmlformats.org/drawingml/2006/picture">
                      <pic:pic>
                        <pic:nvPicPr>
                          <pic:cNvPr id="74607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15377" name="Picture">
</wp:docPr>
                  <a:graphic>
                    <a:graphicData uri="http://schemas.openxmlformats.org/drawingml/2006/picture">
                      <pic:pic>
                        <pic:nvPicPr>
                          <pic:cNvPr id="171071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3415" name="Picture">
</wp:docPr>
                        <a:graphic>
                          <a:graphicData uri="http://schemas.openxmlformats.org/drawingml/2006/picture">
                            <pic:pic>
                              <pic:nvPicPr>
                                <pic:cNvPr id="100823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16844" name="Picture">
</wp:docPr>
                  <a:graphic>
                    <a:graphicData uri="http://schemas.openxmlformats.org/drawingml/2006/picture">
                      <pic:pic>
                        <pic:nvPicPr>
                          <pic:cNvPr id="54551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30452" name="Picture">
</wp:docPr>
                  <a:graphic>
                    <a:graphicData uri="http://schemas.openxmlformats.org/drawingml/2006/picture">
                      <pic:pic>
                        <pic:nvPicPr>
                          <pic:cNvPr id="160243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66650" name="Picture">
</wp:docPr>
                  <a:graphic>
                    <a:graphicData uri="http://schemas.openxmlformats.org/drawingml/2006/picture">
                      <pic:pic>
                        <pic:nvPicPr>
                          <pic:cNvPr id="125196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745191" name="Picture">
</wp:docPr>
                  <a:graphic>
                    <a:graphicData uri="http://schemas.openxmlformats.org/drawingml/2006/picture">
                      <pic:pic>
                        <pic:nvPicPr>
                          <pic:cNvPr id="2377451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50828" name="Picture">
</wp:docPr>
                  <a:graphic>
                    <a:graphicData uri="http://schemas.openxmlformats.org/drawingml/2006/picture">
                      <pic:pic>
                        <pic:nvPicPr>
                          <pic:cNvPr id="766350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998843" name="Picture">
</wp:docPr>
                  <a:graphic>
                    <a:graphicData uri="http://schemas.openxmlformats.org/drawingml/2006/picture">
                      <pic:pic>
                        <pic:nvPicPr>
                          <pic:cNvPr id="830998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076424" name="Picture">
</wp:docPr>
                        <a:graphic>
                          <a:graphicData uri="http://schemas.openxmlformats.org/drawingml/2006/picture">
                            <pic:pic>
                              <pic:nvPicPr>
                                <pic:cNvPr id="979076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60615" name="Picture">
</wp:docPr>
                  <a:graphic>
                    <a:graphicData uri="http://schemas.openxmlformats.org/drawingml/2006/picture">
                      <pic:pic>
                        <pic:nvPicPr>
                          <pic:cNvPr id="168296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53747" name="Picture">
</wp:docPr>
                  <a:graphic>
                    <a:graphicData uri="http://schemas.openxmlformats.org/drawingml/2006/picture">
                      <pic:pic>
                        <pic:nvPicPr>
                          <pic:cNvPr id="153075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19321" name="Picture">
</wp:docPr>
                  <a:graphic>
                    <a:graphicData uri="http://schemas.openxmlformats.org/drawingml/2006/picture">
                      <pic:pic>
                        <pic:nvPicPr>
                          <pic:cNvPr id="102621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705185" name="Picture">
</wp:docPr>
                  <a:graphic>
                    <a:graphicData uri="http://schemas.openxmlformats.org/drawingml/2006/picture">
                      <pic:pic>
                        <pic:nvPicPr>
                          <pic:cNvPr id="12607051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30833" name="Picture">
</wp:docPr>
                  <a:graphic>
                    <a:graphicData uri="http://schemas.openxmlformats.org/drawingml/2006/picture">
                      <pic:pic>
                        <pic:nvPicPr>
                          <pic:cNvPr id="1148130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7438973" name="Picture">
</wp:docPr>
                  <a:graphic>
                    <a:graphicData uri="http://schemas.openxmlformats.org/drawingml/2006/picture">
                      <pic:pic>
                        <pic:nvPicPr>
                          <pic:cNvPr id="17374389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77207" name="Picture">
</wp:docPr>
                        <a:graphic>
                          <a:graphicData uri="http://schemas.openxmlformats.org/drawingml/2006/picture">
                            <pic:pic>
                              <pic:nvPicPr>
                                <pic:cNvPr id="1000877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14034" name="Picture">
</wp:docPr>
                        <a:graphic>
                          <a:graphicData uri="http://schemas.openxmlformats.org/drawingml/2006/picture">
                            <pic:pic>
                              <pic:nvPicPr>
                                <pic:cNvPr id="14517140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18785" name="Picture">
</wp:docPr>
                  <a:graphic>
                    <a:graphicData uri="http://schemas.openxmlformats.org/drawingml/2006/picture">
                      <pic:pic>
                        <pic:nvPicPr>
                          <pic:cNvPr id="74141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64931" name="Picture">
</wp:docPr>
                  <a:graphic>
                    <a:graphicData uri="http://schemas.openxmlformats.org/drawingml/2006/picture">
                      <pic:pic>
                        <pic:nvPicPr>
                          <pic:cNvPr id="213926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90137" name="Picture">
</wp:docPr>
                  <a:graphic>
                    <a:graphicData uri="http://schemas.openxmlformats.org/drawingml/2006/picture">
                      <pic:pic>
                        <pic:nvPicPr>
                          <pic:cNvPr id="106709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667466" name="Picture">
</wp:docPr>
                  <a:graphic>
                    <a:graphicData uri="http://schemas.openxmlformats.org/drawingml/2006/picture">
                      <pic:pic>
                        <pic:nvPicPr>
                          <pic:cNvPr id="15426674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15913" name="Picture">
</wp:docPr>
                  <a:graphic>
                    <a:graphicData uri="http://schemas.openxmlformats.org/drawingml/2006/picture">
                      <pic:pic>
                        <pic:nvPicPr>
                          <pic:cNvPr id="1849715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1611621" name="Picture">
</wp:docPr>
                  <a:graphic>
                    <a:graphicData uri="http://schemas.openxmlformats.org/drawingml/2006/picture">
                      <pic:pic>
                        <pic:nvPicPr>
                          <pic:cNvPr id="77161162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209670" name="Picture">
</wp:docPr>
                        <a:graphic>
                          <a:graphicData uri="http://schemas.openxmlformats.org/drawingml/2006/picture">
                            <pic:pic>
                              <pic:nvPicPr>
                                <pic:cNvPr id="1844209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443647" name="Picture">
</wp:docPr>
                  <a:graphic>
                    <a:graphicData uri="http://schemas.openxmlformats.org/drawingml/2006/picture">
                      <pic:pic>
                        <pic:nvPicPr>
                          <pic:cNvPr id="148744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05306" name="Picture">
</wp:docPr>
                  <a:graphic>
                    <a:graphicData uri="http://schemas.openxmlformats.org/drawingml/2006/picture">
                      <pic:pic>
                        <pic:nvPicPr>
                          <pic:cNvPr id="16310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6595" name="Picture">
</wp:docPr>
                  <a:graphic>
                    <a:graphicData uri="http://schemas.openxmlformats.org/drawingml/2006/picture">
                      <pic:pic>
                        <pic:nvPicPr>
                          <pic:cNvPr id="11915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Portieux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47518" name="Picture">
</wp:docPr>
                  <a:graphic>
                    <a:graphicData uri="http://schemas.openxmlformats.org/drawingml/2006/picture">
                      <pic:pic>
                        <pic:nvPicPr>
                          <pic:cNvPr id="148374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17840" name="Picture">
</wp:docPr>
                  <a:graphic>
                    <a:graphicData uri="http://schemas.openxmlformats.org/drawingml/2006/picture">
                      <pic:pic>
                        <pic:nvPicPr>
                          <pic:cNvPr id="40001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06670" name="Picture">
</wp:docPr>
                  <a:graphic>
                    <a:graphicData uri="http://schemas.openxmlformats.org/drawingml/2006/picture">
                      <pic:pic>
                        <pic:nvPicPr>
                          <pic:cNvPr id="110520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881296" name="Picture">
</wp:docPr>
                  <a:graphic>
                    <a:graphicData uri="http://schemas.openxmlformats.org/drawingml/2006/picture">
                      <pic:pic>
                        <pic:nvPicPr>
                          <pic:cNvPr id="8408812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28041" name="Picture">
</wp:docPr>
                  <a:graphic>
                    <a:graphicData uri="http://schemas.openxmlformats.org/drawingml/2006/picture">
                      <pic:pic>
                        <pic:nvPicPr>
                          <pic:cNvPr id="745928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336399" name="Picture">
</wp:docPr>
                  <a:graphic>
                    <a:graphicData uri="http://schemas.openxmlformats.org/drawingml/2006/picture">
                      <pic:pic>
                        <pic:nvPicPr>
                          <pic:cNvPr id="1653336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059215" name="Picture">
</wp:docPr>
                        <a:graphic>
                          <a:graphicData uri="http://schemas.openxmlformats.org/drawingml/2006/picture">
                            <pic:pic>
                              <pic:nvPicPr>
                                <pic:cNvPr id="1093059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97077" name="Picture">
</wp:docPr>
                  <a:graphic>
                    <a:graphicData uri="http://schemas.openxmlformats.org/drawingml/2006/picture">
                      <pic:pic>
                        <pic:nvPicPr>
                          <pic:cNvPr id="209469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182322" name="Picture">
</wp:docPr>
                  <a:graphic>
                    <a:graphicData uri="http://schemas.openxmlformats.org/drawingml/2006/picture">
                      <pic:pic>
                        <pic:nvPicPr>
                          <pic:cNvPr id="69518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37572" name="Picture">
</wp:docPr>
                  <a:graphic>
                    <a:graphicData uri="http://schemas.openxmlformats.org/drawingml/2006/picture">
                      <pic:pic>
                        <pic:nvPicPr>
                          <pic:cNvPr id="46083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244285" name="Picture">
</wp:docPr>
                  <a:graphic>
                    <a:graphicData uri="http://schemas.openxmlformats.org/drawingml/2006/picture">
                      <pic:pic>
                        <pic:nvPicPr>
                          <pic:cNvPr id="1274244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51684" name="Picture">
</wp:docPr>
                  <a:graphic>
                    <a:graphicData uri="http://schemas.openxmlformats.org/drawingml/2006/picture">
                      <pic:pic>
                        <pic:nvPicPr>
                          <pic:cNvPr id="3613516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283148" name="Picture">
</wp:docPr>
                  <a:graphic>
                    <a:graphicData uri="http://schemas.openxmlformats.org/drawingml/2006/picture">
                      <pic:pic>
                        <pic:nvPicPr>
                          <pic:cNvPr id="9772831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44832" name="Picture">
</wp:docPr>
                        <a:graphic>
                          <a:graphicData uri="http://schemas.openxmlformats.org/drawingml/2006/picture">
                            <pic:pic>
                              <pic:nvPicPr>
                                <pic:cNvPr id="1459644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89540" name="Picture">
</wp:docPr>
                  <a:graphic>
                    <a:graphicData uri="http://schemas.openxmlformats.org/drawingml/2006/picture">
                      <pic:pic>
                        <pic:nvPicPr>
                          <pic:cNvPr id="181568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02501" name="Picture">
</wp:docPr>
                  <a:graphic>
                    <a:graphicData uri="http://schemas.openxmlformats.org/drawingml/2006/picture">
                      <pic:pic>
                        <pic:nvPicPr>
                          <pic:cNvPr id="49370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185917" name="Picture">
</wp:docPr>
                  <a:graphic>
                    <a:graphicData uri="http://schemas.openxmlformats.org/drawingml/2006/picture">
                      <pic:pic>
                        <pic:nvPicPr>
                          <pic:cNvPr id="145618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966222" name="Picture">
</wp:docPr>
                  <a:graphic>
                    <a:graphicData uri="http://schemas.openxmlformats.org/drawingml/2006/picture">
                      <pic:pic>
                        <pic:nvPicPr>
                          <pic:cNvPr id="12919662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00889" name="Picture">
</wp:docPr>
                  <a:graphic>
                    <a:graphicData uri="http://schemas.openxmlformats.org/drawingml/2006/picture">
                      <pic:pic>
                        <pic:nvPicPr>
                          <pic:cNvPr id="13121008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6645730" name="Picture">
</wp:docPr>
                  <a:graphic>
                    <a:graphicData uri="http://schemas.openxmlformats.org/drawingml/2006/picture">
                      <pic:pic>
                        <pic:nvPicPr>
                          <pic:cNvPr id="175664573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95095" name="Picture">
</wp:docPr>
                  <a:graphic>
                    <a:graphicData uri="http://schemas.openxmlformats.org/drawingml/2006/picture">
                      <pic:pic>
                        <pic:nvPicPr>
                          <pic:cNvPr id="24269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02506" name="Picture">
</wp:docPr>
                  <a:graphic>
                    <a:graphicData uri="http://schemas.openxmlformats.org/drawingml/2006/picture">
                      <pic:pic>
                        <pic:nvPicPr>
                          <pic:cNvPr id="207870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05942" name="Picture">
</wp:docPr>
                  <a:graphic>
                    <a:graphicData uri="http://schemas.openxmlformats.org/drawingml/2006/picture">
                      <pic:pic>
                        <pic:nvPicPr>
                          <pic:cNvPr id="143580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74528" name="Picture">
</wp:docPr>
                  <a:graphic>
                    <a:graphicData uri="http://schemas.openxmlformats.org/drawingml/2006/picture">
                      <pic:pic>
                        <pic:nvPicPr>
                          <pic:cNvPr id="12537452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53119" name="Picture">
</wp:docPr>
                  <a:graphic>
                    <a:graphicData uri="http://schemas.openxmlformats.org/drawingml/2006/picture">
                      <pic:pic>
                        <pic:nvPicPr>
                          <pic:cNvPr id="5376531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5702863" name="Picture">
</wp:docPr>
                  <a:graphic>
                    <a:graphicData uri="http://schemas.openxmlformats.org/drawingml/2006/picture">
                      <pic:pic>
                        <pic:nvPicPr>
                          <pic:cNvPr id="150570286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70760" name="Picture">
</wp:docPr>
                        <a:graphic>
                          <a:graphicData uri="http://schemas.openxmlformats.org/drawingml/2006/picture">
                            <pic:pic>
                              <pic:nvPicPr>
                                <pic:cNvPr id="101057076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526628" name="Picture">
</wp:docPr>
                  <a:graphic>
                    <a:graphicData uri="http://schemas.openxmlformats.org/drawingml/2006/picture">
                      <pic:pic>
                        <pic:nvPicPr>
                          <pic:cNvPr id="81852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13748" name="Picture">
</wp:docPr>
                  <a:graphic>
                    <a:graphicData uri="http://schemas.openxmlformats.org/drawingml/2006/picture">
                      <pic:pic>
                        <pic:nvPicPr>
                          <pic:cNvPr id="178441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6977" name="Picture">
</wp:docPr>
                  <a:graphic>
                    <a:graphicData uri="http://schemas.openxmlformats.org/drawingml/2006/picture">
                      <pic:pic>
                        <pic:nvPicPr>
                          <pic:cNvPr id="2967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"https://fiches-risques.brgm.fr/fr/georisques/mvt-synthetique/68800330" \t "_self" </w:instrText>
            </w:r>
            <w:r>
              <w:fldChar w:fldCharType="separate"/>
            </w:r>
            <w:r>
              <w:rPr>
                <w:rFonts w:ascii="Marianne" w:hAnsi="Marianne" w:eastAsia="Marianne" w:cs="Marianne"/>
                <w:sz w:val="14"/>
              </w:rPr>
              <w:t xml:space="preserve">68800330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Gustave Chaillot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"https://fiches-risques.brgm.fr/fr/georisques/mvt-synthetique/68800331" \t "_self" </w:instrText>
            </w:r>
            <w:r>
              <w:fldChar w:fldCharType="separate"/>
            </w:r>
            <w:r>
              <w:rPr>
                <w:rFonts w:ascii="Marianne" w:hAnsi="Marianne" w:eastAsia="Marianne" w:cs="Marianne"/>
                <w:sz w:val="14"/>
              </w:rPr>
              <w:t xml:space="preserve">68800331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88961" name="Picture">
</wp:docPr>
                  <a:graphic>
                    <a:graphicData uri="http://schemas.openxmlformats.org/drawingml/2006/picture">
                      <pic:pic>
                        <pic:nvPicPr>
                          <pic:cNvPr id="194368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91108" name="Picture">
</wp:docPr>
                  <a:graphic>
                    <a:graphicData uri="http://schemas.openxmlformats.org/drawingml/2006/picture">
                      <pic:pic>
                        <pic:nvPicPr>
                          <pic:cNvPr id="135759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82440" name="Picture">
</wp:docPr>
                  <a:graphic>
                    <a:graphicData uri="http://schemas.openxmlformats.org/drawingml/2006/picture">
                      <pic:pic>
                        <pic:nvPicPr>
                          <pic:cNvPr id="62918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"https://fiches-risques.brgm.fr/georisques/cavite/LORAW0041115" \t "_self" </w:instrText>
            </w:r>
            <w:r>
              <w:fldChar w:fldCharType="separate"/>
            </w:r>
            <w:r>
              <w:rPr>
                <w:rFonts w:ascii="Marianne" w:hAnsi="Marianne" w:eastAsia="Marianne" w:cs="Marianne"/>
                <w:sz w:val="14"/>
              </w:rPr>
              <w:t xml:space="preserve">LORAW0041115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(18)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64461" name="Picture">
</wp:docPr>
                  <a:graphic>
                    <a:graphicData uri="http://schemas.openxmlformats.org/drawingml/2006/picture">
                      <pic:pic>
                        <pic:nvPicPr>
                          <pic:cNvPr id="79546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4146" name="Picture">
</wp:docPr>
                  <a:graphic>
                    <a:graphicData uri="http://schemas.openxmlformats.org/drawingml/2006/picture">
                      <pic:pic>
                        <pic:nvPicPr>
                          <pic:cNvPr id="707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514970" name="Picture">
</wp:docPr>
                  <a:graphic>
                    <a:graphicData uri="http://schemas.openxmlformats.org/drawingml/2006/picture">
                      <pic:pic>
                        <pic:nvPicPr>
                          <pic:cNvPr id="94451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"https://fiches-risques.brgm.fr/georisques/infosols/instruction/SSP000227701" \t "_blank" </w:instrText>
            </w:r>
            <w:r>
              <w:fldChar w:fldCharType="separate"/>
            </w:r>
            <w:r>
              <w:rPr>
                <w:rFonts w:ascii="Marianne" w:hAnsi="Marianne" w:eastAsia="Marianne" w:cs="Marianne"/>
                <w:sz w:val="14"/>
              </w:rPr>
              <w:t xml:space="preserve">SSP000227701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verrerie-cristallerie de Portieux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"https://fiches-risques.brgm.fr/georisques/infosols/instruction/SSP000353001" \t "_blank" </w:instrText>
            </w:r>
            <w:r>
              <w:fldChar w:fldCharType="separate"/>
            </w:r>
            <w:r>
              <w:rPr>
                <w:rFonts w:ascii="Marianne" w:hAnsi="Marianne" w:eastAsia="Marianne" w:cs="Marianne"/>
                <w:sz w:val="14"/>
              </w:rPr>
              <w:t xml:space="preserve">SSP000353001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 Cristallerie de Portieux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71295" name="Picture">
</wp:docPr>
                  <a:graphic>
                    <a:graphicData uri="http://schemas.openxmlformats.org/drawingml/2006/picture">
                      <pic:pic>
                        <pic:nvPicPr>
                          <pic:cNvPr id="121007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62151" name="Picture">
</wp:docPr>
                  <a:graphic>
                    <a:graphicData uri="http://schemas.openxmlformats.org/drawingml/2006/picture">
                      <pic:pic>
                        <pic:nvPicPr>
                          <pic:cNvPr id="53726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Portieux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511352" name="Picture">
</wp:docPr>
                  <a:graphic>
                    <a:graphicData uri="http://schemas.openxmlformats.org/drawingml/2006/picture">
                      <pic:pic>
                        <pic:nvPicPr>
                          <pic:cNvPr id="209251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"https://fiches-risques.brgm.fr/georisques/casias/SSP3923491" \t "_blank" </w:instrText>
            </w:r>
            <w:r>
              <w:fldChar w:fldCharType="separate"/>
            </w:r>
            <w:r>
              <w:rPr>
                <w:rFonts w:ascii="Marianne" w:hAnsi="Marianne" w:eastAsia="Marianne" w:cs="Marianne"/>
                <w:sz w:val="14"/>
              </w:rPr>
              <w:t xml:space="preserve">SSP3923491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découpage de planches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"https://fiches-risques.brgm.fr/georisques/casias/SSP3923490" \t "_blank" </w:instrText>
            </w:r>
            <w:r>
              <w:fldChar w:fldCharType="separate"/>
            </w:r>
            <w:r>
              <w:rPr>
                <w:rFonts w:ascii="Marianne" w:hAnsi="Marianne" w:eastAsia="Marianne" w:cs="Marianne"/>
                <w:sz w:val="14"/>
              </w:rPr>
              <w:t xml:space="preserve">SSP3923490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"https://fiches-risques.brgm.fr/georisques/casias/SSP3923489" \t "_blank" </w:instrText>
            </w:r>
            <w:r>
              <w:fldChar w:fldCharType="separate"/>
            </w:r>
            <w:r>
              <w:rPr>
                <w:rFonts w:ascii="Marianne" w:hAnsi="Marianne" w:eastAsia="Marianne" w:cs="Marianne"/>
                <w:sz w:val="14"/>
              </w:rPr>
              <w:t xml:space="preserve">SSP3923489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"https://fiches-risques.brgm.fr/georisques/casias/SSP3923488" \t "_blank" </w:instrText>
            </w:r>
            <w:r>
              <w:fldChar w:fldCharType="separate"/>
            </w:r>
            <w:r>
              <w:rPr>
                <w:rFonts w:ascii="Marianne" w:hAnsi="Marianne" w:eastAsia="Marianne" w:cs="Marianne"/>
                <w:sz w:val="14"/>
              </w:rPr>
              <w:t xml:space="preserve">SSP3923488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moellons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"https://fiches-risques.brgm.fr/georisques/casias/SSP3923487" \t "_blank" </w:instrText>
            </w:r>
            <w:r>
              <w:fldChar w:fldCharType="separate"/>
            </w:r>
            <w:r>
              <w:rPr>
                <w:rFonts w:ascii="Marianne" w:hAnsi="Marianne" w:eastAsia="Marianne" w:cs="Marianne"/>
                <w:sz w:val="14"/>
              </w:rPr>
              <w:t xml:space="preserve">SSP3923487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"https://fiches-risques.brgm.fr/georisques/casias/SSP3923486" \t "_blank" </w:instrText>
            </w:r>
            <w:r>
              <w:fldChar w:fldCharType="separate"/>
            </w:r>
            <w:r>
              <w:rPr>
                <w:rFonts w:ascii="Marianne" w:hAnsi="Marianne" w:eastAsia="Marianne" w:cs="Marianne"/>
                <w:sz w:val="14"/>
              </w:rPr>
              <w:t xml:space="preserve">SSP3923486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vieilles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"https://fiches-risques.brgm.fr/georisques/casias/SSP3922538" \t "_blank" </w:instrText>
            </w:r>
            <w:r>
              <w:fldChar w:fldCharType="separate"/>
            </w:r>
            <w:r>
              <w:rPr>
                <w:rFonts w:ascii="Marianne" w:hAnsi="Marianne" w:eastAsia="Marianne" w:cs="Marianne"/>
                <w:sz w:val="14"/>
              </w:rPr>
              <w:t xml:space="preserve">SSP3922538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"https://fiches-risques.brgm.fr/georisques/casias/SSP3922236" \t "_blank" </w:instrText>
            </w:r>
            <w:r>
              <w:fldChar w:fldCharType="separate"/>
            </w:r>
            <w:r>
              <w:rPr>
                <w:rFonts w:ascii="Marianne" w:hAnsi="Marianne" w:eastAsia="Marianne" w:cs="Marianne"/>
                <w:sz w:val="14"/>
              </w:rPr>
              <w:t xml:space="preserve">SSP3922236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"https://fiches-risques.brgm.fr/georisques/casias/SSP3922067" \t "_blank" </w:instrText>
            </w:r>
            <w:r>
              <w:fldChar w:fldCharType="separate"/>
            </w:r>
            <w:r>
              <w:rPr>
                <w:rFonts w:ascii="Marianne" w:hAnsi="Marianne" w:eastAsia="Marianne" w:cs="Marianne"/>
                <w:sz w:val="14"/>
              </w:rPr>
              <w:t xml:space="preserve">SSP3922067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d'éclairage au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"https://fiches-risques.brgm.fr/georisques/casias/SSP3920637" \t "_blank" </w:instrText>
            </w:r>
            <w:r>
              <w:fldChar w:fldCharType="separate"/>
            </w:r>
            <w:r>
              <w:rPr>
                <w:rFonts w:ascii="Marianne" w:hAnsi="Marianne" w:eastAsia="Marianne" w:cs="Marianne"/>
                <w:sz w:val="14"/>
              </w:rPr>
              <w:t xml:space="preserve">SSP3920637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la 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"https://fiches-risques.brgm.fr/georisques/casias/SSP3920512" \t "_blank" </w:instrText>
            </w:r>
            <w:r>
              <w:fldChar w:fldCharType="separate"/>
            </w:r>
            <w:r>
              <w:rPr>
                <w:rFonts w:ascii="Marianne" w:hAnsi="Marianne" w:eastAsia="Marianne" w:cs="Marianne"/>
                <w:sz w:val="14"/>
              </w:rPr>
              <w:t xml:space="preserve">SSP3920512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Cristallerie, verrerie,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"https://fiches-risques.brgm.fr/georisques/casias/SSP554325" \t "_blank" </w:instrText>
            </w:r>
            <w:r>
              <w:fldChar w:fldCharType="separate"/>
            </w:r>
            <w:r>
              <w:rPr>
                <w:rFonts w:ascii="Marianne" w:hAnsi="Marianne" w:eastAsia="Marianne" w:cs="Marianne"/>
                <w:sz w:val="14"/>
              </w:rPr>
              <w:t xml:space="preserve">SSP554325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FAIENCE ET CRISTAL DE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