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6140" name="Picture">
</wp:docPr>
                  <a:graphic>
                    <a:graphicData uri="http://schemas.openxmlformats.org/drawingml/2006/picture">
                      <pic:pic>
                        <pic:nvPicPr>
                          <pic:cNvPr id="9566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6302646" name="Picture">
</wp:docPr>
                  <a:graphic>
                    <a:graphicData uri="http://schemas.openxmlformats.org/drawingml/2006/picture">
                      <pic:pic>
                        <pic:nvPicPr>
                          <pic:cNvPr id="1886302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1275476" name="Picture">
</wp:docPr>
                        <a:graphic>
                          <a:graphicData uri="http://schemas.openxmlformats.org/drawingml/2006/picture">
                            <pic:pic>
                              <pic:nvPicPr>
                                <pic:cNvPr id="711275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Ponts-et-Marais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407752" name="Picture">
</wp:docPr>
                  <a:graphic>
                    <a:graphicData uri="http://schemas.openxmlformats.org/drawingml/2006/picture">
                      <pic:pic>
                        <pic:nvPicPr>
                          <pic:cNvPr id="1527407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322720" name="Picture">
</wp:docPr>
                  <a:graphic>
                    <a:graphicData uri="http://schemas.openxmlformats.org/drawingml/2006/picture">
                      <pic:pic>
                        <pic:nvPicPr>
                          <pic:cNvPr id="1139322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16824" name="Picture">
</wp:docPr>
                  <a:graphic>
                    <a:graphicData uri="http://schemas.openxmlformats.org/drawingml/2006/picture">
                      <pic:pic>
                        <pic:nvPicPr>
                          <pic:cNvPr id="127091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29382" name="Picture">
</wp:docPr>
                  <a:graphic>
                    <a:graphicData uri="http://schemas.openxmlformats.org/drawingml/2006/picture">
                      <pic:pic>
                        <pic:nvPicPr>
                          <pic:cNvPr id="179022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29904" name="Picture">
</wp:docPr>
                  <a:graphic>
                    <a:graphicData uri="http://schemas.openxmlformats.org/drawingml/2006/picture">
                      <pic:pic>
                        <pic:nvPicPr>
                          <pic:cNvPr id="153012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084750" name="Picture">
</wp:docPr>
                        <a:graphic>
                          <a:graphicData uri="http://schemas.openxmlformats.org/drawingml/2006/picture">
                            <pic:pic>
                              <pic:nvPicPr>
                                <pic:cNvPr id="1283084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71832" name="Picture">
</wp:docPr>
                        <a:graphic>
                          <a:graphicData uri="http://schemas.openxmlformats.org/drawingml/2006/picture">
                            <pic:pic>
                              <pic:nvPicPr>
                                <pic:cNvPr id="655771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248323" name="Picture">
</wp:docPr>
                        <a:graphic>
                          <a:graphicData uri="http://schemas.openxmlformats.org/drawingml/2006/picture">
                            <pic:pic>
                              <pic:nvPicPr>
                                <pic:cNvPr id="1241248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849218" name="Picture">
</wp:docPr>
                        <a:graphic>
                          <a:graphicData uri="http://schemas.openxmlformats.org/drawingml/2006/picture">
                            <pic:pic>
                              <pic:nvPicPr>
                                <pic:cNvPr id="1724849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15507" name="Picture">
</wp:docPr>
                        <a:graphic>
                          <a:graphicData uri="http://schemas.openxmlformats.org/drawingml/2006/picture">
                            <pic:pic>
                              <pic:nvPicPr>
                                <pic:cNvPr id="1304015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804314" name="Picture">
</wp:docPr>
                        <a:graphic>
                          <a:graphicData uri="http://schemas.openxmlformats.org/drawingml/2006/picture">
                            <pic:pic>
                              <pic:nvPicPr>
                                <pic:cNvPr id="9048043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65637" name="Picture">
</wp:docPr>
                        <a:graphic>
                          <a:graphicData uri="http://schemas.openxmlformats.org/drawingml/2006/picture">
                            <pic:pic>
                              <pic:nvPicPr>
                                <pic:cNvPr id="679565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66126" name="Picture">
</wp:docPr>
                        <a:graphic>
                          <a:graphicData uri="http://schemas.openxmlformats.org/drawingml/2006/picture">
                            <pic:pic>
                              <pic:nvPicPr>
                                <pic:cNvPr id="521166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989565" name="Picture">
</wp:docPr>
                        <a:graphic>
                          <a:graphicData uri="http://schemas.openxmlformats.org/drawingml/2006/picture">
                            <pic:pic>
                              <pic:nvPicPr>
                                <pic:cNvPr id="15469895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775891" name="Picture">
</wp:docPr>
                        <a:graphic>
                          <a:graphicData uri="http://schemas.openxmlformats.org/drawingml/2006/picture">
                            <pic:pic>
                              <pic:nvPicPr>
                                <pic:cNvPr id="17767758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28098" name="Picture">
</wp:docPr>
                        <a:graphic>
                          <a:graphicData uri="http://schemas.openxmlformats.org/drawingml/2006/picture">
                            <pic:pic>
                              <pic:nvPicPr>
                                <pic:cNvPr id="701928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143465" name="Picture">
</wp:docPr>
                        <a:graphic>
                          <a:graphicData uri="http://schemas.openxmlformats.org/drawingml/2006/picture">
                            <pic:pic>
                              <pic:nvPicPr>
                                <pic:cNvPr id="14561434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535834" name="Picture">
</wp:docPr>
                        <a:graphic>
                          <a:graphicData uri="http://schemas.openxmlformats.org/drawingml/2006/picture">
                            <pic:pic>
                              <pic:nvPicPr>
                                <pic:cNvPr id="9425358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55192" name="Picture">
</wp:docPr>
                        <a:graphic>
                          <a:graphicData uri="http://schemas.openxmlformats.org/drawingml/2006/picture">
                            <pic:pic>
                              <pic:nvPicPr>
                                <pic:cNvPr id="1919155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050209" name="Picture">
</wp:docPr>
                        <a:graphic>
                          <a:graphicData uri="http://schemas.openxmlformats.org/drawingml/2006/picture">
                            <pic:pic>
                              <pic:nvPicPr>
                                <pic:cNvPr id="15310502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86418" name="Picture">
</wp:docPr>
                        <a:graphic>
                          <a:graphicData uri="http://schemas.openxmlformats.org/drawingml/2006/picture">
                            <pic:pic>
                              <pic:nvPicPr>
                                <pic:cNvPr id="1367864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2580" name="Picture">
</wp:docPr>
                        <a:graphic>
                          <a:graphicData uri="http://schemas.openxmlformats.org/drawingml/2006/picture">
                            <pic:pic>
                              <pic:nvPicPr>
                                <pic:cNvPr id="67182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79340" name="Picture">
</wp:docPr>
                        <a:graphic>
                          <a:graphicData uri="http://schemas.openxmlformats.org/drawingml/2006/picture">
                            <pic:pic>
                              <pic:nvPicPr>
                                <pic:cNvPr id="10229793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74387" name="Picture">
</wp:docPr>
                        <a:graphic>
                          <a:graphicData uri="http://schemas.openxmlformats.org/drawingml/2006/picture">
                            <pic:pic>
                              <pic:nvPicPr>
                                <pic:cNvPr id="16733743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6395" name="Picture">
</wp:docPr>
                        <a:graphic>
                          <a:graphicData uri="http://schemas.openxmlformats.org/drawingml/2006/picture">
                            <pic:pic>
                              <pic:nvPicPr>
                                <pic:cNvPr id="942863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44133" name="Picture">
</wp:docPr>
                        <a:graphic>
                          <a:graphicData uri="http://schemas.openxmlformats.org/drawingml/2006/picture">
                            <pic:pic>
                              <pic:nvPicPr>
                                <pic:cNvPr id="1204441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256121" name="Picture">
</wp:docPr>
                        <a:graphic>
                          <a:graphicData uri="http://schemas.openxmlformats.org/drawingml/2006/picture">
                            <pic:pic>
                              <pic:nvPicPr>
                                <pic:cNvPr id="10432561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10975" name="Picture">
</wp:docPr>
                        <a:graphic>
                          <a:graphicData uri="http://schemas.openxmlformats.org/drawingml/2006/picture">
                            <pic:pic>
                              <pic:nvPicPr>
                                <pic:cNvPr id="5245109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07611" name="Picture">
</wp:docPr>
                        <a:graphic>
                          <a:graphicData uri="http://schemas.openxmlformats.org/drawingml/2006/picture">
                            <pic:pic>
                              <pic:nvPicPr>
                                <pic:cNvPr id="17183076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09923" name="Picture">
</wp:docPr>
                  <a:graphic>
                    <a:graphicData uri="http://schemas.openxmlformats.org/drawingml/2006/picture">
                      <pic:pic>
                        <pic:nvPicPr>
                          <pic:cNvPr id="116090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34089" name="Picture">
</wp:docPr>
                  <a:graphic>
                    <a:graphicData uri="http://schemas.openxmlformats.org/drawingml/2006/picture">
                      <pic:pic>
                        <pic:nvPicPr>
                          <pic:cNvPr id="206233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318281" name="Picture">
</wp:docPr>
                  <a:graphic>
                    <a:graphicData uri="http://schemas.openxmlformats.org/drawingml/2006/picture">
                      <pic:pic>
                        <pic:nvPicPr>
                          <pic:cNvPr id="177231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Ponts-et-marais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480111" name="Picture">
</wp:docPr>
                  <a:graphic>
                    <a:graphicData uri="http://schemas.openxmlformats.org/drawingml/2006/picture">
                      <pic:pic>
                        <pic:nvPicPr>
                          <pic:cNvPr id="13004801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390471" name="Picture">
</wp:docPr>
                  <a:graphic>
                    <a:graphicData uri="http://schemas.openxmlformats.org/drawingml/2006/picture">
                      <pic:pic>
                        <pic:nvPicPr>
                          <pic:cNvPr id="311390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863119" name="Picture">
</wp:docPr>
                  <a:graphic>
                    <a:graphicData uri="http://schemas.openxmlformats.org/drawingml/2006/picture">
                      <pic:pic>
                        <pic:nvPicPr>
                          <pic:cNvPr id="13038631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53993" name="Picture">
</wp:docPr>
                        <a:graphic>
                          <a:graphicData uri="http://schemas.openxmlformats.org/drawingml/2006/picture">
                            <pic:pic>
                              <pic:nvPicPr>
                                <pic:cNvPr id="151753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41755" name="Picture">
</wp:docPr>
                        <a:graphic>
                          <a:graphicData uri="http://schemas.openxmlformats.org/drawingml/2006/picture">
                            <pic:pic>
                              <pic:nvPicPr>
                                <pic:cNvPr id="4429417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08024" name="Picture">
</wp:docPr>
                  <a:graphic>
                    <a:graphicData uri="http://schemas.openxmlformats.org/drawingml/2006/picture">
                      <pic:pic>
                        <pic:nvPicPr>
                          <pic:cNvPr id="156650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583562" name="Picture">
</wp:docPr>
                  <a:graphic>
                    <a:graphicData uri="http://schemas.openxmlformats.org/drawingml/2006/picture">
                      <pic:pic>
                        <pic:nvPicPr>
                          <pic:cNvPr id="156958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65849" name="Picture">
</wp:docPr>
                  <a:graphic>
                    <a:graphicData uri="http://schemas.openxmlformats.org/drawingml/2006/picture">
                      <pic:pic>
                        <pic:nvPicPr>
                          <pic:cNvPr id="190936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Ponts-et-marais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447588" name="Picture">
</wp:docPr>
                  <a:graphic>
                    <a:graphicData uri="http://schemas.openxmlformats.org/drawingml/2006/picture">
                      <pic:pic>
                        <pic:nvPicPr>
                          <pic:cNvPr id="16734475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84575" name="Picture">
</wp:docPr>
                  <a:graphic>
                    <a:graphicData uri="http://schemas.openxmlformats.org/drawingml/2006/picture">
                      <pic:pic>
                        <pic:nvPicPr>
                          <pic:cNvPr id="614884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260184" name="Picture">
</wp:docPr>
                  <a:graphic>
                    <a:graphicData uri="http://schemas.openxmlformats.org/drawingml/2006/picture">
                      <pic:pic>
                        <pic:nvPicPr>
                          <pic:cNvPr id="336260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367973" name="Picture">
</wp:docPr>
                        <a:graphic>
                          <a:graphicData uri="http://schemas.openxmlformats.org/drawingml/2006/picture">
                            <pic:pic>
                              <pic:nvPicPr>
                                <pic:cNvPr id="1752367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79467" name="Picture">
</wp:docPr>
                  <a:graphic>
                    <a:graphicData uri="http://schemas.openxmlformats.org/drawingml/2006/picture">
                      <pic:pic>
                        <pic:nvPicPr>
                          <pic:cNvPr id="44287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540909" name="Picture">
</wp:docPr>
                  <a:graphic>
                    <a:graphicData uri="http://schemas.openxmlformats.org/drawingml/2006/picture">
                      <pic:pic>
                        <pic:nvPicPr>
                          <pic:cNvPr id="155054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27049" name="Picture">
</wp:docPr>
                  <a:graphic>
                    <a:graphicData uri="http://schemas.openxmlformats.org/drawingml/2006/picture">
                      <pic:pic>
                        <pic:nvPicPr>
                          <pic:cNvPr id="104472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Ponts-et-marais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869025" name="Picture">
</wp:docPr>
                  <a:graphic>
                    <a:graphicData uri="http://schemas.openxmlformats.org/drawingml/2006/picture">
                      <pic:pic>
                        <pic:nvPicPr>
                          <pic:cNvPr id="163086902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45722" name="Picture">
</wp:docPr>
                  <a:graphic>
                    <a:graphicData uri="http://schemas.openxmlformats.org/drawingml/2006/picture">
                      <pic:pic>
                        <pic:nvPicPr>
                          <pic:cNvPr id="1449145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929200" name="Picture">
</wp:docPr>
                  <a:graphic>
                    <a:graphicData uri="http://schemas.openxmlformats.org/drawingml/2006/picture">
                      <pic:pic>
                        <pic:nvPicPr>
                          <pic:cNvPr id="75592920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407070" name="Picture">
</wp:docPr>
                        <a:graphic>
                          <a:graphicData uri="http://schemas.openxmlformats.org/drawingml/2006/picture">
                            <pic:pic>
                              <pic:nvPicPr>
                                <pic:cNvPr id="15664070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Inondation</w:t>
                    <w:b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24911" name="Picture">
</wp:docPr>
                  <a:graphic>
                    <a:graphicData uri="http://schemas.openxmlformats.org/drawingml/2006/picture">
                      <pic:pic>
                        <pic:nvPicPr>
                          <pic:cNvPr id="34312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33444" name="Picture">
</wp:docPr>
                  <a:graphic>
                    <a:graphicData uri="http://schemas.openxmlformats.org/drawingml/2006/picture">
                      <pic:pic>
                        <pic:nvPicPr>
                          <pic:cNvPr id="63713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161847" name="Picture">
</wp:docPr>
                  <a:graphic>
                    <a:graphicData uri="http://schemas.openxmlformats.org/drawingml/2006/picture">
                      <pic:pic>
                        <pic:nvPicPr>
                          <pic:cNvPr id="68816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Ponts-et-marais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531251" name="Picture">
</wp:docPr>
                  <a:graphic>
                    <a:graphicData uri="http://schemas.openxmlformats.org/drawingml/2006/picture">
                      <pic:pic>
                        <pic:nvPicPr>
                          <pic:cNvPr id="65953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989276" name="Picture">
</wp:docPr>
                  <a:graphic>
                    <a:graphicData uri="http://schemas.openxmlformats.org/drawingml/2006/picture">
                      <pic:pic>
                        <pic:nvPicPr>
                          <pic:cNvPr id="130498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62574" name="Picture">
</wp:docPr>
                  <a:graphic>
                    <a:graphicData uri="http://schemas.openxmlformats.org/drawingml/2006/picture">
                      <pic:pic>
                        <pic:nvPicPr>
                          <pic:cNvPr id="108846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Ponts-et-marais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329232" name="Picture">
</wp:docPr>
                  <a:graphic>
                    <a:graphicData uri="http://schemas.openxmlformats.org/drawingml/2006/picture">
                      <pic:pic>
                        <pic:nvPicPr>
                          <pic:cNvPr id="16323292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58367" name="Picture">
</wp:docPr>
                  <a:graphic>
                    <a:graphicData uri="http://schemas.openxmlformats.org/drawingml/2006/picture">
                      <pic:pic>
                        <pic:nvPicPr>
                          <pic:cNvPr id="1746658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834911" name="Picture">
</wp:docPr>
                  <a:graphic>
                    <a:graphicData uri="http://schemas.openxmlformats.org/drawingml/2006/picture">
                      <pic:pic>
                        <pic:nvPicPr>
                          <pic:cNvPr id="19968349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53017" name="Picture">
</wp:docPr>
                        <a:graphic>
                          <a:graphicData uri="http://schemas.openxmlformats.org/drawingml/2006/picture">
                            <pic:pic>
                              <pic:nvPicPr>
                                <pic:cNvPr id="1400753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29817" name="Picture">
</wp:docPr>
                  <a:graphic>
                    <a:graphicData uri="http://schemas.openxmlformats.org/drawingml/2006/picture">
                      <pic:pic>
                        <pic:nvPicPr>
                          <pic:cNvPr id="25002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23305" name="Picture">
</wp:docPr>
                  <a:graphic>
                    <a:graphicData uri="http://schemas.openxmlformats.org/drawingml/2006/picture">
                      <pic:pic>
                        <pic:nvPicPr>
                          <pic:cNvPr id="23332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98295" name="Picture">
</wp:docPr>
                  <a:graphic>
                    <a:graphicData uri="http://schemas.openxmlformats.org/drawingml/2006/picture">
                      <pic:pic>
                        <pic:nvPicPr>
                          <pic:cNvPr id="44089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Ponts-et-marais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099118" name="Picture">
</wp:docPr>
                  <a:graphic>
                    <a:graphicData uri="http://schemas.openxmlformats.org/drawingml/2006/picture">
                      <pic:pic>
                        <pic:nvPicPr>
                          <pic:cNvPr id="9400991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49607" name="Picture">
</wp:docPr>
                  <a:graphic>
                    <a:graphicData uri="http://schemas.openxmlformats.org/drawingml/2006/picture">
                      <pic:pic>
                        <pic:nvPicPr>
                          <pic:cNvPr id="1701049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051321" name="Picture">
</wp:docPr>
                  <a:graphic>
                    <a:graphicData uri="http://schemas.openxmlformats.org/drawingml/2006/picture">
                      <pic:pic>
                        <pic:nvPicPr>
                          <pic:cNvPr id="2560513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194181" name="Picture">
</wp:docPr>
                        <a:graphic>
                          <a:graphicData uri="http://schemas.openxmlformats.org/drawingml/2006/picture">
                            <pic:pic>
                              <pic:nvPicPr>
                                <pic:cNvPr id="1725194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50022" name="Picture">
</wp:docPr>
                  <a:graphic>
                    <a:graphicData uri="http://schemas.openxmlformats.org/drawingml/2006/picture">
                      <pic:pic>
                        <pic:nvPicPr>
                          <pic:cNvPr id="190025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08658" name="Picture">
</wp:docPr>
                  <a:graphic>
                    <a:graphicData uri="http://schemas.openxmlformats.org/drawingml/2006/picture">
                      <pic:pic>
                        <pic:nvPicPr>
                          <pic:cNvPr id="33860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281365" name="Picture">
</wp:docPr>
                  <a:graphic>
                    <a:graphicData uri="http://schemas.openxmlformats.org/drawingml/2006/picture">
                      <pic:pic>
                        <pic:nvPicPr>
                          <pic:cNvPr id="58028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Ponts-et-marais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247579" name="Picture">
</wp:docPr>
                  <a:graphic>
                    <a:graphicData uri="http://schemas.openxmlformats.org/drawingml/2006/picture">
                      <pic:pic>
                        <pic:nvPicPr>
                          <pic:cNvPr id="160224757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75469" name="Picture">
</wp:docPr>
                  <a:graphic>
                    <a:graphicData uri="http://schemas.openxmlformats.org/drawingml/2006/picture">
                      <pic:pic>
                        <pic:nvPicPr>
                          <pic:cNvPr id="541975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3512756" name="Picture">
</wp:docPr>
                  <a:graphic>
                    <a:graphicData uri="http://schemas.openxmlformats.org/drawingml/2006/picture">
                      <pic:pic>
                        <pic:nvPicPr>
                          <pic:cNvPr id="190351275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37961" name="Picture">
</wp:docPr>
                  <a:graphic>
                    <a:graphicData uri="http://schemas.openxmlformats.org/drawingml/2006/picture">
                      <pic:pic>
                        <pic:nvPicPr>
                          <pic:cNvPr id="200743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07240" name="Picture">
</wp:docPr>
                  <a:graphic>
                    <a:graphicData uri="http://schemas.openxmlformats.org/drawingml/2006/picture">
                      <pic:pic>
                        <pic:nvPicPr>
                          <pic:cNvPr id="49350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110007" name="Picture">
</wp:docPr>
                  <a:graphic>
                    <a:graphicData uri="http://schemas.openxmlformats.org/drawingml/2006/picture">
                      <pic:pic>
                        <pic:nvPicPr>
                          <pic:cNvPr id="116111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Ponts-et-marais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598934" name="Picture">
</wp:docPr>
                  <a:graphic>
                    <a:graphicData uri="http://schemas.openxmlformats.org/drawingml/2006/picture">
                      <pic:pic>
                        <pic:nvPicPr>
                          <pic:cNvPr id="745598934"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44792" name="Picture">
</wp:docPr>
                  <a:graphic>
                    <a:graphicData uri="http://schemas.openxmlformats.org/drawingml/2006/picture">
                      <pic:pic>
                        <pic:nvPicPr>
                          <pic:cNvPr id="400044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10610810" name="Picture">
</wp:docPr>
                  <a:graphic>
                    <a:graphicData uri="http://schemas.openxmlformats.org/drawingml/2006/picture">
                      <pic:pic>
                        <pic:nvPicPr>
                          <pic:cNvPr id="610610810"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97008" name="Picture">
</wp:docPr>
                        <a:graphic>
                          <a:graphicData uri="http://schemas.openxmlformats.org/drawingml/2006/picture">
                            <pic:pic>
                              <pic:nvPicPr>
                                <pic:cNvPr id="14342970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002267" name="Picture">
</wp:docPr>
                        <a:graphic>
                          <a:graphicData uri="http://schemas.openxmlformats.org/drawingml/2006/picture">
                            <pic:pic>
                              <pic:nvPicPr>
                                <pic:cNvPr id="96200226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625378" name="Picture">
</wp:docPr>
                  <a:graphic>
                    <a:graphicData uri="http://schemas.openxmlformats.org/drawingml/2006/picture">
                      <pic:pic>
                        <pic:nvPicPr>
                          <pic:cNvPr id="104962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963534" name="Picture">
</wp:docPr>
                  <a:graphic>
                    <a:graphicData uri="http://schemas.openxmlformats.org/drawingml/2006/picture">
                      <pic:pic>
                        <pic:nvPicPr>
                          <pic:cNvPr id="81596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25105" name="Picture">
</wp:docPr>
                  <a:graphic>
                    <a:graphicData uri="http://schemas.openxmlformats.org/drawingml/2006/picture">
                      <pic:pic>
                        <pic:nvPicPr>
                          <pic:cNvPr id="6862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Ponts-et-marais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78114" name="Picture">
</wp:docPr>
                  <a:graphic>
                    <a:graphicData uri="http://schemas.openxmlformats.org/drawingml/2006/picture">
                      <pic:pic>
                        <pic:nvPicPr>
                          <pic:cNvPr id="66097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6957" name="Picture">
</wp:docPr>
                  <a:graphic>
                    <a:graphicData uri="http://schemas.openxmlformats.org/drawingml/2006/picture">
                      <pic:pic>
                        <pic:nvPicPr>
                          <pic:cNvPr id="5970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72039" name="Picture">
</wp:docPr>
                  <a:graphic>
                    <a:graphicData uri="http://schemas.openxmlformats.org/drawingml/2006/picture">
                      <pic:pic>
                        <pic:nvPicPr>
                          <pic:cNvPr id="104357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Ponts-et-marais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526711" name="Picture">
</wp:docPr>
                  <a:graphic>
                    <a:graphicData uri="http://schemas.openxmlformats.org/drawingml/2006/picture">
                      <pic:pic>
                        <pic:nvPicPr>
                          <pic:cNvPr id="71552671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96119" name="Picture">
</wp:docPr>
                  <a:graphic>
                    <a:graphicData uri="http://schemas.openxmlformats.org/drawingml/2006/picture">
                      <pic:pic>
                        <pic:nvPicPr>
                          <pic:cNvPr id="2993961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9088957" name="Picture">
</wp:docPr>
                  <a:graphic>
                    <a:graphicData uri="http://schemas.openxmlformats.org/drawingml/2006/picture">
                      <pic:pic>
                        <pic:nvPicPr>
                          <pic:cNvPr id="2029088957"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10842" name="Picture">
</wp:docPr>
                        <a:graphic>
                          <a:graphicData uri="http://schemas.openxmlformats.org/drawingml/2006/picture">
                            <pic:pic>
                              <pic:nvPicPr>
                                <pic:cNvPr id="184961084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277656" name="Picture">
</wp:docPr>
                        <a:graphic>
                          <a:graphicData uri="http://schemas.openxmlformats.org/drawingml/2006/picture">
                            <pic:pic>
                              <pic:nvPicPr>
                                <pic:cNvPr id="868277656"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90064" name="Picture">
</wp:docPr>
                  <a:graphic>
                    <a:graphicData uri="http://schemas.openxmlformats.org/drawingml/2006/picture">
                      <pic:pic>
                        <pic:nvPicPr>
                          <pic:cNvPr id="17879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652020" name="Picture">
</wp:docPr>
                  <a:graphic>
                    <a:graphicData uri="http://schemas.openxmlformats.org/drawingml/2006/picture">
                      <pic:pic>
                        <pic:nvPicPr>
                          <pic:cNvPr id="90965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98676" name="Picture">
</wp:docPr>
                  <a:graphic>
                    <a:graphicData uri="http://schemas.openxmlformats.org/drawingml/2006/picture">
                      <pic:pic>
                        <pic:nvPicPr>
                          <pic:cNvPr id="112549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"https://fiches-risques.brgm.fr/georisques/cavite/HNOIE0012632" \t "_self" </w:instrText>
            </w:r>
            <w:r>
              <w:fldChar w:fldCharType="separate"/>
            </w:r>
            <w:r>
              <w:rPr>
                <w:rFonts w:ascii="Marianne" w:hAnsi="Marianne" w:eastAsia="Marianne" w:cs="Marianne"/>
                <w:sz w:val="14"/>
              </w:rPr>
              <w:t xml:space="preserve">HNOIE0012632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"https://fiches-risques.brgm.fr/georisques/cavite/HNOIE0012633" \t "_self" </w:instrText>
            </w:r>
            <w:r>
              <w:fldChar w:fldCharType="separate"/>
            </w:r>
            <w:r>
              <w:rPr>
                <w:rFonts w:ascii="Marianne" w:hAnsi="Marianne" w:eastAsia="Marianne" w:cs="Marianne"/>
                <w:sz w:val="14"/>
              </w:rPr>
              <w:t xml:space="preserve">HNOIE0012633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76507-997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"https://fiches-risques.brgm.fr/georisques/cavite/HNOIE0012634" \t "_self" </w:instrText>
            </w:r>
            <w:r>
              <w:fldChar w:fldCharType="separate"/>
            </w:r>
            <w:r>
              <w:rPr>
                <w:rFonts w:ascii="Marianne" w:hAnsi="Marianne" w:eastAsia="Marianne" w:cs="Marianne"/>
                <w:sz w:val="14"/>
              </w:rPr>
              <w:t xml:space="preserve">HNOIE0012634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"https://fiches-risques.brgm.fr/georisques/cavite/HNOIE0012635" \t "_self" </w:instrText>
            </w:r>
            <w:r>
              <w:fldChar w:fldCharType="separate"/>
            </w:r>
            <w:r>
              <w:rPr>
                <w:rFonts w:ascii="Marianne" w:hAnsi="Marianne" w:eastAsia="Marianne" w:cs="Marianne"/>
                <w:sz w:val="14"/>
              </w:rPr>
              <w:t xml:space="preserve">HNOIE0012635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76507-999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"https://fiches-risques.brgm.fr/georisques/cavite/HNOIE0012636" \t "_self" </w:instrText>
            </w:r>
            <w:r>
              <w:fldChar w:fldCharType="separate"/>
            </w:r>
            <w:r>
              <w:rPr>
                <w:rFonts w:ascii="Marianne" w:hAnsi="Marianne" w:eastAsia="Marianne" w:cs="Marianne"/>
                <w:sz w:val="14"/>
              </w:rPr>
              <w:t xml:space="preserve">HNOIE0012636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"https://fiches-risques.brgm.fr/georisques/cavite/HNOIE0012637" \t "_self" </w:instrText>
            </w:r>
            <w:r>
              <w:fldChar w:fldCharType="separate"/>
            </w:r>
            <w:r>
              <w:rPr>
                <w:rFonts w:ascii="Marianne" w:hAnsi="Marianne" w:eastAsia="Marianne" w:cs="Marianne"/>
                <w:sz w:val="14"/>
              </w:rPr>
              <w:t xml:space="preserve">HNOIE0012637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76507-993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"https://fiches-risques.brgm.fr/georisques/cavite/HNOIE0012638" \t "_self" </w:instrText>
            </w:r>
            <w:r>
              <w:fldChar w:fldCharType="separate"/>
            </w:r>
            <w:r>
              <w:rPr>
                <w:rFonts w:ascii="Marianne" w:hAnsi="Marianne" w:eastAsia="Marianne" w:cs="Marianne"/>
                <w:sz w:val="14"/>
              </w:rPr>
              <w:t xml:space="preserve">HNOIE0012638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"https://fiches-risques.brgm.fr/georisques/cavite/HNOIE0012639" \t "_self" </w:instrText>
            </w:r>
            <w:r>
              <w:fldChar w:fldCharType="separate"/>
            </w:r>
            <w:r>
              <w:rPr>
                <w:rFonts w:ascii="Marianne" w:hAnsi="Marianne" w:eastAsia="Marianne" w:cs="Marianne"/>
                <w:sz w:val="14"/>
              </w:rPr>
              <w:t xml:space="preserve">HNOIE0012639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76507-995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"https://fiches-risques.brgm.fr/georisques/cavite/HNOIE0012640" \t "_self" </w:instrText>
            </w:r>
            <w:r>
              <w:fldChar w:fldCharType="separate"/>
            </w:r>
            <w:r>
              <w:rPr>
                <w:rFonts w:ascii="Marianne" w:hAnsi="Marianne" w:eastAsia="Marianne" w:cs="Marianne"/>
                <w:sz w:val="14"/>
              </w:rPr>
              <w:t xml:space="preserve">HNOIE0012640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"https://fiches-risques.brgm.fr/georisques/cavite/HNOIE0012641" \t "_self" </w:instrText>
            </w:r>
            <w:r>
              <w:fldChar w:fldCharType="separate"/>
            </w:r>
            <w:r>
              <w:rPr>
                <w:rFonts w:ascii="Marianne" w:hAnsi="Marianne" w:eastAsia="Marianne" w:cs="Marianne"/>
                <w:sz w:val="14"/>
              </w:rPr>
              <w:t xml:space="preserve">HNOIE0012641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76507-019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"https://fiches-risques.brgm.fr/georisques/cavite/HNOIE0012642" \t "_self" </w:instrText>
            </w:r>
            <w:r>
              <w:fldChar w:fldCharType="separate"/>
            </w:r>
            <w:r>
              <w:rPr>
                <w:rFonts w:ascii="Marianne" w:hAnsi="Marianne" w:eastAsia="Marianne" w:cs="Marianne"/>
                <w:sz w:val="14"/>
              </w:rPr>
              <w:t xml:space="preserve">HNOIE0012642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"https://fiches-risques.brgm.fr/georisques/cavite/HNOIE0012643" \t "_self" </w:instrText>
            </w:r>
            <w:r>
              <w:fldChar w:fldCharType="separate"/>
            </w:r>
            <w:r>
              <w:rPr>
                <w:rFonts w:ascii="Marianne" w:hAnsi="Marianne" w:eastAsia="Marianne" w:cs="Marianne"/>
                <w:sz w:val="14"/>
              </w:rPr>
              <w:t xml:space="preserve">HNOIE0012643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76507-021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"https://fiches-risques.brgm.fr/georisques/cavite/HNOIE0019767" \t "_self" </w:instrText>
            </w:r>
            <w:r>
              <w:fldChar w:fldCharType="separate"/>
            </w:r>
            <w:r>
              <w:rPr>
                <w:rFonts w:ascii="Marianne" w:hAnsi="Marianne" w:eastAsia="Marianne" w:cs="Marianne"/>
                <w:sz w:val="14"/>
              </w:rPr>
              <w:t xml:space="preserve">HNOIE0019767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"https://fiches-risques.brgm.fr/georisques/cavite/HNOIE0019768" \t "_self" </w:instrText>
            </w:r>
            <w:r>
              <w:fldChar w:fldCharType="separate"/>
            </w:r>
            <w:r>
              <w:rPr>
                <w:rFonts w:ascii="Marianne" w:hAnsi="Marianne" w:eastAsia="Marianne" w:cs="Marianne"/>
                <w:sz w:val="14"/>
              </w:rPr>
              <w:t xml:space="preserve">HNOIE0019768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"https://fiches-risques.brgm.fr/georisques/cavite/HNOIE0019769" \t "_self" </w:instrText>
            </w:r>
            <w:r>
              <w:fldChar w:fldCharType="separate"/>
            </w:r>
            <w:r>
              <w:rPr>
                <w:rFonts w:ascii="Marianne" w:hAnsi="Marianne" w:eastAsia="Marianne" w:cs="Marianne"/>
                <w:sz w:val="14"/>
              </w:rPr>
              <w:t xml:space="preserve">HNOIE0019769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"https://fiches-risques.brgm.fr/georisques/cavite/HNOIE0019770" \t "_self" </w:instrText>
            </w:r>
            <w:r>
              <w:fldChar w:fldCharType="separate"/>
            </w:r>
            <w:r>
              <w:rPr>
                <w:rFonts w:ascii="Marianne" w:hAnsi="Marianne" w:eastAsia="Marianne" w:cs="Marianne"/>
                <w:sz w:val="14"/>
              </w:rPr>
              <w:t xml:space="preserve">HNOIE0019770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"https://fiches-risques.brgm.fr/georisques/cavite/HNOIE0019771" \t "_self" </w:instrText>
            </w:r>
            <w:r>
              <w:fldChar w:fldCharType="separate"/>
            </w:r>
            <w:r>
              <w:rPr>
                <w:rFonts w:ascii="Marianne" w:hAnsi="Marianne" w:eastAsia="Marianne" w:cs="Marianne"/>
                <w:sz w:val="14"/>
              </w:rPr>
              <w:t xml:space="preserve">HNOIE0019771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76507-999</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76648" name="Picture">
</wp:docPr>
                  <a:graphic>
                    <a:graphicData uri="http://schemas.openxmlformats.org/drawingml/2006/picture">
                      <pic:pic>
                        <pic:nvPicPr>
                          <pic:cNvPr id="111247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926" name="Picture">
</wp:docPr>
                  <a:graphic>
                    <a:graphicData uri="http://schemas.openxmlformats.org/drawingml/2006/picture">
                      <pic:pic>
                        <pic:nvPicPr>
                          <pic:cNvPr id="275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458270" name="Picture">
</wp:docPr>
                  <a:graphic>
                    <a:graphicData uri="http://schemas.openxmlformats.org/drawingml/2006/picture">
                      <pic:pic>
                        <pic:nvPicPr>
                          <pic:cNvPr id="166645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"https://fiches-risques.brgm.fr/georisques/infosols/instruction/SSP000561301" \t "_blank" </w:instrText>
            </w:r>
            <w:r>
              <w:fldChar w:fldCharType="separate"/>
            </w:r>
            <w:r>
              <w:rPr>
                <w:rFonts w:ascii="Marianne" w:hAnsi="Marianne" w:eastAsia="Marianne" w:cs="Marianne"/>
                <w:sz w:val="14"/>
              </w:rPr>
              <w:t xml:space="preserve">SSP000561301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MARGOT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"https://fiches-risques.brgm.fr/georisques/infosols/instruction/SSP50543301" \t "_blank" </w:instrText>
            </w:r>
            <w:r>
              <w:fldChar w:fldCharType="separate"/>
            </w:r>
            <w:r>
              <w:rPr>
                <w:rFonts w:ascii="Marianne" w:hAnsi="Marianne" w:eastAsia="Marianne" w:cs="Marianne"/>
                <w:sz w:val="14"/>
              </w:rPr>
              <w:t xml:space="preserve">SSP50543301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SMURFIT KAPPA - tiers demandeur SCI FIT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"https://fiches-risques.brgm.fr/georisques/infosols/instruction/SSP50623201" \t "_blank" </w:instrText>
            </w:r>
            <w:r>
              <w:fldChar w:fldCharType="separate"/>
            </w:r>
            <w:r>
              <w:rPr>
                <w:rFonts w:ascii="Marianne" w:hAnsi="Marianne" w:eastAsia="Marianne" w:cs="Marianne"/>
                <w:sz w:val="14"/>
              </w:rPr>
              <w:t xml:space="preserve">SSP50623201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CBS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519660" name="Picture">
</wp:docPr>
                  <a:graphic>
                    <a:graphicData uri="http://schemas.openxmlformats.org/drawingml/2006/picture">
                      <pic:pic>
                        <pic:nvPicPr>
                          <pic:cNvPr id="38851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58931" name="Picture">
</wp:docPr>
                  <a:graphic>
                    <a:graphicData uri="http://schemas.openxmlformats.org/drawingml/2006/picture">
                      <pic:pic>
                        <pic:nvPicPr>
                          <pic:cNvPr id="124605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Ponts-et-Marais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56136" name="Picture">
</wp:docPr>
                  <a:graphic>
                    <a:graphicData uri="http://schemas.openxmlformats.org/drawingml/2006/picture">
                      <pic:pic>
                        <pic:nvPicPr>
                          <pic:cNvPr id="56795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"https://fiches-risques.brgm.fr/georisques/casias/SSP3861753" \t "_blank" </w:instrText>
            </w:r>
            <w:r>
              <w:fldChar w:fldCharType="separate"/>
            </w:r>
            <w:r>
              <w:rPr>
                <w:rFonts w:ascii="Marianne" w:hAnsi="Marianne" w:eastAsia="Marianne" w:cs="Marianne"/>
                <w:sz w:val="14"/>
              </w:rPr>
              <w:t xml:space="preserve">SSP3861753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"https://fiches-risques.brgm.fr/georisques/casias/SSP3861752" \t "_blank" </w:instrText>
            </w:r>
            <w:r>
              <w:fldChar w:fldCharType="separate"/>
            </w:r>
            <w:r>
              <w:rPr>
                <w:rFonts w:ascii="Marianne" w:hAnsi="Marianne" w:eastAsia="Marianne" w:cs="Marianne"/>
                <w:sz w:val="14"/>
              </w:rPr>
              <w:t xml:space="preserve">SSP3861752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"https://fiches-risques.brgm.fr/georisques/casias/SSP3861750" \t "_blank" </w:instrText>
            </w:r>
            <w:r>
              <w:fldChar w:fldCharType="separate"/>
            </w:r>
            <w:r>
              <w:rPr>
                <w:rFonts w:ascii="Marianne" w:hAnsi="Marianne" w:eastAsia="Marianne" w:cs="Marianne"/>
                <w:sz w:val="14"/>
              </w:rPr>
              <w:t xml:space="preserve">SSP3861750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