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78791" name="Picture">
</wp:docPr>
                  <a:graphic>
                    <a:graphicData uri="http://schemas.openxmlformats.org/drawingml/2006/picture">
                      <pic:pic>
                        <pic:nvPicPr>
                          <pic:cNvPr id="81787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0069569" name="Picture">
</wp:docPr>
                  <a:graphic>
                    <a:graphicData uri="http://schemas.openxmlformats.org/drawingml/2006/picture">
                      <pic:pic>
                        <pic:nvPicPr>
                          <pic:cNvPr id="1750069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706030" name="Picture">
</wp:docPr>
                        <a:graphic>
                          <a:graphicData uri="http://schemas.openxmlformats.org/drawingml/2006/picture">
                            <pic:pic>
                              <pic:nvPicPr>
                                <pic:cNvPr id="402706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02380 Pont-Saint-Mard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118902" name="Picture">
</wp:docPr>
                  <a:graphic>
                    <a:graphicData uri="http://schemas.openxmlformats.org/drawingml/2006/picture">
                      <pic:pic>
                        <pic:nvPicPr>
                          <pic:cNvPr id="592118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635769" name="Picture">
</wp:docPr>
                  <a:graphic>
                    <a:graphicData uri="http://schemas.openxmlformats.org/drawingml/2006/picture">
                      <pic:pic>
                        <pic:nvPicPr>
                          <pic:cNvPr id="1777635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9573" name="Picture">
</wp:docPr>
                  <a:graphic>
                    <a:graphicData uri="http://schemas.openxmlformats.org/drawingml/2006/picture">
                      <pic:pic>
                        <pic:nvPicPr>
                          <pic:cNvPr id="17837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17800" name="Picture">
</wp:docPr>
                  <a:graphic>
                    <a:graphicData uri="http://schemas.openxmlformats.org/drawingml/2006/picture">
                      <pic:pic>
                        <pic:nvPicPr>
                          <pic:cNvPr id="149081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63365" name="Picture">
</wp:docPr>
                  <a:graphic>
                    <a:graphicData uri="http://schemas.openxmlformats.org/drawingml/2006/picture">
                      <pic:pic>
                        <pic:nvPicPr>
                          <pic:cNvPr id="178566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43869" name="Picture">
</wp:docPr>
                        <a:graphic>
                          <a:graphicData uri="http://schemas.openxmlformats.org/drawingml/2006/picture">
                            <pic:pic>
                              <pic:nvPicPr>
                                <pic:cNvPr id="925043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74033" name="Picture">
</wp:docPr>
                        <a:graphic>
                          <a:graphicData uri="http://schemas.openxmlformats.org/drawingml/2006/picture">
                            <pic:pic>
                              <pic:nvPicPr>
                                <pic:cNvPr id="499574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85820" name="Picture">
</wp:docPr>
                        <a:graphic>
                          <a:graphicData uri="http://schemas.openxmlformats.org/drawingml/2006/picture">
                            <pic:pic>
                              <pic:nvPicPr>
                                <pic:cNvPr id="1122485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295233" name="Picture">
</wp:docPr>
                        <a:graphic>
                          <a:graphicData uri="http://schemas.openxmlformats.org/drawingml/2006/picture">
                            <pic:pic>
                              <pic:nvPicPr>
                                <pic:cNvPr id="1332295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50976" name="Picture">
</wp:docPr>
                        <a:graphic>
                          <a:graphicData uri="http://schemas.openxmlformats.org/drawingml/2006/picture">
                            <pic:pic>
                              <pic:nvPicPr>
                                <pic:cNvPr id="1971650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05132" name="Picture">
</wp:docPr>
                        <a:graphic>
                          <a:graphicData uri="http://schemas.openxmlformats.org/drawingml/2006/picture">
                            <pic:pic>
                              <pic:nvPicPr>
                                <pic:cNvPr id="1247705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269356" name="Picture">
</wp:docPr>
                        <a:graphic>
                          <a:graphicData uri="http://schemas.openxmlformats.org/drawingml/2006/picture">
                            <pic:pic>
                              <pic:nvPicPr>
                                <pic:cNvPr id="542269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00917" name="Picture">
</wp:docPr>
                        <a:graphic>
                          <a:graphicData uri="http://schemas.openxmlformats.org/drawingml/2006/picture">
                            <pic:pic>
                              <pic:nvPicPr>
                                <pic:cNvPr id="1440700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33902" name="Picture">
</wp:docPr>
                        <a:graphic>
                          <a:graphicData uri="http://schemas.openxmlformats.org/drawingml/2006/picture">
                            <pic:pic>
                              <pic:nvPicPr>
                                <pic:cNvPr id="127333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606091" name="Picture">
</wp:docPr>
                        <a:graphic>
                          <a:graphicData uri="http://schemas.openxmlformats.org/drawingml/2006/picture">
                            <pic:pic>
                              <pic:nvPicPr>
                                <pic:cNvPr id="1774606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56172" name="Picture">
</wp:docPr>
                        <a:graphic>
                          <a:graphicData uri="http://schemas.openxmlformats.org/drawingml/2006/picture">
                            <pic:pic>
                              <pic:nvPicPr>
                                <pic:cNvPr id="1131456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84778" name="Picture">
</wp:docPr>
                        <a:graphic>
                          <a:graphicData uri="http://schemas.openxmlformats.org/drawingml/2006/picture">
                            <pic:pic>
                              <pic:nvPicPr>
                                <pic:cNvPr id="13110847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843112" name="Picture">
</wp:docPr>
                        <a:graphic>
                          <a:graphicData uri="http://schemas.openxmlformats.org/drawingml/2006/picture">
                            <pic:pic>
                              <pic:nvPicPr>
                                <pic:cNvPr id="2578431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58528" name="Picture">
</wp:docPr>
                        <a:graphic>
                          <a:graphicData uri="http://schemas.openxmlformats.org/drawingml/2006/picture">
                            <pic:pic>
                              <pic:nvPicPr>
                                <pic:cNvPr id="829858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67107" name="Picture">
</wp:docPr>
                        <a:graphic>
                          <a:graphicData uri="http://schemas.openxmlformats.org/drawingml/2006/picture">
                            <pic:pic>
                              <pic:nvPicPr>
                                <pic:cNvPr id="3127671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7249" name="Picture">
</wp:docPr>
                        <a:graphic>
                          <a:graphicData uri="http://schemas.openxmlformats.org/drawingml/2006/picture">
                            <pic:pic>
                              <pic:nvPicPr>
                                <pic:cNvPr id="1040772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4726" name="Picture">
</wp:docPr>
                        <a:graphic>
                          <a:graphicData uri="http://schemas.openxmlformats.org/drawingml/2006/picture">
                            <pic:pic>
                              <pic:nvPicPr>
                                <pic:cNvPr id="103334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10829" name="Picture">
</wp:docPr>
                        <a:graphic>
                          <a:graphicData uri="http://schemas.openxmlformats.org/drawingml/2006/picture">
                            <pic:pic>
                              <pic:nvPicPr>
                                <pic:cNvPr id="157810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409557" name="Picture">
</wp:docPr>
                  <a:graphic>
                    <a:graphicData uri="http://schemas.openxmlformats.org/drawingml/2006/picture">
                      <pic:pic>
                        <pic:nvPicPr>
                          <pic:cNvPr id="18944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25488" name="Picture">
</wp:docPr>
                  <a:graphic>
                    <a:graphicData uri="http://schemas.openxmlformats.org/drawingml/2006/picture">
                      <pic:pic>
                        <pic:nvPicPr>
                          <pic:cNvPr id="85422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92275" name="Picture">
</wp:docPr>
                  <a:graphic>
                    <a:graphicData uri="http://schemas.openxmlformats.org/drawingml/2006/picture">
                      <pic:pic>
                        <pic:nvPicPr>
                          <pic:cNvPr id="64439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Pont-saint-mard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111150" name="Picture">
</wp:docPr>
                  <a:graphic>
                    <a:graphicData uri="http://schemas.openxmlformats.org/drawingml/2006/picture">
                      <pic:pic>
                        <pic:nvPicPr>
                          <pic:cNvPr id="3291111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39062" name="Picture">
</wp:docPr>
                  <a:graphic>
                    <a:graphicData uri="http://schemas.openxmlformats.org/drawingml/2006/picture">
                      <pic:pic>
                        <pic:nvPicPr>
                          <pic:cNvPr id="374939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032590" name="Picture">
</wp:docPr>
                  <a:graphic>
                    <a:graphicData uri="http://schemas.openxmlformats.org/drawingml/2006/picture">
                      <pic:pic>
                        <pic:nvPicPr>
                          <pic:cNvPr id="4410325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92742" name="Picture">
</wp:docPr>
                        <a:graphic>
                          <a:graphicData uri="http://schemas.openxmlformats.org/drawingml/2006/picture">
                            <pic:pic>
                              <pic:nvPicPr>
                                <pic:cNvPr id="10685927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530216" name="Picture">
</wp:docPr>
                        <a:graphic>
                          <a:graphicData uri="http://schemas.openxmlformats.org/drawingml/2006/picture">
                            <pic:pic>
                              <pic:nvPicPr>
                                <pic:cNvPr id="18725302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4281" name="Picture">
</wp:docPr>
                  <a:graphic>
                    <a:graphicData uri="http://schemas.openxmlformats.org/drawingml/2006/picture">
                      <pic:pic>
                        <pic:nvPicPr>
                          <pic:cNvPr id="1072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0289" name="Picture">
</wp:docPr>
                  <a:graphic>
                    <a:graphicData uri="http://schemas.openxmlformats.org/drawingml/2006/picture">
                      <pic:pic>
                        <pic:nvPicPr>
                          <pic:cNvPr id="117383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373964" name="Picture">
</wp:docPr>
                  <a:graphic>
                    <a:graphicData uri="http://schemas.openxmlformats.org/drawingml/2006/picture">
                      <pic:pic>
                        <pic:nvPicPr>
                          <pic:cNvPr id="131237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97975" name="Picture">
</wp:docPr>
                  <a:graphic>
                    <a:graphicData uri="http://schemas.openxmlformats.org/drawingml/2006/picture">
                      <pic:pic>
                        <pic:nvPicPr>
                          <pic:cNvPr id="1360097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02858" name="Picture">
</wp:docPr>
                  <a:graphic>
                    <a:graphicData uri="http://schemas.openxmlformats.org/drawingml/2006/picture">
                      <pic:pic>
                        <pic:nvPicPr>
                          <pic:cNvPr id="748302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05480" name="Picture">
</wp:docPr>
                  <a:graphic>
                    <a:graphicData uri="http://schemas.openxmlformats.org/drawingml/2006/picture">
                      <pic:pic>
                        <pic:nvPicPr>
                          <pic:cNvPr id="337054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723571" name="Picture">
</wp:docPr>
                        <a:graphic>
                          <a:graphicData uri="http://schemas.openxmlformats.org/drawingml/2006/picture">
                            <pic:pic>
                              <pic:nvPicPr>
                                <pic:cNvPr id="1750723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74786" name="Picture">
</wp:docPr>
                  <a:graphic>
                    <a:graphicData uri="http://schemas.openxmlformats.org/drawingml/2006/picture">
                      <pic:pic>
                        <pic:nvPicPr>
                          <pic:cNvPr id="35547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06810" name="Picture">
</wp:docPr>
                  <a:graphic>
                    <a:graphicData uri="http://schemas.openxmlformats.org/drawingml/2006/picture">
                      <pic:pic>
                        <pic:nvPicPr>
                          <pic:cNvPr id="90690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45181" name="Picture">
</wp:docPr>
                  <a:graphic>
                    <a:graphicData uri="http://schemas.openxmlformats.org/drawingml/2006/picture">
                      <pic:pic>
                        <pic:nvPicPr>
                          <pic:cNvPr id="97024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131085" name="Picture">
</wp:docPr>
                  <a:graphic>
                    <a:graphicData uri="http://schemas.openxmlformats.org/drawingml/2006/picture">
                      <pic:pic>
                        <pic:nvPicPr>
                          <pic:cNvPr id="13311310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31582" name="Picture">
</wp:docPr>
                  <a:graphic>
                    <a:graphicData uri="http://schemas.openxmlformats.org/drawingml/2006/picture">
                      <pic:pic>
                        <pic:nvPicPr>
                          <pic:cNvPr id="853531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753476" name="Picture">
</wp:docPr>
                  <a:graphic>
                    <a:graphicData uri="http://schemas.openxmlformats.org/drawingml/2006/picture">
                      <pic:pic>
                        <pic:nvPicPr>
                          <pic:cNvPr id="4527534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795" name="Picture">
</wp:docPr>
                  <a:graphic>
                    <a:graphicData uri="http://schemas.openxmlformats.org/drawingml/2006/picture">
                      <pic:pic>
                        <pic:nvPicPr>
                          <pic:cNvPr id="951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06245" name="Picture">
</wp:docPr>
                  <a:graphic>
                    <a:graphicData uri="http://schemas.openxmlformats.org/drawingml/2006/picture">
                      <pic:pic>
                        <pic:nvPicPr>
                          <pic:cNvPr id="203570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231747" name="Picture">
</wp:docPr>
                  <a:graphic>
                    <a:graphicData uri="http://schemas.openxmlformats.org/drawingml/2006/picture">
                      <pic:pic>
                        <pic:nvPicPr>
                          <pic:cNvPr id="103523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26186" name="Picture">
</wp:docPr>
                  <a:graphic>
                    <a:graphicData uri="http://schemas.openxmlformats.org/drawingml/2006/picture">
                      <pic:pic>
                        <pic:nvPicPr>
                          <pic:cNvPr id="980226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47552" name="Picture">
</wp:docPr>
                  <a:graphic>
                    <a:graphicData uri="http://schemas.openxmlformats.org/drawingml/2006/picture">
                      <pic:pic>
                        <pic:nvPicPr>
                          <pic:cNvPr id="805447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383232" name="Picture">
</wp:docPr>
                  <a:graphic>
                    <a:graphicData uri="http://schemas.openxmlformats.org/drawingml/2006/picture">
                      <pic:pic>
                        <pic:nvPicPr>
                          <pic:cNvPr id="20213832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75742" name="Picture">
</wp:docPr>
                        <a:graphic>
                          <a:graphicData uri="http://schemas.openxmlformats.org/drawingml/2006/picture">
                            <pic:pic>
                              <pic:nvPicPr>
                                <pic:cNvPr id="2142475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015924" name="Picture">
</wp:docPr>
                  <a:graphic>
                    <a:graphicData uri="http://schemas.openxmlformats.org/drawingml/2006/picture">
                      <pic:pic>
                        <pic:nvPicPr>
                          <pic:cNvPr id="149401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60743" name="Picture">
</wp:docPr>
                  <a:graphic>
                    <a:graphicData uri="http://schemas.openxmlformats.org/drawingml/2006/picture">
                      <pic:pic>
                        <pic:nvPicPr>
                          <pic:cNvPr id="64176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83275" name="Picture">
</wp:docPr>
                  <a:graphic>
                    <a:graphicData uri="http://schemas.openxmlformats.org/drawingml/2006/picture">
                      <pic:pic>
                        <pic:nvPicPr>
                          <pic:cNvPr id="151198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63223" name="Picture">
</wp:docPr>
                  <a:graphic>
                    <a:graphicData uri="http://schemas.openxmlformats.org/drawingml/2006/picture">
                      <pic:pic>
                        <pic:nvPicPr>
                          <pic:cNvPr id="861163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59167" name="Picture">
</wp:docPr>
                  <a:graphic>
                    <a:graphicData uri="http://schemas.openxmlformats.org/drawingml/2006/picture">
                      <pic:pic>
                        <pic:nvPicPr>
                          <pic:cNvPr id="687459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758510" name="Picture">
</wp:docPr>
                  <a:graphic>
                    <a:graphicData uri="http://schemas.openxmlformats.org/drawingml/2006/picture">
                      <pic:pic>
                        <pic:nvPicPr>
                          <pic:cNvPr id="1966758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76671" name="Picture">
</wp:docPr>
                        <a:graphic>
                          <a:graphicData uri="http://schemas.openxmlformats.org/drawingml/2006/picture">
                            <pic:pic>
                              <pic:nvPicPr>
                                <pic:cNvPr id="1403876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62139" name="Picture">
</wp:docPr>
                  <a:graphic>
                    <a:graphicData uri="http://schemas.openxmlformats.org/drawingml/2006/picture">
                      <pic:pic>
                        <pic:nvPicPr>
                          <pic:cNvPr id="43336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66189" name="Picture">
</wp:docPr>
                  <a:graphic>
                    <a:graphicData uri="http://schemas.openxmlformats.org/drawingml/2006/picture">
                      <pic:pic>
                        <pic:nvPicPr>
                          <pic:cNvPr id="49826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01705" name="Picture">
</wp:docPr>
                  <a:graphic>
                    <a:graphicData uri="http://schemas.openxmlformats.org/drawingml/2006/picture">
                      <pic:pic>
                        <pic:nvPicPr>
                          <pic:cNvPr id="62170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22592" name="Picture">
</wp:docPr>
                  <a:graphic>
                    <a:graphicData uri="http://schemas.openxmlformats.org/drawingml/2006/picture">
                      <pic:pic>
                        <pic:nvPicPr>
                          <pic:cNvPr id="10839225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33056" name="Picture">
</wp:docPr>
                  <a:graphic>
                    <a:graphicData uri="http://schemas.openxmlformats.org/drawingml/2006/picture">
                      <pic:pic>
                        <pic:nvPicPr>
                          <pic:cNvPr id="1823433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0104906" name="Picture">
</wp:docPr>
                  <a:graphic>
                    <a:graphicData uri="http://schemas.openxmlformats.org/drawingml/2006/picture">
                      <pic:pic>
                        <pic:nvPicPr>
                          <pic:cNvPr id="4501049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53672" name="Picture">
</wp:docPr>
                  <a:graphic>
                    <a:graphicData uri="http://schemas.openxmlformats.org/drawingml/2006/picture">
                      <pic:pic>
                        <pic:nvPicPr>
                          <pic:cNvPr id="174195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44957" name="Picture">
</wp:docPr>
                  <a:graphic>
                    <a:graphicData uri="http://schemas.openxmlformats.org/drawingml/2006/picture">
                      <pic:pic>
                        <pic:nvPicPr>
                          <pic:cNvPr id="75574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42519" name="Picture">
</wp:docPr>
                  <a:graphic>
                    <a:graphicData uri="http://schemas.openxmlformats.org/drawingml/2006/picture">
                      <pic:pic>
                        <pic:nvPicPr>
                          <pic:cNvPr id="163884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"https://fiches-risques.brgm.fr/georisques/cavite/PIC0000167CS" \t "_self" </w:instrText>
            </w:r>
            <w:r>
              <w:fldChar w:fldCharType="separate"/>
            </w:r>
            <w:r>
              <w:rPr>
                <w:rFonts w:ascii="Marianne" w:hAnsi="Marianne" w:eastAsia="Marianne" w:cs="Marianne"/>
                <w:sz w:val="14"/>
              </w:rPr>
              <w:t xml:space="preserve">PIC0000167CS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ZB no 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"https://fiches-risques.brgm.fr/georisques/cavite/PIC0000168CS" \t "_self" </w:instrText>
            </w:r>
            <w:r>
              <w:fldChar w:fldCharType="separate"/>
            </w:r>
            <w:r>
              <w:rPr>
                <w:rFonts w:ascii="Marianne" w:hAnsi="Marianne" w:eastAsia="Marianne" w:cs="Marianne"/>
                <w:sz w:val="14"/>
              </w:rPr>
              <w:t xml:space="preserve">PIC0000168CS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62112" name="Picture">
</wp:docPr>
                  <a:graphic>
                    <a:graphicData uri="http://schemas.openxmlformats.org/drawingml/2006/picture">
                      <pic:pic>
                        <pic:nvPicPr>
                          <pic:cNvPr id="174876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59089" name="Picture">
</wp:docPr>
                  <a:graphic>
                    <a:graphicData uri="http://schemas.openxmlformats.org/drawingml/2006/picture">
                      <pic:pic>
                        <pic:nvPicPr>
                          <pic:cNvPr id="25535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Pont-Saint-Mard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95238" name="Picture">
</wp:docPr>
                  <a:graphic>
                    <a:graphicData uri="http://schemas.openxmlformats.org/drawingml/2006/picture">
                      <pic:pic>
                        <pic:nvPicPr>
                          <pic:cNvPr id="30059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"https://fiches-risques.brgm.fr/georisques/casias/SSP4016444" \t "_blank" </w:instrText>
            </w:r>
            <w:r>
              <w:fldChar w:fldCharType="separate"/>
            </w:r>
            <w:r>
              <w:rPr>
                <w:rFonts w:ascii="Marianne" w:hAnsi="Marianne" w:eastAsia="Marianne" w:cs="Marianne"/>
                <w:sz w:val="14"/>
              </w:rPr>
              <w:t xml:space="preserve">SSP4016444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Coopérative agricole du Nord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