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63313" name="Picture">
</wp:docPr>
                  <a:graphic>
                    <a:graphicData uri="http://schemas.openxmlformats.org/drawingml/2006/picture">
                      <pic:pic>
                        <pic:nvPicPr>
                          <pic:cNvPr id="54216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770902" name="Picture">
</wp:docPr>
                  <a:graphic>
                    <a:graphicData uri="http://schemas.openxmlformats.org/drawingml/2006/picture">
                      <pic:pic>
                        <pic:nvPicPr>
                          <pic:cNvPr id="1358770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852452" name="Picture">
</wp:docPr>
                        <a:graphic>
                          <a:graphicData uri="http://schemas.openxmlformats.org/drawingml/2006/picture">
                            <pic:pic>
                              <pic:nvPicPr>
                                <pic:cNvPr id="1909852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48220 Pont de Montvert - Sud Mont Lozère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047972" name="Picture">
</wp:docPr>
                  <a:graphic>
                    <a:graphicData uri="http://schemas.openxmlformats.org/drawingml/2006/picture">
                      <pic:pic>
                        <pic:nvPicPr>
                          <pic:cNvPr id="287047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628298" name="Picture">
</wp:docPr>
                  <a:graphic>
                    <a:graphicData uri="http://schemas.openxmlformats.org/drawingml/2006/picture">
                      <pic:pic>
                        <pic:nvPicPr>
                          <pic:cNvPr id="875628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13376" name="Picture">
</wp:docPr>
                  <a:graphic>
                    <a:graphicData uri="http://schemas.openxmlformats.org/drawingml/2006/picture">
                      <pic:pic>
                        <pic:nvPicPr>
                          <pic:cNvPr id="30611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70121" name="Picture">
</wp:docPr>
                  <a:graphic>
                    <a:graphicData uri="http://schemas.openxmlformats.org/drawingml/2006/picture">
                      <pic:pic>
                        <pic:nvPicPr>
                          <pic:cNvPr id="23437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0957" name="Picture">
</wp:docPr>
                  <a:graphic>
                    <a:graphicData uri="http://schemas.openxmlformats.org/drawingml/2006/picture">
                      <pic:pic>
                        <pic:nvPicPr>
                          <pic:cNvPr id="14077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551246" name="Picture">
</wp:docPr>
                        <a:graphic>
                          <a:graphicData uri="http://schemas.openxmlformats.org/drawingml/2006/picture">
                            <pic:pic>
                              <pic:nvPicPr>
                                <pic:cNvPr id="1348551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6555" name="Picture">
</wp:docPr>
                        <a:graphic>
                          <a:graphicData uri="http://schemas.openxmlformats.org/drawingml/2006/picture">
                            <pic:pic>
                              <pic:nvPicPr>
                                <pic:cNvPr id="83346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82581" name="Picture">
</wp:docPr>
                        <a:graphic>
                          <a:graphicData uri="http://schemas.openxmlformats.org/drawingml/2006/picture">
                            <pic:pic>
                              <pic:nvPicPr>
                                <pic:cNvPr id="133782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334541" name="Picture">
</wp:docPr>
                        <a:graphic>
                          <a:graphicData uri="http://schemas.openxmlformats.org/drawingml/2006/picture">
                            <pic:pic>
                              <pic:nvPicPr>
                                <pic:cNvPr id="1808334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84877" name="Picture">
</wp:docPr>
                        <a:graphic>
                          <a:graphicData uri="http://schemas.openxmlformats.org/drawingml/2006/picture">
                            <pic:pic>
                              <pic:nvPicPr>
                                <pic:cNvPr id="1307384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783174" name="Picture">
</wp:docPr>
                        <a:graphic>
                          <a:graphicData uri="http://schemas.openxmlformats.org/drawingml/2006/picture">
                            <pic:pic>
                              <pic:nvPicPr>
                                <pic:cNvPr id="21227831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666390" name="Picture">
</wp:docPr>
                        <a:graphic>
                          <a:graphicData uri="http://schemas.openxmlformats.org/drawingml/2006/picture">
                            <pic:pic>
                              <pic:nvPicPr>
                                <pic:cNvPr id="1474666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388663" name="Picture">
</wp:docPr>
                        <a:graphic>
                          <a:graphicData uri="http://schemas.openxmlformats.org/drawingml/2006/picture">
                            <pic:pic>
                              <pic:nvPicPr>
                                <pic:cNvPr id="1651388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91007" name="Picture">
</wp:docPr>
                        <a:graphic>
                          <a:graphicData uri="http://schemas.openxmlformats.org/drawingml/2006/picture">
                            <pic:pic>
                              <pic:nvPicPr>
                                <pic:cNvPr id="330391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47531" name="Picture">
</wp:docPr>
                        <a:graphic>
                          <a:graphicData uri="http://schemas.openxmlformats.org/drawingml/2006/picture">
                            <pic:pic>
                              <pic:nvPicPr>
                                <pic:cNvPr id="1120547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7250" name="Picture">
</wp:docPr>
                        <a:graphic>
                          <a:graphicData uri="http://schemas.openxmlformats.org/drawingml/2006/picture">
                            <pic:pic>
                              <pic:nvPicPr>
                                <pic:cNvPr id="134877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18237" name="Picture">
</wp:docPr>
                        <a:graphic>
                          <a:graphicData uri="http://schemas.openxmlformats.org/drawingml/2006/picture">
                            <pic:pic>
                              <pic:nvPicPr>
                                <pic:cNvPr id="17299182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60541" name="Picture">
</wp:docPr>
                        <a:graphic>
                          <a:graphicData uri="http://schemas.openxmlformats.org/drawingml/2006/picture">
                            <pic:pic>
                              <pic:nvPicPr>
                                <pic:cNvPr id="8508605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83694" name="Picture">
</wp:docPr>
                        <a:graphic>
                          <a:graphicData uri="http://schemas.openxmlformats.org/drawingml/2006/picture">
                            <pic:pic>
                              <pic:nvPicPr>
                                <pic:cNvPr id="1114283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053467" name="Picture">
</wp:docPr>
                        <a:graphic>
                          <a:graphicData uri="http://schemas.openxmlformats.org/drawingml/2006/picture">
                            <pic:pic>
                              <pic:nvPicPr>
                                <pic:cNvPr id="15120534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469477" name="Picture">
</wp:docPr>
                        <a:graphic>
                          <a:graphicData uri="http://schemas.openxmlformats.org/drawingml/2006/picture">
                            <pic:pic>
                              <pic:nvPicPr>
                                <pic:cNvPr id="232469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61902" name="Picture">
</wp:docPr>
                        <a:graphic>
                          <a:graphicData uri="http://schemas.openxmlformats.org/drawingml/2006/picture">
                            <pic:pic>
                              <pic:nvPicPr>
                                <pic:cNvPr id="656461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98045" name="Picture">
</wp:docPr>
                        <a:graphic>
                          <a:graphicData uri="http://schemas.openxmlformats.org/drawingml/2006/picture">
                            <pic:pic>
                              <pic:nvPicPr>
                                <pic:cNvPr id="8256980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87508" name="Picture">
</wp:docPr>
                        <a:graphic>
                          <a:graphicData uri="http://schemas.openxmlformats.org/drawingml/2006/picture">
                            <pic:pic>
                              <pic:nvPicPr>
                                <pic:cNvPr id="7472875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40342" name="Picture">
</wp:docPr>
                        <a:graphic>
                          <a:graphicData uri="http://schemas.openxmlformats.org/drawingml/2006/picture">
                            <pic:pic>
                              <pic:nvPicPr>
                                <pic:cNvPr id="10253403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688336" name="Picture">
</wp:docPr>
                        <a:graphic>
                          <a:graphicData uri="http://schemas.openxmlformats.org/drawingml/2006/picture">
                            <pic:pic>
                              <pic:nvPicPr>
                                <pic:cNvPr id="14206883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620" name="Picture">
</wp:docPr>
                        <a:graphic>
                          <a:graphicData uri="http://schemas.openxmlformats.org/drawingml/2006/picture">
                            <pic:pic>
                              <pic:nvPicPr>
                                <pic:cNvPr id="172536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83066" name="Picture">
</wp:docPr>
                        <a:graphic>
                          <a:graphicData uri="http://schemas.openxmlformats.org/drawingml/2006/picture">
                            <pic:pic>
                              <pic:nvPicPr>
                                <pic:cNvPr id="8893830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711099" name="Picture">
</wp:docPr>
                        <a:graphic>
                          <a:graphicData uri="http://schemas.openxmlformats.org/drawingml/2006/picture">
                            <pic:pic>
                              <pic:nvPicPr>
                                <pic:cNvPr id="21417110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25933" name="Picture">
</wp:docPr>
                        <a:graphic>
                          <a:graphicData uri="http://schemas.openxmlformats.org/drawingml/2006/picture">
                            <pic:pic>
                              <pic:nvPicPr>
                                <pic:cNvPr id="21102259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5846" name="Picture">
</wp:docPr>
                        <a:graphic>
                          <a:graphicData uri="http://schemas.openxmlformats.org/drawingml/2006/picture">
                            <pic:pic>
                              <pic:nvPicPr>
                                <pic:cNvPr id="1183258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30299" name="Picture">
</wp:docPr>
                        <a:graphic>
                          <a:graphicData uri="http://schemas.openxmlformats.org/drawingml/2006/picture">
                            <pic:pic>
                              <pic:nvPicPr>
                                <pic:cNvPr id="206873029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37632" name="Picture">
</wp:docPr>
                  <a:graphic>
                    <a:graphicData uri="http://schemas.openxmlformats.org/drawingml/2006/picture">
                      <pic:pic>
                        <pic:nvPicPr>
                          <pic:cNvPr id="63783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93188" name="Picture">
</wp:docPr>
                  <a:graphic>
                    <a:graphicData uri="http://schemas.openxmlformats.org/drawingml/2006/picture">
                      <pic:pic>
                        <pic:nvPicPr>
                          <pic:cNvPr id="192359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95043" name="Picture">
</wp:docPr>
                  <a:graphic>
                    <a:graphicData uri="http://schemas.openxmlformats.org/drawingml/2006/picture">
                      <pic:pic>
                        <pic:nvPicPr>
                          <pic:cNvPr id="140669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 de montvert - sud mont lozere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20626" name="Picture">
</wp:docPr>
                  <a:graphic>
                    <a:graphicData uri="http://schemas.openxmlformats.org/drawingml/2006/picture">
                      <pic:pic>
                        <pic:nvPicPr>
                          <pic:cNvPr id="17851206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56391" name="Picture">
</wp:docPr>
                  <a:graphic>
                    <a:graphicData uri="http://schemas.openxmlformats.org/drawingml/2006/picture">
                      <pic:pic>
                        <pic:nvPicPr>
                          <pic:cNvPr id="1774956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1916470" name="Picture">
</wp:docPr>
                  <a:graphic>
                    <a:graphicData uri="http://schemas.openxmlformats.org/drawingml/2006/picture">
                      <pic:pic>
                        <pic:nvPicPr>
                          <pic:cNvPr id="15319164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Haut Tarn (48DDT20050007)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20319" name="Picture">
</wp:docPr>
                        <a:graphic>
                          <a:graphicData uri="http://schemas.openxmlformats.org/drawingml/2006/picture">
                            <pic:pic>
                              <pic:nvPicPr>
                                <pic:cNvPr id="2145820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Haut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16598" name="Picture">
</wp:docPr>
                        <a:graphic>
                          <a:graphicData uri="http://schemas.openxmlformats.org/drawingml/2006/picture">
                            <pic:pic>
                              <pic:nvPicPr>
                                <pic:cNvPr id="13728165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87361" name="Picture">
</wp:docPr>
                  <a:graphic>
                    <a:graphicData uri="http://schemas.openxmlformats.org/drawingml/2006/picture">
                      <pic:pic>
                        <pic:nvPicPr>
                          <pic:cNvPr id="160158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56173" name="Picture">
</wp:docPr>
                  <a:graphic>
                    <a:graphicData uri="http://schemas.openxmlformats.org/drawingml/2006/picture">
                      <pic:pic>
                        <pic:nvPicPr>
                          <pic:cNvPr id="213635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34115" name="Picture">
</wp:docPr>
                  <a:graphic>
                    <a:graphicData uri="http://schemas.openxmlformats.org/drawingml/2006/picture">
                      <pic:pic>
                        <pic:nvPicPr>
                          <pic:cNvPr id="141453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 de montvert - sud mont lozere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24818" name="Picture">
</wp:docPr>
                        <a:graphic>
                          <a:graphicData uri="http://schemas.openxmlformats.org/drawingml/2006/picture">
                            <pic:pic>
                              <pic:nvPicPr>
                                <pic:cNvPr id="20354248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4473" name="Picture">
</wp:docPr>
                        <a:graphic>
                          <a:graphicData uri="http://schemas.openxmlformats.org/drawingml/2006/picture">
                            <pic:pic>
                              <pic:nvPicPr>
                                <pic:cNvPr id="809344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29328" name="Picture">
</wp:docPr>
                  <a:graphic>
                    <a:graphicData uri="http://schemas.openxmlformats.org/drawingml/2006/picture">
                      <pic:pic>
                        <pic:nvPicPr>
                          <pic:cNvPr id="83042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93445" name="Picture">
</wp:docPr>
                  <a:graphic>
                    <a:graphicData uri="http://schemas.openxmlformats.org/drawingml/2006/picture">
                      <pic:pic>
                        <pic:nvPicPr>
                          <pic:cNvPr id="132509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43629" name="Picture">
</wp:docPr>
                  <a:graphic>
                    <a:graphicData uri="http://schemas.openxmlformats.org/drawingml/2006/picture">
                      <pic:pic>
                        <pic:nvPicPr>
                          <pic:cNvPr id="156084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39600" name="Picture">
</wp:docPr>
                  <a:graphic>
                    <a:graphicData uri="http://schemas.openxmlformats.org/drawingml/2006/picture">
                      <pic:pic>
                        <pic:nvPicPr>
                          <pic:cNvPr id="11693396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64029" name="Picture">
</wp:docPr>
                  <a:graphic>
                    <a:graphicData uri="http://schemas.openxmlformats.org/drawingml/2006/picture">
                      <pic:pic>
                        <pic:nvPicPr>
                          <pic:cNvPr id="867164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70080" name="Picture">
</wp:docPr>
                  <a:graphic>
                    <a:graphicData uri="http://schemas.openxmlformats.org/drawingml/2006/picture">
                      <pic:pic>
                        <pic:nvPicPr>
                          <pic:cNvPr id="1038700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62762" name="Picture">
</wp:docPr>
                        <a:graphic>
                          <a:graphicData uri="http://schemas.openxmlformats.org/drawingml/2006/picture">
                            <pic:pic>
                              <pic:nvPicPr>
                                <pic:cNvPr id="1739162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72285" name="Picture">
</wp:docPr>
                        <a:graphic>
                          <a:graphicData uri="http://schemas.openxmlformats.org/drawingml/2006/picture">
                            <pic:pic>
                              <pic:nvPicPr>
                                <pic:cNvPr id="4640722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79852" name="Picture">
</wp:docPr>
                  <a:graphic>
                    <a:graphicData uri="http://schemas.openxmlformats.org/drawingml/2006/picture">
                      <pic:pic>
                        <pic:nvPicPr>
                          <pic:cNvPr id="93877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3893" name="Picture">
</wp:docPr>
                  <a:graphic>
                    <a:graphicData uri="http://schemas.openxmlformats.org/drawingml/2006/picture">
                      <pic:pic>
                        <pic:nvPicPr>
                          <pic:cNvPr id="4996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30865" name="Picture">
</wp:docPr>
                  <a:graphic>
                    <a:graphicData uri="http://schemas.openxmlformats.org/drawingml/2006/picture">
                      <pic:pic>
                        <pic:nvPicPr>
                          <pic:cNvPr id="135813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672052" name="Picture">
</wp:docPr>
                  <a:graphic>
                    <a:graphicData uri="http://schemas.openxmlformats.org/drawingml/2006/picture">
                      <pic:pic>
                        <pic:nvPicPr>
                          <pic:cNvPr id="7446720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39079" name="Picture">
</wp:docPr>
                  <a:graphic>
                    <a:graphicData uri="http://schemas.openxmlformats.org/drawingml/2006/picture">
                      <pic:pic>
                        <pic:nvPicPr>
                          <pic:cNvPr id="568839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844461" name="Picture">
</wp:docPr>
                  <a:graphic>
                    <a:graphicData uri="http://schemas.openxmlformats.org/drawingml/2006/picture">
                      <pic:pic>
                        <pic:nvPicPr>
                          <pic:cNvPr id="1938444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217444" name="Picture">
</wp:docPr>
                        <a:graphic>
                          <a:graphicData uri="http://schemas.openxmlformats.org/drawingml/2006/picture">
                            <pic:pic>
                              <pic:nvPicPr>
                                <pic:cNvPr id="2004217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05704" name="Picture">
</wp:docPr>
                        <a:graphic>
                          <a:graphicData uri="http://schemas.openxmlformats.org/drawingml/2006/picture">
                            <pic:pic>
                              <pic:nvPicPr>
                                <pic:cNvPr id="16140057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67876" name="Picture">
</wp:docPr>
                  <a:graphic>
                    <a:graphicData uri="http://schemas.openxmlformats.org/drawingml/2006/picture">
                      <pic:pic>
                        <pic:nvPicPr>
                          <pic:cNvPr id="94666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153612" name="Picture">
</wp:docPr>
                  <a:graphic>
                    <a:graphicData uri="http://schemas.openxmlformats.org/drawingml/2006/picture">
                      <pic:pic>
                        <pic:nvPicPr>
                          <pic:cNvPr id="203215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30674" name="Picture">
</wp:docPr>
                  <a:graphic>
                    <a:graphicData uri="http://schemas.openxmlformats.org/drawingml/2006/picture">
                      <pic:pic>
                        <pic:nvPicPr>
                          <pic:cNvPr id="41503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55895" name="Picture">
</wp:docPr>
                  <a:graphic>
                    <a:graphicData uri="http://schemas.openxmlformats.org/drawingml/2006/picture">
                      <pic:pic>
                        <pic:nvPicPr>
                          <pic:cNvPr id="7430558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22305" name="Picture">
</wp:docPr>
                  <a:graphic>
                    <a:graphicData uri="http://schemas.openxmlformats.org/drawingml/2006/picture">
                      <pic:pic>
                        <pic:nvPicPr>
                          <pic:cNvPr id="1555522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746472" name="Picture">
</wp:docPr>
                  <a:graphic>
                    <a:graphicData uri="http://schemas.openxmlformats.org/drawingml/2006/picture">
                      <pic:pic>
                        <pic:nvPicPr>
                          <pic:cNvPr id="4037464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7717" name="Picture">
</wp:docPr>
                        <a:graphic>
                          <a:graphicData uri="http://schemas.openxmlformats.org/drawingml/2006/picture">
                            <pic:pic>
                              <pic:nvPicPr>
                                <pic:cNvPr id="1035177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13647" name="Picture">
</wp:docPr>
                  <a:graphic>
                    <a:graphicData uri="http://schemas.openxmlformats.org/drawingml/2006/picture">
                      <pic:pic>
                        <pic:nvPicPr>
                          <pic:cNvPr id="100301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38290" name="Picture">
</wp:docPr>
                  <a:graphic>
                    <a:graphicData uri="http://schemas.openxmlformats.org/drawingml/2006/picture">
                      <pic:pic>
                        <pic:nvPicPr>
                          <pic:cNvPr id="146113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905786" name="Picture">
</wp:docPr>
                  <a:graphic>
                    <a:graphicData uri="http://schemas.openxmlformats.org/drawingml/2006/picture">
                      <pic:pic>
                        <pic:nvPicPr>
                          <pic:cNvPr id="165390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21792" name="Picture">
</wp:docPr>
                  <a:graphic>
                    <a:graphicData uri="http://schemas.openxmlformats.org/drawingml/2006/picture">
                      <pic:pic>
                        <pic:nvPicPr>
                          <pic:cNvPr id="20579217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48053" name="Picture">
</wp:docPr>
                  <a:graphic>
                    <a:graphicData uri="http://schemas.openxmlformats.org/drawingml/2006/picture">
                      <pic:pic>
                        <pic:nvPicPr>
                          <pic:cNvPr id="884548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059626" name="Picture">
</wp:docPr>
                  <a:graphic>
                    <a:graphicData uri="http://schemas.openxmlformats.org/drawingml/2006/picture">
                      <pic:pic>
                        <pic:nvPicPr>
                          <pic:cNvPr id="1694059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68639" name="Picture">
</wp:docPr>
                        <a:graphic>
                          <a:graphicData uri="http://schemas.openxmlformats.org/drawingml/2006/picture">
                            <pic:pic>
                              <pic:nvPicPr>
                                <pic:cNvPr id="10863686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98129" name="Picture">
</wp:docPr>
                  <a:graphic>
                    <a:graphicData uri="http://schemas.openxmlformats.org/drawingml/2006/picture">
                      <pic:pic>
                        <pic:nvPicPr>
                          <pic:cNvPr id="186149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92176" name="Picture">
</wp:docPr>
                  <a:graphic>
                    <a:graphicData uri="http://schemas.openxmlformats.org/drawingml/2006/picture">
                      <pic:pic>
                        <pic:nvPicPr>
                          <pic:cNvPr id="182349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26715" name="Picture">
</wp:docPr>
                  <a:graphic>
                    <a:graphicData uri="http://schemas.openxmlformats.org/drawingml/2006/picture">
                      <pic:pic>
                        <pic:nvPicPr>
                          <pic:cNvPr id="212182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27131" name="Picture">
</wp:docPr>
                  <a:graphic>
                    <a:graphicData uri="http://schemas.openxmlformats.org/drawingml/2006/picture">
                      <pic:pic>
                        <pic:nvPicPr>
                          <pic:cNvPr id="70432713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73054" name="Picture">
</wp:docPr>
                  <a:graphic>
                    <a:graphicData uri="http://schemas.openxmlformats.org/drawingml/2006/picture">
                      <pic:pic>
                        <pic:nvPicPr>
                          <pic:cNvPr id="1004773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6959924" name="Picture">
</wp:docPr>
                  <a:graphic>
                    <a:graphicData uri="http://schemas.openxmlformats.org/drawingml/2006/picture">
                      <pic:pic>
                        <pic:nvPicPr>
                          <pic:cNvPr id="12569599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33603" name="Picture">
</wp:docPr>
                        <a:graphic>
                          <a:graphicData uri="http://schemas.openxmlformats.org/drawingml/2006/picture">
                            <pic:pic>
                              <pic:nvPicPr>
                                <pic:cNvPr id="177033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74952" name="Picture">
</wp:docPr>
                        <a:graphic>
                          <a:graphicData uri="http://schemas.openxmlformats.org/drawingml/2006/picture">
                            <pic:pic>
                              <pic:nvPicPr>
                                <pic:cNvPr id="13257749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142466" name="Picture">
</wp:docPr>
                  <a:graphic>
                    <a:graphicData uri="http://schemas.openxmlformats.org/drawingml/2006/picture">
                      <pic:pic>
                        <pic:nvPicPr>
                          <pic:cNvPr id="79514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00998" name="Picture">
</wp:docPr>
                  <a:graphic>
                    <a:graphicData uri="http://schemas.openxmlformats.org/drawingml/2006/picture">
                      <pic:pic>
                        <pic:nvPicPr>
                          <pic:cNvPr id="141510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79173" name="Picture">
</wp:docPr>
                  <a:graphic>
                    <a:graphicData uri="http://schemas.openxmlformats.org/drawingml/2006/picture">
                      <pic:pic>
                        <pic:nvPicPr>
                          <pic:cNvPr id="35617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460833" name="Picture">
</wp:docPr>
                  <a:graphic>
                    <a:graphicData uri="http://schemas.openxmlformats.org/drawingml/2006/picture">
                      <pic:pic>
                        <pic:nvPicPr>
                          <pic:cNvPr id="7574608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08371" name="Picture">
</wp:docPr>
                  <a:graphic>
                    <a:graphicData uri="http://schemas.openxmlformats.org/drawingml/2006/picture">
                      <pic:pic>
                        <pic:nvPicPr>
                          <pic:cNvPr id="568708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029350" name="Picture">
</wp:docPr>
                  <a:graphic>
                    <a:graphicData uri="http://schemas.openxmlformats.org/drawingml/2006/picture">
                      <pic:pic>
                        <pic:nvPicPr>
                          <pic:cNvPr id="15090293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34567" name="Picture">
</wp:docPr>
                        <a:graphic>
                          <a:graphicData uri="http://schemas.openxmlformats.org/drawingml/2006/picture">
                            <pic:pic>
                              <pic:nvPicPr>
                                <pic:cNvPr id="1258134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26139" name="Picture">
</wp:docPr>
                  <a:graphic>
                    <a:graphicData uri="http://schemas.openxmlformats.org/drawingml/2006/picture">
                      <pic:pic>
                        <pic:nvPicPr>
                          <pic:cNvPr id="48582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04157" name="Picture">
</wp:docPr>
                  <a:graphic>
                    <a:graphicData uri="http://schemas.openxmlformats.org/drawingml/2006/picture">
                      <pic:pic>
                        <pic:nvPicPr>
                          <pic:cNvPr id="140070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31315" name="Picture">
</wp:docPr>
                  <a:graphic>
                    <a:graphicData uri="http://schemas.openxmlformats.org/drawingml/2006/picture">
                      <pic:pic>
                        <pic:nvPicPr>
                          <pic:cNvPr id="13442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08226" name="Picture">
</wp:docPr>
                  <a:graphic>
                    <a:graphicData uri="http://schemas.openxmlformats.org/drawingml/2006/picture">
                      <pic:pic>
                        <pic:nvPicPr>
                          <pic:cNvPr id="1747082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19540" name="Picture">
</wp:docPr>
                  <a:graphic>
                    <a:graphicData uri="http://schemas.openxmlformats.org/drawingml/2006/picture">
                      <pic:pic>
                        <pic:nvPicPr>
                          <pic:cNvPr id="405619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3351403" name="Picture">
</wp:docPr>
                  <a:graphic>
                    <a:graphicData uri="http://schemas.openxmlformats.org/drawingml/2006/picture">
                      <pic:pic>
                        <pic:nvPicPr>
                          <pic:cNvPr id="19633514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79193" name="Picture">
</wp:docPr>
                  <a:graphic>
                    <a:graphicData uri="http://schemas.openxmlformats.org/drawingml/2006/picture">
                      <pic:pic>
                        <pic:nvPicPr>
                          <pic:cNvPr id="73117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75358" name="Picture">
</wp:docPr>
                  <a:graphic>
                    <a:graphicData uri="http://schemas.openxmlformats.org/drawingml/2006/picture">
                      <pic:pic>
                        <pic:nvPicPr>
                          <pic:cNvPr id="59067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89365" name="Picture">
</wp:docPr>
                  <a:graphic>
                    <a:graphicData uri="http://schemas.openxmlformats.org/drawingml/2006/picture">
                      <pic:pic>
                        <pic:nvPicPr>
                          <pic:cNvPr id="95038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Pont de montvert - sud mont lozere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34360" name="Picture">
</wp:docPr>
                  <a:graphic>
                    <a:graphicData uri="http://schemas.openxmlformats.org/drawingml/2006/picture">
                      <pic:pic>
                        <pic:nvPicPr>
                          <pic:cNvPr id="16346343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6958272" name="Picture">
</wp:docPr>
                  <a:graphic>
                    <a:graphicData uri="http://schemas.openxmlformats.org/drawingml/2006/picture">
                      <pic:pic>
                        <pic:nvPicPr>
                          <pic:cNvPr id="8695827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342514" name="Picture">
</wp:docPr>
                        <a:graphic>
                          <a:graphicData uri="http://schemas.openxmlformats.org/drawingml/2006/picture">
                            <pic:pic>
                              <pic:nvPicPr>
                                <pic:cNvPr id="3753425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36985" name="Picture">
</wp:docPr>
                  <a:graphic>
                    <a:graphicData uri="http://schemas.openxmlformats.org/drawingml/2006/picture">
                      <pic:pic>
                        <pic:nvPicPr>
                          <pic:cNvPr id="145523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514217" name="Picture">
</wp:docPr>
                  <a:graphic>
                    <a:graphicData uri="http://schemas.openxmlformats.org/drawingml/2006/picture">
                      <pic:pic>
                        <pic:nvPicPr>
                          <pic:cNvPr id="63051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55951" name="Picture">
</wp:docPr>
                  <a:graphic>
                    <a:graphicData uri="http://schemas.openxmlformats.org/drawingml/2006/picture">
                      <pic:pic>
                        <pic:nvPicPr>
                          <pic:cNvPr id="151675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"https://fiches-risques.brgm.fr/fr/georisques/mvt-synthetique/11300237" \t "_self" </w:instrText>
            </w:r>
            <w:r>
              <w:fldChar w:fldCharType="separate"/>
            </w:r>
            <w:r>
              <w:rPr>
                <w:rFonts w:ascii="Marianne" w:hAnsi="Marianne" w:eastAsia="Marianne" w:cs="Marianne"/>
                <w:sz w:val="14"/>
              </w:rPr>
              <w:t xml:space="preserve">11300237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998 - PR 46.150 à 46.900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"https://fiches-risques.brgm.fr/fr/georisques/mvt-synthetique/64800031" \t "_self" </w:instrText>
            </w:r>
            <w:r>
              <w:fldChar w:fldCharType="separate"/>
            </w:r>
            <w:r>
              <w:rPr>
                <w:rFonts w:ascii="Marianne" w:hAnsi="Marianne" w:eastAsia="Marianne" w:cs="Marianne"/>
                <w:sz w:val="14"/>
              </w:rPr>
              <w:t xml:space="preserve">64800031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"https://fiches-risques.brgm.fr/fr/georisques/mvt-synthetique/64800064" \t "_self" </w:instrText>
            </w:r>
            <w:r>
              <w:fldChar w:fldCharType="separate"/>
            </w:r>
            <w:r>
              <w:rPr>
                <w:rFonts w:ascii="Marianne" w:hAnsi="Marianne" w:eastAsia="Marianne" w:cs="Marianne"/>
                <w:sz w:val="14"/>
              </w:rPr>
              <w:t xml:space="preserve">64800064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"https://fiches-risques.brgm.fr/fr/georisques/mvt-synthetique/64800065" \t "_self" </w:instrText>
            </w:r>
            <w:r>
              <w:fldChar w:fldCharType="separate"/>
            </w:r>
            <w:r>
              <w:rPr>
                <w:rFonts w:ascii="Marianne" w:hAnsi="Marianne" w:eastAsia="Marianne" w:cs="Marianne"/>
                <w:sz w:val="14"/>
              </w:rPr>
              <w:t xml:space="preserve">64800065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"https://fiches-risques.brgm.fr/fr/georisques/mvt-synthetique/64800066" \t "_self" </w:instrText>
            </w:r>
            <w:r>
              <w:fldChar w:fldCharType="separate"/>
            </w:r>
            <w:r>
              <w:rPr>
                <w:rFonts w:ascii="Marianne" w:hAnsi="Marianne" w:eastAsia="Marianne" w:cs="Marianne"/>
                <w:sz w:val="14"/>
              </w:rPr>
              <w:t xml:space="preserve">64800066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"https://fiches-risques.brgm.fr/fr/georisques/mvt-synthetique/64800067" \t "_self" </w:instrText>
            </w:r>
            <w:r>
              <w:fldChar w:fldCharType="separate"/>
            </w:r>
            <w:r>
              <w:rPr>
                <w:rFonts w:ascii="Marianne" w:hAnsi="Marianne" w:eastAsia="Marianne" w:cs="Marianne"/>
                <w:sz w:val="14"/>
              </w:rPr>
              <w:t xml:space="preserve">64800067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"https://fiches-risques.brgm.fr/fr/georisques/mvt-synthetique/64800068" \t "_self" </w:instrText>
            </w:r>
            <w:r>
              <w:fldChar w:fldCharType="separate"/>
            </w:r>
            <w:r>
              <w:rPr>
                <w:rFonts w:ascii="Marianne" w:hAnsi="Marianne" w:eastAsia="Marianne" w:cs="Marianne"/>
                <w:sz w:val="14"/>
              </w:rPr>
              <w:t xml:space="preserve">64800068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"https://fiches-risques.brgm.fr/fr/georisques/mvt-synthetique/64800069" \t "_self" </w:instrText>
            </w:r>
            <w:r>
              <w:fldChar w:fldCharType="separate"/>
            </w:r>
            <w:r>
              <w:rPr>
                <w:rFonts w:ascii="Marianne" w:hAnsi="Marianne" w:eastAsia="Marianne" w:cs="Marianne"/>
                <w:sz w:val="14"/>
              </w:rPr>
              <w:t xml:space="preserve">64800069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"https://fiches-risques.brgm.fr/fr/georisques/mvt-synthetique/64800070" \t "_self" </w:instrText>
            </w:r>
            <w:r>
              <w:fldChar w:fldCharType="separate"/>
            </w:r>
            <w:r>
              <w:rPr>
                <w:rFonts w:ascii="Marianne" w:hAnsi="Marianne" w:eastAsia="Marianne" w:cs="Marianne"/>
                <w:sz w:val="14"/>
              </w:rPr>
              <w:t xml:space="preserve">64800070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"https://fiches-risques.brgm.fr/fr/georisques/mvt-synthetique/64800071" \t "_self" </w:instrText>
            </w:r>
            <w:r>
              <w:fldChar w:fldCharType="separate"/>
            </w:r>
            <w:r>
              <w:rPr>
                <w:rFonts w:ascii="Marianne" w:hAnsi="Marianne" w:eastAsia="Marianne" w:cs="Marianne"/>
                <w:sz w:val="14"/>
              </w:rPr>
              <w:t xml:space="preserve">64800071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"https://fiches-risques.brgm.fr/fr/georisques/mvt-synthetique/64800072" \t "_self" </w:instrText>
            </w:r>
            <w:r>
              <w:fldChar w:fldCharType="separate"/>
            </w:r>
            <w:r>
              <w:rPr>
                <w:rFonts w:ascii="Marianne" w:hAnsi="Marianne" w:eastAsia="Marianne" w:cs="Marianne"/>
                <w:sz w:val="14"/>
              </w:rPr>
              <w:t xml:space="preserve">64800072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"https://fiches-risques.brgm.fr/fr/georisques/mvt-synthetique/64800073" \t "_self" </w:instrText>
            </w:r>
            <w:r>
              <w:fldChar w:fldCharType="separate"/>
            </w:r>
            <w:r>
              <w:rPr>
                <w:rFonts w:ascii="Marianne" w:hAnsi="Marianne" w:eastAsia="Marianne" w:cs="Marianne"/>
                <w:sz w:val="14"/>
              </w:rPr>
              <w:t xml:space="preserve">64800073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"https://fiches-risques.brgm.fr/fr/georisques/mvt-synthetique/64800074" \t "_self" </w:instrText>
            </w:r>
            <w:r>
              <w:fldChar w:fldCharType="separate"/>
            </w:r>
            <w:r>
              <w:rPr>
                <w:rFonts w:ascii="Marianne" w:hAnsi="Marianne" w:eastAsia="Marianne" w:cs="Marianne"/>
                <w:sz w:val="14"/>
              </w:rPr>
              <w:t xml:space="preserve">64800074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"https://fiches-risques.brgm.fr/fr/georisques/mvt-synthetique/64800075" \t "_self" </w:instrText>
            </w:r>
            <w:r>
              <w:fldChar w:fldCharType="separate"/>
            </w:r>
            <w:r>
              <w:rPr>
                <w:rFonts w:ascii="Marianne" w:hAnsi="Marianne" w:eastAsia="Marianne" w:cs="Marianne"/>
                <w:sz w:val="14"/>
              </w:rPr>
              <w:t xml:space="preserve">64800075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"https://fiches-risques.brgm.fr/fr/georisques/mvt-synthetique/64800076" \t "_self" </w:instrText>
            </w:r>
            <w:r>
              <w:fldChar w:fldCharType="separate"/>
            </w:r>
            <w:r>
              <w:rPr>
                <w:rFonts w:ascii="Marianne" w:hAnsi="Marianne" w:eastAsia="Marianne" w:cs="Marianne"/>
                <w:sz w:val="14"/>
              </w:rPr>
              <w:t xml:space="preserve">64800076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"https://fiches-risques.brgm.fr/fr/georisques/mvt-synthetique/64800077" \t "_self" </w:instrText>
            </w:r>
            <w:r>
              <w:fldChar w:fldCharType="separate"/>
            </w:r>
            <w:r>
              <w:rPr>
                <w:rFonts w:ascii="Marianne" w:hAnsi="Marianne" w:eastAsia="Marianne" w:cs="Marianne"/>
                <w:sz w:val="14"/>
              </w:rPr>
              <w:t xml:space="preserve">64800077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"https://fiches-risques.brgm.fr/fr/georisques/mvt-synthetique/64800078" \t "_self" </w:instrText>
            </w:r>
            <w:r>
              <w:fldChar w:fldCharType="separate"/>
            </w:r>
            <w:r>
              <w:rPr>
                <w:rFonts w:ascii="Marianne" w:hAnsi="Marianne" w:eastAsia="Marianne" w:cs="Marianne"/>
                <w:sz w:val="14"/>
              </w:rPr>
              <w:t xml:space="preserve">64800078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"https://fiches-risques.brgm.fr/fr/georisques/mvt-synthetique/64800079" \t "_self" </w:instrText>
            </w:r>
            <w:r>
              <w:fldChar w:fldCharType="separate"/>
            </w:r>
            <w:r>
              <w:rPr>
                <w:rFonts w:ascii="Marianne" w:hAnsi="Marianne" w:eastAsia="Marianne" w:cs="Marianne"/>
                <w:sz w:val="14"/>
              </w:rPr>
              <w:t xml:space="preserve">64800079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"https://fiches-risques.brgm.fr/fr/georisques/mvt-synthetique/64800080" \t "_self" </w:instrText>
            </w:r>
            <w:r>
              <w:fldChar w:fldCharType="separate"/>
            </w:r>
            <w:r>
              <w:rPr>
                <w:rFonts w:ascii="Marianne" w:hAnsi="Marianne" w:eastAsia="Marianne" w:cs="Marianne"/>
                <w:sz w:val="14"/>
              </w:rPr>
              <w:t xml:space="preserve">64800080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"https://fiches-risques.brgm.fr/fr/georisques/mvt-synthetique/64800081" \t "_self" </w:instrText>
            </w:r>
            <w:r>
              <w:fldChar w:fldCharType="separate"/>
            </w:r>
            <w:r>
              <w:rPr>
                <w:rFonts w:ascii="Marianne" w:hAnsi="Marianne" w:eastAsia="Marianne" w:cs="Marianne"/>
                <w:sz w:val="14"/>
              </w:rPr>
              <w:t xml:space="preserve">64800081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"https://fiches-risques.brgm.fr/fr/georisques/mvt-synthetique/64800082" \t "_self" </w:instrText>
            </w:r>
            <w:r>
              <w:fldChar w:fldCharType="separate"/>
            </w:r>
            <w:r>
              <w:rPr>
                <w:rFonts w:ascii="Marianne" w:hAnsi="Marianne" w:eastAsia="Marianne" w:cs="Marianne"/>
                <w:sz w:val="14"/>
              </w:rPr>
              <w:t xml:space="preserve">64800082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"https://fiches-risques.brgm.fr/fr/georisques/mvt-synthetique/64800083" \t "_self" </w:instrText>
            </w:r>
            <w:r>
              <w:fldChar w:fldCharType="separate"/>
            </w:r>
            <w:r>
              <w:rPr>
                <w:rFonts w:ascii="Marianne" w:hAnsi="Marianne" w:eastAsia="Marianne" w:cs="Marianne"/>
                <w:sz w:val="14"/>
              </w:rPr>
              <w:t xml:space="preserve">64800083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"https://fiches-risques.brgm.fr/fr/georisques/mvt-synthetique/64800084" \t "_self" </w:instrText>
            </w:r>
            <w:r>
              <w:fldChar w:fldCharType="separate"/>
            </w:r>
            <w:r>
              <w:rPr>
                <w:rFonts w:ascii="Marianne" w:hAnsi="Marianne" w:eastAsia="Marianne" w:cs="Marianne"/>
                <w:sz w:val="14"/>
              </w:rPr>
              <w:t xml:space="preserve">64800084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"https://fiches-risques.brgm.fr/fr/georisques/mvt-synthetique/64800085" \t "_self" </w:instrText>
            </w:r>
            <w:r>
              <w:fldChar w:fldCharType="separate"/>
            </w:r>
            <w:r>
              <w:rPr>
                <w:rFonts w:ascii="Marianne" w:hAnsi="Marianne" w:eastAsia="Marianne" w:cs="Marianne"/>
                <w:sz w:val="14"/>
              </w:rPr>
              <w:t xml:space="preserve">64800085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72351" name="Picture">
</wp:docPr>
                  <a:graphic>
                    <a:graphicData uri="http://schemas.openxmlformats.org/drawingml/2006/picture">
                      <pic:pic>
                        <pic:nvPicPr>
                          <pic:cNvPr id="184597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53305" name="Picture">
</wp:docPr>
                  <a:graphic>
                    <a:graphicData uri="http://schemas.openxmlformats.org/drawingml/2006/picture">
                      <pic:pic>
                        <pic:nvPicPr>
                          <pic:cNvPr id="83865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19127" name="Picture">
</wp:docPr>
                  <a:graphic>
                    <a:graphicData uri="http://schemas.openxmlformats.org/drawingml/2006/picture">
                      <pic:pic>
                        <pic:nvPicPr>
                          <pic:cNvPr id="64441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"https://fiches-risques.brgm.fr/georisques/cavite/LROAA0003796" \t "_self" </w:instrText>
            </w:r>
            <w:r>
              <w:fldChar w:fldCharType="separate"/>
            </w:r>
            <w:r>
              <w:rPr>
                <w:rFonts w:ascii="Marianne" w:hAnsi="Marianne" w:eastAsia="Marianne" w:cs="Marianne"/>
                <w:sz w:val="14"/>
              </w:rPr>
              <w:t xml:space="preserve">LROAA0003796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"https://fiches-risques.brgm.fr/georisques/cavite/LROAA0003797" \t "_self" </w:instrText>
            </w:r>
            <w:r>
              <w:fldChar w:fldCharType="separate"/>
            </w:r>
            <w:r>
              <w:rPr>
                <w:rFonts w:ascii="Marianne" w:hAnsi="Marianne" w:eastAsia="Marianne" w:cs="Marianne"/>
                <w:sz w:val="14"/>
              </w:rPr>
              <w:t xml:space="preserve">LROAA0003797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"https://fiches-risques.brgm.fr/georisques/cavite/LROAA0003798" \t "_self" </w:instrText>
            </w:r>
            <w:r>
              <w:fldChar w:fldCharType="separate"/>
            </w:r>
            <w:r>
              <w:rPr>
                <w:rFonts w:ascii="Marianne" w:hAnsi="Marianne" w:eastAsia="Marianne" w:cs="Marianne"/>
                <w:sz w:val="14"/>
              </w:rPr>
              <w:t xml:space="preserve">LROAA0003798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GRIZAC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16617" name="Picture">
</wp:docPr>
                  <a:graphic>
                    <a:graphicData uri="http://schemas.openxmlformats.org/drawingml/2006/picture">
                      <pic:pic>
                        <pic:nvPicPr>
                          <pic:cNvPr id="54661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67304" name="Picture">
</wp:docPr>
                  <a:graphic>
                    <a:graphicData uri="http://schemas.openxmlformats.org/drawingml/2006/picture">
                      <pic:pic>
                        <pic:nvPicPr>
                          <pic:cNvPr id="25576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Pont de Montvert - Sud Mont Lozère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90748" name="Picture">
</wp:docPr>
                  <a:graphic>
                    <a:graphicData uri="http://schemas.openxmlformats.org/drawingml/2006/picture">
                      <pic:pic>
                        <pic:nvPicPr>
                          <pic:cNvPr id="58359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"https://fiches-risques.brgm.fr/georisques/casias/SSP3932514" \t "_blank" </w:instrText>
            </w:r>
            <w:r>
              <w:fldChar w:fldCharType="separate"/>
            </w:r>
            <w:r>
              <w:rPr>
                <w:rFonts w:ascii="Marianne" w:hAnsi="Marianne" w:eastAsia="Marianne" w:cs="Marianne"/>
                <w:sz w:val="14"/>
              </w:rPr>
              <w:t xml:space="preserve">SSP3932514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"https://fiches-risques.brgm.fr/georisques/casias/SSP3932513" \t "_blank" </w:instrText>
            </w:r>
            <w:r>
              <w:fldChar w:fldCharType="separate"/>
            </w:r>
            <w:r>
              <w:rPr>
                <w:rFonts w:ascii="Marianne" w:hAnsi="Marianne" w:eastAsia="Marianne" w:cs="Marianne"/>
                <w:sz w:val="14"/>
              </w:rPr>
              <w:t xml:space="preserve">SSP3932513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"https://fiches-risques.brgm.fr/georisques/casias/SSP3932376" \t "_blank" </w:instrText>
            </w:r>
            <w:r>
              <w:fldChar w:fldCharType="separate"/>
            </w:r>
            <w:r>
              <w:rPr>
                <w:rFonts w:ascii="Marianne" w:hAnsi="Marianne" w:eastAsia="Marianne" w:cs="Marianne"/>
                <w:sz w:val="14"/>
              </w:rPr>
              <w:t xml:space="preserve">SSP3932376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"https://fiches-risques.brgm.fr/georisques/casias/SSP3932375" \t "_blank" </w:instrText>
            </w:r>
            <w:r>
              <w:fldChar w:fldCharType="separate"/>
            </w:r>
            <w:r>
              <w:rPr>
                <w:rFonts w:ascii="Marianne" w:hAnsi="Marianne" w:eastAsia="Marianne" w:cs="Marianne"/>
                <w:sz w:val="14"/>
              </w:rPr>
              <w:t xml:space="preserve">SSP3932375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"https://fiches-risques.brgm.fr/georisques/casias/SSP3932245" \t "_blank" </w:instrText>
            </w:r>
            <w:r>
              <w:fldChar w:fldCharType="separate"/>
            </w:r>
            <w:r>
              <w:rPr>
                <w:rFonts w:ascii="Marianne" w:hAnsi="Marianne" w:eastAsia="Marianne" w:cs="Marianne"/>
                <w:sz w:val="14"/>
              </w:rPr>
              <w:t xml:space="preserve">SSP3932245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"https://fiches-risques.brgm.fr/georisques/casias/SSP3932244" \t "_blank" </w:instrText>
            </w:r>
            <w:r>
              <w:fldChar w:fldCharType="separate"/>
            </w:r>
            <w:r>
              <w:rPr>
                <w:rFonts w:ascii="Marianne" w:hAnsi="Marianne" w:eastAsia="Marianne" w:cs="Marianne"/>
                <w:sz w:val="14"/>
              </w:rPr>
              <w:t xml:space="preserve">SSP3932244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