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542601" name="Picture">
</wp:docPr>
                  <a:graphic>
                    <a:graphicData uri="http://schemas.openxmlformats.org/drawingml/2006/picture">
                      <pic:pic>
                        <pic:nvPicPr>
                          <pic:cNvPr id="30354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4482015" name="Picture">
</wp:docPr>
                  <a:graphic>
                    <a:graphicData uri="http://schemas.openxmlformats.org/drawingml/2006/picture">
                      <pic:pic>
                        <pic:nvPicPr>
                          <pic:cNvPr id="1334482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164315" name="Picture">
</wp:docPr>
                        <a:graphic>
                          <a:graphicData uri="http://schemas.openxmlformats.org/drawingml/2006/picture">
                            <pic:pic>
                              <pic:nvPicPr>
                                <pic:cNvPr id="42164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01450 Poncin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763578" name="Picture">
</wp:docPr>
                  <a:graphic>
                    <a:graphicData uri="http://schemas.openxmlformats.org/drawingml/2006/picture">
                      <pic:pic>
                        <pic:nvPicPr>
                          <pic:cNvPr id="16377635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8093249" name="Picture">
</wp:docPr>
                  <a:graphic>
                    <a:graphicData uri="http://schemas.openxmlformats.org/drawingml/2006/picture">
                      <pic:pic>
                        <pic:nvPicPr>
                          <pic:cNvPr id="318093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84758" name="Picture">
</wp:docPr>
                  <a:graphic>
                    <a:graphicData uri="http://schemas.openxmlformats.org/drawingml/2006/picture">
                      <pic:pic>
                        <pic:nvPicPr>
                          <pic:cNvPr id="77438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769535" name="Picture">
</wp:docPr>
                  <a:graphic>
                    <a:graphicData uri="http://schemas.openxmlformats.org/drawingml/2006/picture">
                      <pic:pic>
                        <pic:nvPicPr>
                          <pic:cNvPr id="126576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125407" name="Picture">
</wp:docPr>
                  <a:graphic>
                    <a:graphicData uri="http://schemas.openxmlformats.org/drawingml/2006/picture">
                      <pic:pic>
                        <pic:nvPicPr>
                          <pic:cNvPr id="96112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75066" name="Picture">
</wp:docPr>
                        <a:graphic>
                          <a:graphicData uri="http://schemas.openxmlformats.org/drawingml/2006/picture">
                            <pic:pic>
                              <pic:nvPicPr>
                                <pic:cNvPr id="1289075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40374" name="Picture">
</wp:docPr>
                        <a:graphic>
                          <a:graphicData uri="http://schemas.openxmlformats.org/drawingml/2006/picture">
                            <pic:pic>
                              <pic:nvPicPr>
                                <pic:cNvPr id="1904240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114170" name="Picture">
</wp:docPr>
                        <a:graphic>
                          <a:graphicData uri="http://schemas.openxmlformats.org/drawingml/2006/picture">
                            <pic:pic>
                              <pic:nvPicPr>
                                <pic:cNvPr id="3761141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277602" name="Picture">
</wp:docPr>
                        <a:graphic>
                          <a:graphicData uri="http://schemas.openxmlformats.org/drawingml/2006/picture">
                            <pic:pic>
                              <pic:nvPicPr>
                                <pic:cNvPr id="1715277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1870" name="Picture">
</wp:docPr>
                        <a:graphic>
                          <a:graphicData uri="http://schemas.openxmlformats.org/drawingml/2006/picture">
                            <pic:pic>
                              <pic:nvPicPr>
                                <pic:cNvPr id="156811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005298" name="Picture">
</wp:docPr>
                        <a:graphic>
                          <a:graphicData uri="http://schemas.openxmlformats.org/drawingml/2006/picture">
                            <pic:pic>
                              <pic:nvPicPr>
                                <pic:cNvPr id="15760052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137692" name="Picture">
</wp:docPr>
                        <a:graphic>
                          <a:graphicData uri="http://schemas.openxmlformats.org/drawingml/2006/picture">
                            <pic:pic>
                              <pic:nvPicPr>
                                <pic:cNvPr id="840137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905909" name="Picture">
</wp:docPr>
                        <a:graphic>
                          <a:graphicData uri="http://schemas.openxmlformats.org/drawingml/2006/picture">
                            <pic:pic>
                              <pic:nvPicPr>
                                <pic:cNvPr id="4649059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311852" name="Picture">
</wp:docPr>
                        <a:graphic>
                          <a:graphicData uri="http://schemas.openxmlformats.org/drawingml/2006/picture">
                            <pic:pic>
                              <pic:nvPicPr>
                                <pic:cNvPr id="12813118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387285" name="Picture">
</wp:docPr>
                        <a:graphic>
                          <a:graphicData uri="http://schemas.openxmlformats.org/drawingml/2006/picture">
                            <pic:pic>
                              <pic:nvPicPr>
                                <pic:cNvPr id="1603387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674798" name="Picture">
</wp:docPr>
                        <a:graphic>
                          <a:graphicData uri="http://schemas.openxmlformats.org/drawingml/2006/picture">
                            <pic:pic>
                              <pic:nvPicPr>
                                <pic:cNvPr id="1141674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2277" name="Picture">
</wp:docPr>
                        <a:graphic>
                          <a:graphicData uri="http://schemas.openxmlformats.org/drawingml/2006/picture">
                            <pic:pic>
                              <pic:nvPicPr>
                                <pic:cNvPr id="1689822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860245" name="Picture">
</wp:docPr>
                        <a:graphic>
                          <a:graphicData uri="http://schemas.openxmlformats.org/drawingml/2006/picture">
                            <pic:pic>
                              <pic:nvPicPr>
                                <pic:cNvPr id="2031860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393644" name="Picture">
</wp:docPr>
                        <a:graphic>
                          <a:graphicData uri="http://schemas.openxmlformats.org/drawingml/2006/picture">
                            <pic:pic>
                              <pic:nvPicPr>
                                <pic:cNvPr id="18913936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222629" name="Picture">
</wp:docPr>
                        <a:graphic>
                          <a:graphicData uri="http://schemas.openxmlformats.org/drawingml/2006/picture">
                            <pic:pic>
                              <pic:nvPicPr>
                                <pic:cNvPr id="12332226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289594" name="Picture">
</wp:docPr>
                        <a:graphic>
                          <a:graphicData uri="http://schemas.openxmlformats.org/drawingml/2006/picture">
                            <pic:pic>
                              <pic:nvPicPr>
                                <pic:cNvPr id="8852895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874464" name="Picture">
</wp:docPr>
                        <a:graphic>
                          <a:graphicData uri="http://schemas.openxmlformats.org/drawingml/2006/picture">
                            <pic:pic>
                              <pic:nvPicPr>
                                <pic:cNvPr id="840874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235019" name="Picture">
</wp:docPr>
                        <a:graphic>
                          <a:graphicData uri="http://schemas.openxmlformats.org/drawingml/2006/picture">
                            <pic:pic>
                              <pic:nvPicPr>
                                <pic:cNvPr id="9292350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745356" name="Picture">
</wp:docPr>
                        <a:graphic>
                          <a:graphicData uri="http://schemas.openxmlformats.org/drawingml/2006/picture">
                            <pic:pic>
                              <pic:nvPicPr>
                                <pic:cNvPr id="20657453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714446" name="Picture">
</wp:docPr>
                        <a:graphic>
                          <a:graphicData uri="http://schemas.openxmlformats.org/drawingml/2006/picture">
                            <pic:pic>
                              <pic:nvPicPr>
                                <pic:cNvPr id="1471714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53033" name="Picture">
</wp:docPr>
                        <a:graphic>
                          <a:graphicData uri="http://schemas.openxmlformats.org/drawingml/2006/picture">
                            <pic:pic>
                              <pic:nvPicPr>
                                <pic:cNvPr id="9598530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59851" name="Picture">
</wp:docPr>
                        <a:graphic>
                          <a:graphicData uri="http://schemas.openxmlformats.org/drawingml/2006/picture">
                            <pic:pic>
                              <pic:nvPicPr>
                                <pic:cNvPr id="1954598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19131" name="Picture">
</wp:docPr>
                        <a:graphic>
                          <a:graphicData uri="http://schemas.openxmlformats.org/drawingml/2006/picture">
                            <pic:pic>
                              <pic:nvPicPr>
                                <pic:cNvPr id="19869191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255090" name="Picture">
</wp:docPr>
                        <a:graphic>
                          <a:graphicData uri="http://schemas.openxmlformats.org/drawingml/2006/picture">
                            <pic:pic>
                              <pic:nvPicPr>
                                <pic:cNvPr id="18782550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857912" name="Picture">
</wp:docPr>
                        <a:graphic>
                          <a:graphicData uri="http://schemas.openxmlformats.org/drawingml/2006/picture">
                            <pic:pic>
                              <pic:nvPicPr>
                                <pic:cNvPr id="101885791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86892" name="Picture">
</wp:docPr>
                        <a:graphic>
                          <a:graphicData uri="http://schemas.openxmlformats.org/drawingml/2006/picture">
                            <pic:pic>
                              <pic:nvPicPr>
                                <pic:cNvPr id="14564868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714861" name="Picture">
</wp:docPr>
                        <a:graphic>
                          <a:graphicData uri="http://schemas.openxmlformats.org/drawingml/2006/picture">
                            <pic:pic>
                              <pic:nvPicPr>
                                <pic:cNvPr id="160171486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14263" name="Picture">
</wp:docPr>
                  <a:graphic>
                    <a:graphicData uri="http://schemas.openxmlformats.org/drawingml/2006/picture">
                      <pic:pic>
                        <pic:nvPicPr>
                          <pic:cNvPr id="131321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542686" name="Picture">
</wp:docPr>
                  <a:graphic>
                    <a:graphicData uri="http://schemas.openxmlformats.org/drawingml/2006/picture">
                      <pic:pic>
                        <pic:nvPicPr>
                          <pic:cNvPr id="990542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332406" name="Picture">
</wp:docPr>
                  <a:graphic>
                    <a:graphicData uri="http://schemas.openxmlformats.org/drawingml/2006/picture">
                      <pic:pic>
                        <pic:nvPicPr>
                          <pic:cNvPr id="92233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Poncin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736744" name="Picture">
</wp:docPr>
                  <a:graphic>
                    <a:graphicData uri="http://schemas.openxmlformats.org/drawingml/2006/picture">
                      <pic:pic>
                        <pic:nvPicPr>
                          <pic:cNvPr id="16267367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27277" name="Picture">
</wp:docPr>
                  <a:graphic>
                    <a:graphicData uri="http://schemas.openxmlformats.org/drawingml/2006/picture">
                      <pic:pic>
                        <pic:nvPicPr>
                          <pic:cNvPr id="928627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8469287" name="Picture">
</wp:docPr>
                  <a:graphic>
                    <a:graphicData uri="http://schemas.openxmlformats.org/drawingml/2006/picture">
                      <pic:pic>
                        <pic:nvPicPr>
                          <pic:cNvPr id="11484692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Ain et Veyron_JPN (01DDT20180001)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1689445" name="Picture">
</wp:docPr>
                        <a:graphic>
                          <a:graphicData uri="http://schemas.openxmlformats.org/drawingml/2006/picture">
                            <pic:pic>
                              <pic:nvPicPr>
                                <pic:cNvPr id="10816894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Ain et Veyron_JPN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13/12/2018</w:t>
                    <w:br/>
                    <w:t xml:space="preserve">Date d'approbation : 17/03/2020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816100" name="Picture">
</wp:docPr>
                  <a:graphic>
                    <a:graphicData uri="http://schemas.openxmlformats.org/drawingml/2006/picture">
                      <pic:pic>
                        <pic:nvPicPr>
                          <pic:cNvPr id="347816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829931" name="Picture">
</wp:docPr>
                  <a:graphic>
                    <a:graphicData uri="http://schemas.openxmlformats.org/drawingml/2006/picture">
                      <pic:pic>
                        <pic:nvPicPr>
                          <pic:cNvPr id="708829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183933" name="Picture">
</wp:docPr>
                  <a:graphic>
                    <a:graphicData uri="http://schemas.openxmlformats.org/drawingml/2006/picture">
                      <pic:pic>
                        <pic:nvPicPr>
                          <pic:cNvPr id="1603183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Poncin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04319" name="Picture">
</wp:docPr>
                        <a:graphic>
                          <a:graphicData uri="http://schemas.openxmlformats.org/drawingml/2006/picture">
                            <pic:pic>
                              <pic:nvPicPr>
                                <pic:cNvPr id="1648043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52130" name="Picture">
</wp:docPr>
                        <a:graphic>
                          <a:graphicData uri="http://schemas.openxmlformats.org/drawingml/2006/picture">
                            <pic:pic>
                              <pic:nvPicPr>
                                <pic:cNvPr id="4176521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47175" name="Picture">
</wp:docPr>
                  <a:graphic>
                    <a:graphicData uri="http://schemas.openxmlformats.org/drawingml/2006/picture">
                      <pic:pic>
                        <pic:nvPicPr>
                          <pic:cNvPr id="10474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94302" name="Picture">
</wp:docPr>
                  <a:graphic>
                    <a:graphicData uri="http://schemas.openxmlformats.org/drawingml/2006/picture">
                      <pic:pic>
                        <pic:nvPicPr>
                          <pic:cNvPr id="165879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79274" name="Picture">
</wp:docPr>
                  <a:graphic>
                    <a:graphicData uri="http://schemas.openxmlformats.org/drawingml/2006/picture">
                      <pic:pic>
                        <pic:nvPicPr>
                          <pic:cNvPr id="155037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424846" name="Picture">
</wp:docPr>
                  <a:graphic>
                    <a:graphicData uri="http://schemas.openxmlformats.org/drawingml/2006/picture">
                      <pic:pic>
                        <pic:nvPicPr>
                          <pic:cNvPr id="11184248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50054" name="Picture">
</wp:docPr>
                  <a:graphic>
                    <a:graphicData uri="http://schemas.openxmlformats.org/drawingml/2006/picture">
                      <pic:pic>
                        <pic:nvPicPr>
                          <pic:cNvPr id="101350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891097" name="Picture">
</wp:docPr>
                  <a:graphic>
                    <a:graphicData uri="http://schemas.openxmlformats.org/drawingml/2006/picture">
                      <pic:pic>
                        <pic:nvPicPr>
                          <pic:cNvPr id="4488910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007077" name="Picture">
</wp:docPr>
                        <a:graphic>
                          <a:graphicData uri="http://schemas.openxmlformats.org/drawingml/2006/picture">
                            <pic:pic>
                              <pic:nvPicPr>
                                <pic:cNvPr id="8910070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276597" name="Picture">
</wp:docPr>
                  <a:graphic>
                    <a:graphicData uri="http://schemas.openxmlformats.org/drawingml/2006/picture">
                      <pic:pic>
                        <pic:nvPicPr>
                          <pic:cNvPr id="88327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86309" name="Picture">
</wp:docPr>
                  <a:graphic>
                    <a:graphicData uri="http://schemas.openxmlformats.org/drawingml/2006/picture">
                      <pic:pic>
                        <pic:nvPicPr>
                          <pic:cNvPr id="19328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32872" name="Picture">
</wp:docPr>
                  <a:graphic>
                    <a:graphicData uri="http://schemas.openxmlformats.org/drawingml/2006/picture">
                      <pic:pic>
                        <pic:nvPicPr>
                          <pic:cNvPr id="1668632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00684" name="Picture">
</wp:docPr>
                  <a:graphic>
                    <a:graphicData uri="http://schemas.openxmlformats.org/drawingml/2006/picture">
                      <pic:pic>
                        <pic:nvPicPr>
                          <pic:cNvPr id="16007006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69139" name="Picture">
</wp:docPr>
                  <a:graphic>
                    <a:graphicData uri="http://schemas.openxmlformats.org/drawingml/2006/picture">
                      <pic:pic>
                        <pic:nvPicPr>
                          <pic:cNvPr id="911769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1685051" name="Picture">
</wp:docPr>
                  <a:graphic>
                    <a:graphicData uri="http://schemas.openxmlformats.org/drawingml/2006/picture">
                      <pic:pic>
                        <pic:nvPicPr>
                          <pic:cNvPr id="12416850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592543" name="Picture">
</wp:docPr>
                        <a:graphic>
                          <a:graphicData uri="http://schemas.openxmlformats.org/drawingml/2006/picture">
                            <pic:pic>
                              <pic:nvPicPr>
                                <pic:cNvPr id="17035925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462117" name="Picture">
</wp:docPr>
                        <a:graphic>
                          <a:graphicData uri="http://schemas.openxmlformats.org/drawingml/2006/picture">
                            <pic:pic>
                              <pic:nvPicPr>
                                <pic:cNvPr id="12564621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57244" name="Picture">
</wp:docPr>
                  <a:graphic>
                    <a:graphicData uri="http://schemas.openxmlformats.org/drawingml/2006/picture">
                      <pic:pic>
                        <pic:nvPicPr>
                          <pic:cNvPr id="204365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94341" name="Picture">
</wp:docPr>
                  <a:graphic>
                    <a:graphicData uri="http://schemas.openxmlformats.org/drawingml/2006/picture">
                      <pic:pic>
                        <pic:nvPicPr>
                          <pic:cNvPr id="203349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11551" name="Picture">
</wp:docPr>
                  <a:graphic>
                    <a:graphicData uri="http://schemas.openxmlformats.org/drawingml/2006/picture">
                      <pic:pic>
                        <pic:nvPicPr>
                          <pic:cNvPr id="113921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58331" name="Picture">
</wp:docPr>
                  <a:graphic>
                    <a:graphicData uri="http://schemas.openxmlformats.org/drawingml/2006/picture">
                      <pic:pic>
                        <pic:nvPicPr>
                          <pic:cNvPr id="5440583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40790" name="Picture">
</wp:docPr>
                  <a:graphic>
                    <a:graphicData uri="http://schemas.openxmlformats.org/drawingml/2006/picture">
                      <pic:pic>
                        <pic:nvPicPr>
                          <pic:cNvPr id="2115140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1983102" name="Picture">
</wp:docPr>
                  <a:graphic>
                    <a:graphicData uri="http://schemas.openxmlformats.org/drawingml/2006/picture">
                      <pic:pic>
                        <pic:nvPicPr>
                          <pic:cNvPr id="34198310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13224" name="Picture">
</wp:docPr>
                  <a:graphic>
                    <a:graphicData uri="http://schemas.openxmlformats.org/drawingml/2006/picture">
                      <pic:pic>
                        <pic:nvPicPr>
                          <pic:cNvPr id="203791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23336" name="Picture">
</wp:docPr>
                  <a:graphic>
                    <a:graphicData uri="http://schemas.openxmlformats.org/drawingml/2006/picture">
                      <pic:pic>
                        <pic:nvPicPr>
                          <pic:cNvPr id="73562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66999" name="Picture">
</wp:docPr>
                  <a:graphic>
                    <a:graphicData uri="http://schemas.openxmlformats.org/drawingml/2006/picture">
                      <pic:pic>
                        <pic:nvPicPr>
                          <pic:cNvPr id="85066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30814" name="Picture">
</wp:docPr>
                  <a:graphic>
                    <a:graphicData uri="http://schemas.openxmlformats.org/drawingml/2006/picture">
                      <pic:pic>
                        <pic:nvPicPr>
                          <pic:cNvPr id="13123081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19145" name="Picture">
</wp:docPr>
                  <a:graphic>
                    <a:graphicData uri="http://schemas.openxmlformats.org/drawingml/2006/picture">
                      <pic:pic>
                        <pic:nvPicPr>
                          <pic:cNvPr id="9007191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338347" name="Picture">
</wp:docPr>
                  <a:graphic>
                    <a:graphicData uri="http://schemas.openxmlformats.org/drawingml/2006/picture">
                      <pic:pic>
                        <pic:nvPicPr>
                          <pic:cNvPr id="73433834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21319" name="Picture">
</wp:docPr>
                        <a:graphic>
                          <a:graphicData uri="http://schemas.openxmlformats.org/drawingml/2006/picture">
                            <pic:pic>
                              <pic:nvPicPr>
                                <pic:cNvPr id="265321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198768" name="Picture">
</wp:docPr>
                  <a:graphic>
                    <a:graphicData uri="http://schemas.openxmlformats.org/drawingml/2006/picture">
                      <pic:pic>
                        <pic:nvPicPr>
                          <pic:cNvPr id="170719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912041" name="Picture">
</wp:docPr>
                  <a:graphic>
                    <a:graphicData uri="http://schemas.openxmlformats.org/drawingml/2006/picture">
                      <pic:pic>
                        <pic:nvPicPr>
                          <pic:cNvPr id="114791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87424" name="Picture">
</wp:docPr>
                  <a:graphic>
                    <a:graphicData uri="http://schemas.openxmlformats.org/drawingml/2006/picture">
                      <pic:pic>
                        <pic:nvPicPr>
                          <pic:cNvPr id="122348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205542" name="Picture">
</wp:docPr>
                  <a:graphic>
                    <a:graphicData uri="http://schemas.openxmlformats.org/drawingml/2006/picture">
                      <pic:pic>
                        <pic:nvPicPr>
                          <pic:cNvPr id="4322055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66832" name="Picture">
</wp:docPr>
                  <a:graphic>
                    <a:graphicData uri="http://schemas.openxmlformats.org/drawingml/2006/picture">
                      <pic:pic>
                        <pic:nvPicPr>
                          <pic:cNvPr id="1355866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279062" name="Picture">
</wp:docPr>
                  <a:graphic>
                    <a:graphicData uri="http://schemas.openxmlformats.org/drawingml/2006/picture">
                      <pic:pic>
                        <pic:nvPicPr>
                          <pic:cNvPr id="16452790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18660" name="Picture">
</wp:docPr>
                        <a:graphic>
                          <a:graphicData uri="http://schemas.openxmlformats.org/drawingml/2006/picture">
                            <pic:pic>
                              <pic:nvPicPr>
                                <pic:cNvPr id="1833618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5372" name="Picture">
</wp:docPr>
                  <a:graphic>
                    <a:graphicData uri="http://schemas.openxmlformats.org/drawingml/2006/picture">
                      <pic:pic>
                        <pic:nvPicPr>
                          <pic:cNvPr id="14294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734933" name="Picture">
</wp:docPr>
                  <a:graphic>
                    <a:graphicData uri="http://schemas.openxmlformats.org/drawingml/2006/picture">
                      <pic:pic>
                        <pic:nvPicPr>
                          <pic:cNvPr id="93573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35932" name="Picture">
</wp:docPr>
                  <a:graphic>
                    <a:graphicData uri="http://schemas.openxmlformats.org/drawingml/2006/picture">
                      <pic:pic>
                        <pic:nvPicPr>
                          <pic:cNvPr id="96103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20241" name="Picture">
</wp:docPr>
                  <a:graphic>
                    <a:graphicData uri="http://schemas.openxmlformats.org/drawingml/2006/picture">
                      <pic:pic>
                        <pic:nvPicPr>
                          <pic:cNvPr id="67152024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72019" name="Picture">
</wp:docPr>
                  <a:graphic>
                    <a:graphicData uri="http://schemas.openxmlformats.org/drawingml/2006/picture">
                      <pic:pic>
                        <pic:nvPicPr>
                          <pic:cNvPr id="373872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64238908" name="Picture">
</wp:docPr>
                  <a:graphic>
                    <a:graphicData uri="http://schemas.openxmlformats.org/drawingml/2006/picture">
                      <pic:pic>
                        <pic:nvPicPr>
                          <pic:cNvPr id="206423890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5570" name="Picture">
</wp:docPr>
                  <a:graphic>
                    <a:graphicData uri="http://schemas.openxmlformats.org/drawingml/2006/picture">
                      <pic:pic>
                        <pic:nvPicPr>
                          <pic:cNvPr id="21182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895203" name="Picture">
</wp:docPr>
                  <a:graphic>
                    <a:graphicData uri="http://schemas.openxmlformats.org/drawingml/2006/picture">
                      <pic:pic>
                        <pic:nvPicPr>
                          <pic:cNvPr id="96189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608301" name="Picture">
</wp:docPr>
                  <a:graphic>
                    <a:graphicData uri="http://schemas.openxmlformats.org/drawingml/2006/picture">
                      <pic:pic>
                        <pic:nvPicPr>
                          <pic:cNvPr id="203560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88207" name="Picture">
</wp:docPr>
                  <a:graphic>
                    <a:graphicData uri="http://schemas.openxmlformats.org/drawingml/2006/picture">
                      <pic:pic>
                        <pic:nvPicPr>
                          <pic:cNvPr id="4648820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34285" name="Picture">
</wp:docPr>
                  <a:graphic>
                    <a:graphicData uri="http://schemas.openxmlformats.org/drawingml/2006/picture">
                      <pic:pic>
                        <pic:nvPicPr>
                          <pic:cNvPr id="7178342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311750" name="Picture">
</wp:docPr>
                  <a:graphic>
                    <a:graphicData uri="http://schemas.openxmlformats.org/drawingml/2006/picture">
                      <pic:pic>
                        <pic:nvPicPr>
                          <pic:cNvPr id="104431175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55484" name="Picture">
</wp:docPr>
                        <a:graphic>
                          <a:graphicData uri="http://schemas.openxmlformats.org/drawingml/2006/picture">
                            <pic:pic>
                              <pic:nvPicPr>
                                <pic:cNvPr id="1497755484"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258364" name="Picture">
</wp:docPr>
                  <a:graphic>
                    <a:graphicData uri="http://schemas.openxmlformats.org/drawingml/2006/picture">
                      <pic:pic>
                        <pic:nvPicPr>
                          <pic:cNvPr id="34525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412631" name="Picture">
</wp:docPr>
                  <a:graphic>
                    <a:graphicData uri="http://schemas.openxmlformats.org/drawingml/2006/picture">
                      <pic:pic>
                        <pic:nvPicPr>
                          <pic:cNvPr id="466412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095293" name="Picture">
</wp:docPr>
                  <a:graphic>
                    <a:graphicData uri="http://schemas.openxmlformats.org/drawingml/2006/picture">
                      <pic:pic>
                        <pic:nvPicPr>
                          <pic:cNvPr id="182909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Poncin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888401" name="Picture">
</wp:docPr>
                  <a:graphic>
                    <a:graphicData uri="http://schemas.openxmlformats.org/drawingml/2006/picture">
                      <pic:pic>
                        <pic:nvPicPr>
                          <pic:cNvPr id="14158884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072585" name="Picture">
</wp:docPr>
                        <a:graphic>
                          <a:graphicData uri="http://schemas.openxmlformats.org/drawingml/2006/picture">
                            <pic:pic>
                              <pic:nvPicPr>
                                <pic:cNvPr id="186507258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18831" name="Picture">
</wp:docPr>
                  <a:graphic>
                    <a:graphicData uri="http://schemas.openxmlformats.org/drawingml/2006/picture">
                      <pic:pic>
                        <pic:nvPicPr>
                          <pic:cNvPr id="2017018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915435" name="Picture">
</wp:docPr>
                  <a:graphic>
                    <a:graphicData uri="http://schemas.openxmlformats.org/drawingml/2006/picture">
                      <pic:pic>
                        <pic:nvPicPr>
                          <pic:cNvPr id="353915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73939" name="Picture">
</wp:docPr>
                  <a:graphic>
                    <a:graphicData uri="http://schemas.openxmlformats.org/drawingml/2006/picture">
                      <pic:pic>
                        <pic:nvPicPr>
                          <pic:cNvPr id="191197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"https://fiches-risques.brgm.fr/fr/georisques/mvt-synthetique/21100688" \t "_self" </w:instrText>
            </w:r>
            <w:r>
              <w:fldChar w:fldCharType="separate"/>
            </w:r>
            <w:r>
              <w:rPr>
                <w:rFonts w:ascii="Marianne" w:hAnsi="Marianne" w:eastAsia="Marianne" w:cs="Marianne"/>
                <w:sz w:val="14"/>
              </w:rPr>
              <w:t xml:space="preserve">21100688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"https://fiches-risques.brgm.fr/fr/georisques/mvt-synthetique/21100707" \t "_self" </w:instrText>
            </w:r>
            <w:r>
              <w:fldChar w:fldCharType="separate"/>
            </w:r>
            <w:r>
              <w:rPr>
                <w:rFonts w:ascii="Marianne" w:hAnsi="Marianne" w:eastAsia="Marianne" w:cs="Marianne"/>
                <w:sz w:val="14"/>
              </w:rPr>
              <w:t xml:space="preserve">21100707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"https://fiches-risques.brgm.fr/fr/georisques/mvt-synthetique/21100719" \t "_self" </w:instrText>
            </w:r>
            <w:r>
              <w:fldChar w:fldCharType="separate"/>
            </w:r>
            <w:r>
              <w:rPr>
                <w:rFonts w:ascii="Marianne" w:hAnsi="Marianne" w:eastAsia="Marianne" w:cs="Marianne"/>
                <w:sz w:val="14"/>
              </w:rPr>
              <w:t xml:space="preserve">21100719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Breignes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"https://fiches-risques.brgm.fr/fr/georisques/mvt-synthetique/60100118" \t "_self" </w:instrText>
            </w:r>
            <w:r>
              <w:fldChar w:fldCharType="separate"/>
            </w:r>
            <w:r>
              <w:rPr>
                <w:rFonts w:ascii="Marianne" w:hAnsi="Marianne" w:eastAsia="Marianne" w:cs="Marianne"/>
                <w:sz w:val="14"/>
              </w:rPr>
              <w:t xml:space="preserve">60100118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254697" name="Picture">
</wp:docPr>
                  <a:graphic>
                    <a:graphicData uri="http://schemas.openxmlformats.org/drawingml/2006/picture">
                      <pic:pic>
                        <pic:nvPicPr>
                          <pic:cNvPr id="106125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88429" name="Picture">
</wp:docPr>
                  <a:graphic>
                    <a:graphicData uri="http://schemas.openxmlformats.org/drawingml/2006/picture">
                      <pic:pic>
                        <pic:nvPicPr>
                          <pic:cNvPr id="12278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074539" name="Picture">
</wp:docPr>
                  <a:graphic>
                    <a:graphicData uri="http://schemas.openxmlformats.org/drawingml/2006/picture">
                      <pic:pic>
                        <pic:nvPicPr>
                          <pic:cNvPr id="106507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"https://fiches-risques.brgm.fr/georisques/cavite/RHAAA0000053" \t "_self" </w:instrText>
            </w:r>
            <w:r>
              <w:fldChar w:fldCharType="separate"/>
            </w:r>
            <w:r>
              <w:rPr>
                <w:rFonts w:ascii="Marianne" w:hAnsi="Marianne" w:eastAsia="Marianne" w:cs="Marianne"/>
                <w:sz w:val="14"/>
              </w:rPr>
              <w:t xml:space="preserve">RHAAA0000053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Gay ou grotte de Bosseron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"https://fiches-risques.brgm.fr/georisques/cavite/RHAAA0000144" \t "_self" </w:instrText>
            </w:r>
            <w:r>
              <w:fldChar w:fldCharType="separate"/>
            </w:r>
            <w:r>
              <w:rPr>
                <w:rFonts w:ascii="Marianne" w:hAnsi="Marianne" w:eastAsia="Marianne" w:cs="Marianne"/>
                <w:sz w:val="14"/>
              </w:rPr>
              <w:t xml:space="preserve">RHAAA0000144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 la RN 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"https://fiches-risques.brgm.fr/georisques/cavite/RHAAA0000774" \t "_self" </w:instrText>
            </w:r>
            <w:r>
              <w:fldChar w:fldCharType="separate"/>
            </w:r>
            <w:r>
              <w:rPr>
                <w:rFonts w:ascii="Marianne" w:hAnsi="Marianne" w:eastAsia="Marianne" w:cs="Marianne"/>
                <w:sz w:val="14"/>
              </w:rPr>
              <w:t xml:space="preserve">RHAAA0000774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"https://fiches-risques.brgm.fr/georisques/cavite/RHAAA0000821" \t "_self" </w:instrText>
            </w:r>
            <w:r>
              <w:fldChar w:fldCharType="separate"/>
            </w:r>
            <w:r>
              <w:rPr>
                <w:rFonts w:ascii="Marianne" w:hAnsi="Marianne" w:eastAsia="Marianne" w:cs="Marianne"/>
                <w:sz w:val="14"/>
              </w:rPr>
              <w:t xml:space="preserve">RHAAA0000821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Chapitre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"https://fiches-risques.brgm.fr/georisques/cavite/RHAAA0000933" \t "_self" </w:instrText>
            </w:r>
            <w:r>
              <w:fldChar w:fldCharType="separate"/>
            </w:r>
            <w:r>
              <w:rPr>
                <w:rFonts w:ascii="Marianne" w:hAnsi="Marianne" w:eastAsia="Marianne" w:cs="Marianne"/>
                <w:sz w:val="14"/>
              </w:rPr>
              <w:t xml:space="preserve">RHAAA0000933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Perrier ou de Samériat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"https://fiches-risques.brgm.fr/georisques/cavite/RHAAA0000998" \t "_self" </w:instrText>
            </w:r>
            <w:r>
              <w:fldChar w:fldCharType="separate"/>
            </w:r>
            <w:r>
              <w:rPr>
                <w:rFonts w:ascii="Marianne" w:hAnsi="Marianne" w:eastAsia="Marianne" w:cs="Marianne"/>
                <w:sz w:val="14"/>
              </w:rPr>
              <w:t xml:space="preserve">RHAAA0000998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100000 Niphargus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"https://fiches-risques.brgm.fr/georisques/cavite/RHAAA0001033" \t "_self" </w:instrText>
            </w:r>
            <w:r>
              <w:fldChar w:fldCharType="separate"/>
            </w:r>
            <w:r>
              <w:rPr>
                <w:rFonts w:ascii="Marianne" w:hAnsi="Marianne" w:eastAsia="Marianne" w:cs="Marianne"/>
                <w:sz w:val="14"/>
              </w:rPr>
              <w:t xml:space="preserve">RHAAA0001033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Bosseron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"https://fiches-risques.brgm.fr/georisques/cavite/RHAAA0001037" \t "_self" </w:instrText>
            </w:r>
            <w:r>
              <w:fldChar w:fldCharType="separate"/>
            </w:r>
            <w:r>
              <w:rPr>
                <w:rFonts w:ascii="Marianne" w:hAnsi="Marianne" w:eastAsia="Marianne" w:cs="Marianne"/>
                <w:sz w:val="14"/>
              </w:rPr>
              <w:t xml:space="preserve">RHAAA0001037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Breignes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"https://fiches-risques.brgm.fr/georisques/cavite/RHAAA0001048" \t "_self" </w:instrText>
            </w:r>
            <w:r>
              <w:fldChar w:fldCharType="separate"/>
            </w:r>
            <w:r>
              <w:rPr>
                <w:rFonts w:ascii="Marianne" w:hAnsi="Marianne" w:eastAsia="Marianne" w:cs="Marianne"/>
                <w:sz w:val="14"/>
              </w:rPr>
              <w:t xml:space="preserve">RHAAA0001048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Champeillon No 1 ou de Françaillat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"https://fiches-risques.brgm.fr/georisques/cavite/RHAAA0001049" \t "_self" </w:instrText>
            </w:r>
            <w:r>
              <w:fldChar w:fldCharType="separate"/>
            </w:r>
            <w:r>
              <w:rPr>
                <w:rFonts w:ascii="Marianne" w:hAnsi="Marianne" w:eastAsia="Marianne" w:cs="Marianne"/>
                <w:sz w:val="14"/>
              </w:rPr>
              <w:t xml:space="preserve">RHAAA0001049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Champeillon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"https://fiches-risques.brgm.fr/georisques/cavite/RHAAA0001230" \t "_self" </w:instrText>
            </w:r>
            <w:r>
              <w:fldChar w:fldCharType="separate"/>
            </w:r>
            <w:r>
              <w:rPr>
                <w:rFonts w:ascii="Marianne" w:hAnsi="Marianne" w:eastAsia="Marianne" w:cs="Marianne"/>
                <w:sz w:val="14"/>
              </w:rPr>
              <w:t xml:space="preserve">RHAAA0001230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Grand'baille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"https://fiches-risques.brgm.fr/georisques/cavite/RHAAA0001604" \t "_self" </w:instrText>
            </w:r>
            <w:r>
              <w:fldChar w:fldCharType="separate"/>
            </w:r>
            <w:r>
              <w:rPr>
                <w:rFonts w:ascii="Marianne" w:hAnsi="Marianne" w:eastAsia="Marianne" w:cs="Marianne"/>
                <w:sz w:val="14"/>
              </w:rPr>
              <w:t xml:space="preserve">RHAAA0001604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Chapitre ou de la Combe du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"https://fiches-risques.brgm.fr/georisques/cavite/RHAAA0001915" \t "_self" </w:instrText>
            </w:r>
            <w:r>
              <w:fldChar w:fldCharType="separate"/>
            </w:r>
            <w:r>
              <w:rPr>
                <w:rFonts w:ascii="Marianne" w:hAnsi="Marianne" w:eastAsia="Marianne" w:cs="Marianne"/>
                <w:sz w:val="14"/>
              </w:rPr>
              <w:t xml:space="preserve">RHAAA0001915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Grotte-cheminée du Chapitre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"https://fiches-risques.brgm.fr/georisques/cavite/RHAAA0002016" \t "_self" </w:instrText>
            </w:r>
            <w:r>
              <w:fldChar w:fldCharType="separate"/>
            </w:r>
            <w:r>
              <w:rPr>
                <w:rFonts w:ascii="Marianne" w:hAnsi="Marianne" w:eastAsia="Marianne" w:cs="Marianne"/>
                <w:sz w:val="14"/>
              </w:rPr>
              <w:t xml:space="preserve">RHAAA0002016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Chanay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"https://fiches-risques.brgm.fr/georisques/cavite/RHAAA0002206" \t "_self" </w:instrText>
            </w:r>
            <w:r>
              <w:fldChar w:fldCharType="separate"/>
            </w:r>
            <w:r>
              <w:rPr>
                <w:rFonts w:ascii="Marianne" w:hAnsi="Marianne" w:eastAsia="Marianne" w:cs="Marianne"/>
                <w:sz w:val="14"/>
              </w:rPr>
              <w:t xml:space="preserve">RHAAA0002206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l'Epinglier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"https://fiches-risques.brgm.fr/georisques/cavite/RHAAA0002226" \t "_self" </w:instrText>
            </w:r>
            <w:r>
              <w:fldChar w:fldCharType="separate"/>
            </w:r>
            <w:r>
              <w:rPr>
                <w:rFonts w:ascii="Marianne" w:hAnsi="Marianne" w:eastAsia="Marianne" w:cs="Marianne"/>
                <w:sz w:val="14"/>
              </w:rPr>
              <w:t xml:space="preserve">RHAAA0002226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Virieu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"https://fiches-risques.brgm.fr/georisques/cavite/RHAAA0002256" \t "_self" </w:instrText>
            </w:r>
            <w:r>
              <w:fldChar w:fldCharType="separate"/>
            </w:r>
            <w:r>
              <w:rPr>
                <w:rFonts w:ascii="Marianne" w:hAnsi="Marianne" w:eastAsia="Marianne" w:cs="Marianne"/>
                <w:sz w:val="14"/>
              </w:rPr>
              <w:t xml:space="preserve">RHAAA0002256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Brisette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"https://fiches-risques.brgm.fr/georisques/cavite/RHAAA0002381" \t "_self" </w:instrText>
            </w:r>
            <w:r>
              <w:fldChar w:fldCharType="separate"/>
            </w:r>
            <w:r>
              <w:rPr>
                <w:rFonts w:ascii="Marianne" w:hAnsi="Marianne" w:eastAsia="Marianne" w:cs="Marianne"/>
                <w:sz w:val="14"/>
              </w:rPr>
              <w:t xml:space="preserve">RHAAA0002381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"https://fiches-risques.brgm.fr/georisques/cavite/RHAAA0002382" \t "_self" </w:instrText>
            </w:r>
            <w:r>
              <w:fldChar w:fldCharType="separate"/>
            </w:r>
            <w:r>
              <w:rPr>
                <w:rFonts w:ascii="Marianne" w:hAnsi="Marianne" w:eastAsia="Marianne" w:cs="Marianne"/>
                <w:sz w:val="14"/>
              </w:rPr>
              <w:t xml:space="preserve">RHAAA0002382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"https://fiches-risques.brgm.fr/georisques/cavite/RHAAA0002383" \t "_self" </w:instrText>
            </w:r>
            <w:r>
              <w:fldChar w:fldCharType="separate"/>
            </w:r>
            <w:r>
              <w:rPr>
                <w:rFonts w:ascii="Marianne" w:hAnsi="Marianne" w:eastAsia="Marianne" w:cs="Marianne"/>
                <w:sz w:val="14"/>
              </w:rPr>
              <w:t xml:space="preserve">RHAAA0002383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"https://fiches-risques.brgm.fr/georisques/cavite/RHAAA0002384" \t "_self" </w:instrText>
            </w:r>
            <w:r>
              <w:fldChar w:fldCharType="separate"/>
            </w:r>
            <w:r>
              <w:rPr>
                <w:rFonts w:ascii="Marianne" w:hAnsi="Marianne" w:eastAsia="Marianne" w:cs="Marianne"/>
                <w:sz w:val="14"/>
              </w:rPr>
              <w:t xml:space="preserve">RHAAA0002384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"https://fiches-risques.brgm.fr/georisques/cavite/RHAAA0002385" \t "_self" </w:instrText>
            </w:r>
            <w:r>
              <w:fldChar w:fldCharType="separate"/>
            </w:r>
            <w:r>
              <w:rPr>
                <w:rFonts w:ascii="Marianne" w:hAnsi="Marianne" w:eastAsia="Marianne" w:cs="Marianne"/>
                <w:sz w:val="14"/>
              </w:rPr>
              <w:t xml:space="preserve">RHAAA0002385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"https://fiches-risques.brgm.fr/georisques/cavite/RHAAA0002386" \t "_self" </w:instrText>
            </w:r>
            <w:r>
              <w:fldChar w:fldCharType="separate"/>
            </w:r>
            <w:r>
              <w:rPr>
                <w:rFonts w:ascii="Marianne" w:hAnsi="Marianne" w:eastAsia="Marianne" w:cs="Marianne"/>
                <w:sz w:val="14"/>
              </w:rPr>
              <w:t xml:space="preserve">RHAAA0002386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"https://fiches-risques.brgm.fr/georisques/cavite/RHAAA0002387" \t "_self" </w:instrText>
            </w:r>
            <w:r>
              <w:fldChar w:fldCharType="separate"/>
            </w:r>
            <w:r>
              <w:rPr>
                <w:rFonts w:ascii="Marianne" w:hAnsi="Marianne" w:eastAsia="Marianne" w:cs="Marianne"/>
                <w:sz w:val="14"/>
              </w:rPr>
              <w:t xml:space="preserve">RHAAA0002387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"https://fiches-risques.brgm.fr/georisques/cavite/RHAAA0002391" \t "_self" </w:instrText>
            </w:r>
            <w:r>
              <w:fldChar w:fldCharType="separate"/>
            </w:r>
            <w:r>
              <w:rPr>
                <w:rFonts w:ascii="Marianne" w:hAnsi="Marianne" w:eastAsia="Marianne" w:cs="Marianne"/>
                <w:sz w:val="14"/>
              </w:rPr>
              <w:t xml:space="preserve">RHAAA0002391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"https://fiches-risques.brgm.fr/georisques/cavite/RHAAA0002400" \t "_self" </w:instrText>
            </w:r>
            <w:r>
              <w:fldChar w:fldCharType="separate"/>
            </w:r>
            <w:r>
              <w:rPr>
                <w:rFonts w:ascii="Marianne" w:hAnsi="Marianne" w:eastAsia="Marianne" w:cs="Marianne"/>
                <w:sz w:val="14"/>
              </w:rPr>
              <w:t xml:space="preserve">RHAAA0002400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"https://fiches-risques.brgm.fr/georisques/cavite/RHAAA0002401" \t "_self" </w:instrText>
            </w:r>
            <w:r>
              <w:fldChar w:fldCharType="separate"/>
            </w:r>
            <w:r>
              <w:rPr>
                <w:rFonts w:ascii="Marianne" w:hAnsi="Marianne" w:eastAsia="Marianne" w:cs="Marianne"/>
                <w:sz w:val="14"/>
              </w:rPr>
              <w:t xml:space="preserve">RHAAA0002401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"https://fiches-risques.brgm.fr/georisques/cavite/RHAAA0002402" \t "_self" </w:instrText>
            </w:r>
            <w:r>
              <w:fldChar w:fldCharType="separate"/>
            </w:r>
            <w:r>
              <w:rPr>
                <w:rFonts w:ascii="Marianne" w:hAnsi="Marianne" w:eastAsia="Marianne" w:cs="Marianne"/>
                <w:sz w:val="14"/>
              </w:rPr>
              <w:t xml:space="preserve">RHAAA0002402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"https://fiches-risques.brgm.fr/georisques/cavite/RHAAA0002403" \t "_self" </w:instrText>
            </w:r>
            <w:r>
              <w:fldChar w:fldCharType="separate"/>
            </w:r>
            <w:r>
              <w:rPr>
                <w:rFonts w:ascii="Marianne" w:hAnsi="Marianne" w:eastAsia="Marianne" w:cs="Marianne"/>
                <w:sz w:val="14"/>
              </w:rPr>
              <w:t xml:space="preserve">RHAAA0002403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"https://fiches-risques.brgm.fr/georisques/cavite/RHAAA0002404" \t "_self" </w:instrText>
            </w:r>
            <w:r>
              <w:fldChar w:fldCharType="separate"/>
            </w:r>
            <w:r>
              <w:rPr>
                <w:rFonts w:ascii="Marianne" w:hAnsi="Marianne" w:eastAsia="Marianne" w:cs="Marianne"/>
                <w:sz w:val="14"/>
              </w:rPr>
              <w:t xml:space="preserve">RHAAA0002404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"https://fiches-risques.brgm.fr/georisques/cavite/RHAAA0002405" \t "_self" </w:instrText>
            </w:r>
            <w:r>
              <w:fldChar w:fldCharType="separate"/>
            </w:r>
            <w:r>
              <w:rPr>
                <w:rFonts w:ascii="Marianne" w:hAnsi="Marianne" w:eastAsia="Marianne" w:cs="Marianne"/>
                <w:sz w:val="14"/>
              </w:rPr>
              <w:t xml:space="preserve">RHAAA0002405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No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"https://fiches-risques.brgm.fr/georisques/cavite/RHAAA0002406" \t "_self" </w:instrText>
            </w:r>
            <w:r>
              <w:fldChar w:fldCharType="separate"/>
            </w:r>
            <w:r>
              <w:rPr>
                <w:rFonts w:ascii="Marianne" w:hAnsi="Marianne" w:eastAsia="Marianne" w:cs="Marianne"/>
                <w:sz w:val="14"/>
              </w:rPr>
              <w:t xml:space="preserve">RHAAA0002406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No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"https://fiches-risques.brgm.fr/georisques/cavite/RHAAA0002408" \t "_self" </w:instrText>
            </w:r>
            <w:r>
              <w:fldChar w:fldCharType="separate"/>
            </w:r>
            <w:r>
              <w:rPr>
                <w:rFonts w:ascii="Marianne" w:hAnsi="Marianne" w:eastAsia="Marianne" w:cs="Marianne"/>
                <w:sz w:val="14"/>
              </w:rPr>
              <w:t xml:space="preserve">RHAAA0002408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ou grotte des Voleurs ou des Bosserons [A] ou de Sous Roche,</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954413" name="Picture">
</wp:docPr>
                  <a:graphic>
                    <a:graphicData uri="http://schemas.openxmlformats.org/drawingml/2006/picture">
                      <pic:pic>
                        <pic:nvPicPr>
                          <pic:cNvPr id="25995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93471" name="Picture">
</wp:docPr>
                  <a:graphic>
                    <a:graphicData uri="http://schemas.openxmlformats.org/drawingml/2006/picture">
                      <pic:pic>
                        <pic:nvPicPr>
                          <pic:cNvPr id="126709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29437" name="Picture">
</wp:docPr>
                  <a:graphic>
                    <a:graphicData uri="http://schemas.openxmlformats.org/drawingml/2006/picture">
                      <pic:pic>
                        <pic:nvPicPr>
                          <pic:cNvPr id="75832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"https://fiches-risques.brgm.fr/georisques/infosols/instruction/SSP001140001" \t "_blank" </w:instrText>
            </w:r>
            <w:r>
              <w:fldChar w:fldCharType="separate"/>
            </w:r>
            <w:r>
              <w:rPr>
                <w:rFonts w:ascii="Marianne" w:hAnsi="Marianne" w:eastAsia="Marianne" w:cs="Marianne"/>
                <w:sz w:val="14"/>
              </w:rPr>
              <w:t xml:space="preserve">SSP001140001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TIFLEX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"https://fiches-risques.brgm.fr/georisques/infosols/instruction/SSP000046701" \t "_blank" </w:instrText>
            </w:r>
            <w:r>
              <w:fldChar w:fldCharType="separate"/>
            </w:r>
            <w:r>
              <w:rPr>
                <w:rFonts w:ascii="Marianne" w:hAnsi="Marianne" w:eastAsia="Marianne" w:cs="Marianne"/>
                <w:sz w:val="14"/>
              </w:rPr>
              <w:t xml:space="preserve">SSP000046701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d'Avrillat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20536" name="Picture">
</wp:docPr>
                  <a:graphic>
                    <a:graphicData uri="http://schemas.openxmlformats.org/drawingml/2006/picture">
                      <pic:pic>
                        <pic:nvPicPr>
                          <pic:cNvPr id="1214320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30847" name="Picture">
</wp:docPr>
                  <a:graphic>
                    <a:graphicData uri="http://schemas.openxmlformats.org/drawingml/2006/picture">
                      <pic:pic>
                        <pic:nvPicPr>
                          <pic:cNvPr id="126423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01450 Poncin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808389" name="Picture">
</wp:docPr>
                  <a:graphic>
                    <a:graphicData uri="http://schemas.openxmlformats.org/drawingml/2006/picture">
                      <pic:pic>
                        <pic:nvPicPr>
                          <pic:cNvPr id="184880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"https://fiches-risques.brgm.fr/georisques/casias/SSP4042553" \t "_blank" </w:instrText>
            </w:r>
            <w:r>
              <w:fldChar w:fldCharType="separate"/>
            </w:r>
            <w:r>
              <w:rPr>
                <w:rFonts w:ascii="Marianne" w:hAnsi="Marianne" w:eastAsia="Marianne" w:cs="Marianne"/>
                <w:sz w:val="14"/>
              </w:rPr>
              <w:t xml:space="preserve">SSP4042553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"https://fiches-risques.brgm.fr/georisques/casias/SSP4042543" \t "_blank" </w:instrText>
            </w:r>
            <w:r>
              <w:fldChar w:fldCharType="separate"/>
            </w:r>
            <w:r>
              <w:rPr>
                <w:rFonts w:ascii="Marianne" w:hAnsi="Marianne" w:eastAsia="Marianne" w:cs="Marianne"/>
                <w:sz w:val="14"/>
              </w:rPr>
              <w:t xml:space="preserve">SSP4042543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industrielle avec traitement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"https://fiches-risques.brgm.fr/georisques/casias/SSP4042489" \t "_blank" </w:instrText>
            </w:r>
            <w:r>
              <w:fldChar w:fldCharType="separate"/>
            </w:r>
            <w:r>
              <w:rPr>
                <w:rFonts w:ascii="Marianne" w:hAnsi="Marianne" w:eastAsia="Marianne" w:cs="Marianne"/>
                <w:sz w:val="14"/>
              </w:rPr>
              <w:t xml:space="preserve">SSP4042489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Marquage, encre, sérigraphie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"https://fiches-risques.brgm.fr/georisques/casias/SSP4041449" \t "_blank" </w:instrText>
            </w:r>
            <w:r>
              <w:fldChar w:fldCharType="separate"/>
            </w:r>
            <w:r>
              <w:rPr>
                <w:rFonts w:ascii="Marianne" w:hAnsi="Marianne" w:eastAsia="Marianne" w:cs="Marianne"/>
                <w:sz w:val="14"/>
              </w:rPr>
              <w:t xml:space="preserve">SSP4041449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sur ancienne décharge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"https://fiches-risques.brgm.fr/georisques/casias/SSP4041448" \t "_blank" </w:instrText>
            </w:r>
            <w:r>
              <w:fldChar w:fldCharType="separate"/>
            </w:r>
            <w:r>
              <w:rPr>
                <w:rFonts w:ascii="Marianne" w:hAnsi="Marianne" w:eastAsia="Marianne" w:cs="Marianne"/>
                <w:sz w:val="14"/>
              </w:rPr>
              <w:t xml:space="preserve">SSP4041448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"https://fiches-risques.brgm.fr/georisques/casias/SSP4041447" \t "_blank" </w:instrText>
            </w:r>
            <w:r>
              <w:fldChar w:fldCharType="separate"/>
            </w:r>
            <w:r>
              <w:rPr>
                <w:rFonts w:ascii="Marianne" w:hAnsi="Marianne" w:eastAsia="Marianne" w:cs="Marianne"/>
                <w:sz w:val="14"/>
              </w:rPr>
              <w:t xml:space="preserve">SSP4041447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distribution d'essence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"https://fiches-risques.brgm.fr/georisques/casias/SSP4041446" \t "_blank" </w:instrText>
            </w:r>
            <w:r>
              <w:fldChar w:fldCharType="separate"/>
            </w:r>
            <w:r>
              <w:rPr>
                <w:rFonts w:ascii="Marianne" w:hAnsi="Marianne" w:eastAsia="Marianne" w:cs="Marianne"/>
                <w:sz w:val="14"/>
              </w:rPr>
              <w:t xml:space="preserve">SSP4041446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Genève"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"https://fiches-risques.brgm.fr/georisques/casias/SSP4041445" \t "_blank" </w:instrText>
            </w:r>
            <w:r>
              <w:fldChar w:fldCharType="separate"/>
            </w:r>
            <w:r>
              <w:rPr>
                <w:rFonts w:ascii="Marianne" w:hAnsi="Marianne" w:eastAsia="Marianne" w:cs="Marianne"/>
                <w:sz w:val="14"/>
              </w:rPr>
              <w:t xml:space="preserve">SSP4041445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l'Ain"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"https://fiches-risques.brgm.fr/georisques/casias/SSP4041444" \t "_blank" </w:instrText>
            </w:r>
            <w:r>
              <w:fldChar w:fldCharType="separate"/>
            </w:r>
            <w:r>
              <w:rPr>
                <w:rFonts w:ascii="Marianne" w:hAnsi="Marianne" w:eastAsia="Marianne" w:cs="Marianne"/>
                <w:sz w:val="14"/>
              </w:rPr>
              <w:t xml:space="preserve">SSP4041444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 avec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"https://fiches-risques.brgm.fr/georisques/casias/SSP4041443" \t "_blank" </w:instrText>
            </w:r>
            <w:r>
              <w:fldChar w:fldCharType="separate"/>
            </w:r>
            <w:r>
              <w:rPr>
                <w:rFonts w:ascii="Marianne" w:hAnsi="Marianne" w:eastAsia="Marianne" w:cs="Marianne"/>
                <w:sz w:val="14"/>
              </w:rPr>
              <w:t xml:space="preserve">SSP4041443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"https://fiches-risques.brgm.fr/georisques/casias/SSP4041442" \t "_blank" </w:instrText>
            </w:r>
            <w:r>
              <w:fldChar w:fldCharType="separate"/>
            </w:r>
            <w:r>
              <w:rPr>
                <w:rFonts w:ascii="Marianne" w:hAnsi="Marianne" w:eastAsia="Marianne" w:cs="Marianne"/>
                <w:sz w:val="14"/>
              </w:rPr>
              <w:t xml:space="preserve">SSP4041442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 anc.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"https://fiches-risques.brgm.fr/georisques/casias/SSP4040729" \t "_blank" </w:instrText>
            </w:r>
            <w:r>
              <w:fldChar w:fldCharType="separate"/>
            </w:r>
            <w:r>
              <w:rPr>
                <w:rFonts w:ascii="Marianne" w:hAnsi="Marianne" w:eastAsia="Marianne" w:cs="Marianne"/>
                <w:sz w:val="14"/>
              </w:rPr>
              <w:t xml:space="preserve">SSP4040729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