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119772" name="Picture">
</wp:docPr>
                  <a:graphic>
                    <a:graphicData uri="http://schemas.openxmlformats.org/drawingml/2006/picture">
                      <pic:pic>
                        <pic:nvPicPr>
                          <pic:cNvPr id="166711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3743697" name="Picture">
</wp:docPr>
                  <a:graphic>
                    <a:graphicData uri="http://schemas.openxmlformats.org/drawingml/2006/picture">
                      <pic:pic>
                        <pic:nvPicPr>
                          <pic:cNvPr id="17337436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8801985" name="Picture">
</wp:docPr>
                        <a:graphic>
                          <a:graphicData uri="http://schemas.openxmlformats.org/drawingml/2006/picture">
                            <pic:pic>
                              <pic:nvPicPr>
                                <pic:cNvPr id="15988019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21330 Poinçon-lès-Larrey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8121747" name="Picture">
</wp:docPr>
                  <a:graphic>
                    <a:graphicData uri="http://schemas.openxmlformats.org/drawingml/2006/picture">
                      <pic:pic>
                        <pic:nvPicPr>
                          <pic:cNvPr id="1728121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3962167" name="Picture">
</wp:docPr>
                  <a:graphic>
                    <a:graphicData uri="http://schemas.openxmlformats.org/drawingml/2006/picture">
                      <pic:pic>
                        <pic:nvPicPr>
                          <pic:cNvPr id="11839621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045668" name="Picture">
</wp:docPr>
                  <a:graphic>
                    <a:graphicData uri="http://schemas.openxmlformats.org/drawingml/2006/picture">
                      <pic:pic>
                        <pic:nvPicPr>
                          <pic:cNvPr id="1132045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743417" name="Picture">
</wp:docPr>
                  <a:graphic>
                    <a:graphicData uri="http://schemas.openxmlformats.org/drawingml/2006/picture">
                      <pic:pic>
                        <pic:nvPicPr>
                          <pic:cNvPr id="128574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Poinçon-lès-Larrey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005798" name="Picture">
</wp:docPr>
                  <a:graphic>
                    <a:graphicData uri="http://schemas.openxmlformats.org/drawingml/2006/picture">
                      <pic:pic>
                        <pic:nvPicPr>
                          <pic:cNvPr id="885005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415247" name="Picture">
</wp:docPr>
                        <a:graphic>
                          <a:graphicData uri="http://schemas.openxmlformats.org/drawingml/2006/picture">
                            <pic:pic>
                              <pic:nvPicPr>
                                <pic:cNvPr id="15894152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691829" name="Picture">
</wp:docPr>
                        <a:graphic>
                          <a:graphicData uri="http://schemas.openxmlformats.org/drawingml/2006/picture">
                            <pic:pic>
                              <pic:nvPicPr>
                                <pic:cNvPr id="3676918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239152" name="Picture">
</wp:docPr>
                        <a:graphic>
                          <a:graphicData uri="http://schemas.openxmlformats.org/drawingml/2006/picture">
                            <pic:pic>
                              <pic:nvPicPr>
                                <pic:cNvPr id="9812391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931242" name="Picture">
</wp:docPr>
                        <a:graphic>
                          <a:graphicData uri="http://schemas.openxmlformats.org/drawingml/2006/picture">
                            <pic:pic>
                              <pic:nvPicPr>
                                <pic:cNvPr id="14049312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460290" name="Picture">
</wp:docPr>
                        <a:graphic>
                          <a:graphicData uri="http://schemas.openxmlformats.org/drawingml/2006/picture">
                            <pic:pic>
                              <pic:nvPicPr>
                                <pic:cNvPr id="10084602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853242" name="Picture">
</wp:docPr>
                        <a:graphic>
                          <a:graphicData uri="http://schemas.openxmlformats.org/drawingml/2006/picture">
                            <pic:pic>
                              <pic:nvPicPr>
                                <pic:cNvPr id="17488532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352065" name="Picture">
</wp:docPr>
                        <a:graphic>
                          <a:graphicData uri="http://schemas.openxmlformats.org/drawingml/2006/picture">
                            <pic:pic>
                              <pic:nvPicPr>
                                <pic:cNvPr id="195835206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731961" name="Picture">
</wp:docPr>
                        <a:graphic>
                          <a:graphicData uri="http://schemas.openxmlformats.org/drawingml/2006/picture">
                            <pic:pic>
                              <pic:nvPicPr>
                                <pic:cNvPr id="7067319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100941" name="Picture">
</wp:docPr>
                        <a:graphic>
                          <a:graphicData uri="http://schemas.openxmlformats.org/drawingml/2006/picture">
                            <pic:pic>
                              <pic:nvPicPr>
                                <pic:cNvPr id="203810094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170255" name="Picture">
</wp:docPr>
                        <a:graphic>
                          <a:graphicData uri="http://schemas.openxmlformats.org/drawingml/2006/picture">
                            <pic:pic>
                              <pic:nvPicPr>
                                <pic:cNvPr id="11381702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553415" name="Picture">
</wp:docPr>
                        <a:graphic>
                          <a:graphicData uri="http://schemas.openxmlformats.org/drawingml/2006/picture">
                            <pic:pic>
                              <pic:nvPicPr>
                                <pic:cNvPr id="17755534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2474" name="Picture">
</wp:docPr>
                        <a:graphic>
                          <a:graphicData uri="http://schemas.openxmlformats.org/drawingml/2006/picture">
                            <pic:pic>
                              <pic:nvPicPr>
                                <pic:cNvPr id="79424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436042" name="Picture">
</wp:docPr>
                        <a:graphic>
                          <a:graphicData uri="http://schemas.openxmlformats.org/drawingml/2006/picture">
                            <pic:pic>
                              <pic:nvPicPr>
                                <pic:cNvPr id="103643604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545800" name="Picture">
</wp:docPr>
                        <a:graphic>
                          <a:graphicData uri="http://schemas.openxmlformats.org/drawingml/2006/picture">
                            <pic:pic>
                              <pic:nvPicPr>
                                <pic:cNvPr id="12245458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606698" name="Picture">
</wp:docPr>
                        <a:graphic>
                          <a:graphicData uri="http://schemas.openxmlformats.org/drawingml/2006/picture">
                            <pic:pic>
                              <pic:nvPicPr>
                                <pic:cNvPr id="179960669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519580" name="Picture">
</wp:docPr>
                        <a:graphic>
                          <a:graphicData uri="http://schemas.openxmlformats.org/drawingml/2006/picture">
                            <pic:pic>
                              <pic:nvPicPr>
                                <pic:cNvPr id="21375195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201977" name="Picture">
</wp:docPr>
                        <a:graphic>
                          <a:graphicData uri="http://schemas.openxmlformats.org/drawingml/2006/picture">
                            <pic:pic>
                              <pic:nvPicPr>
                                <pic:cNvPr id="8972019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467368" name="Picture">
</wp:docPr>
                        <a:graphic>
                          <a:graphicData uri="http://schemas.openxmlformats.org/drawingml/2006/picture">
                            <pic:pic>
                              <pic:nvPicPr>
                                <pic:cNvPr id="9014673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35392" name="Picture">
</wp:docPr>
                  <a:graphic>
                    <a:graphicData uri="http://schemas.openxmlformats.org/drawingml/2006/picture">
                      <pic:pic>
                        <pic:nvPicPr>
                          <pic:cNvPr id="19463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399615" name="Picture">
</wp:docPr>
                  <a:graphic>
                    <a:graphicData uri="http://schemas.openxmlformats.org/drawingml/2006/picture">
                      <pic:pic>
                        <pic:nvPicPr>
                          <pic:cNvPr id="786399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Poinçon-lès-Larrey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873994" name="Picture">
</wp:docPr>
                  <a:graphic>
                    <a:graphicData uri="http://schemas.openxmlformats.org/drawingml/2006/picture">
                      <pic:pic>
                        <pic:nvPicPr>
                          <pic:cNvPr id="695873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Poincon-les-larrey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866074" name="Picture">
</wp:docPr>
                  <a:graphic>
                    <a:graphicData uri="http://schemas.openxmlformats.org/drawingml/2006/picture">
                      <pic:pic>
                        <pic:nvPicPr>
                          <pic:cNvPr id="19368660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742525" name="Picture">
</wp:docPr>
                  <a:graphic>
                    <a:graphicData uri="http://schemas.openxmlformats.org/drawingml/2006/picture">
                      <pic:pic>
                        <pic:nvPicPr>
                          <pic:cNvPr id="4807425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7541066" name="Picture">
</wp:docPr>
                  <a:graphic>
                    <a:graphicData uri="http://schemas.openxmlformats.org/drawingml/2006/picture">
                      <pic:pic>
                        <pic:nvPicPr>
                          <pic:cNvPr id="19075410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635395" name="Picture">
</wp:docPr>
                        <a:graphic>
                          <a:graphicData uri="http://schemas.openxmlformats.org/drawingml/2006/picture">
                            <pic:pic>
                              <pic:nvPicPr>
                                <pic:cNvPr id="15856353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01123" name="Picture">
</wp:docPr>
                  <a:graphic>
                    <a:graphicData uri="http://schemas.openxmlformats.org/drawingml/2006/picture">
                      <pic:pic>
                        <pic:nvPicPr>
                          <pic:cNvPr id="3000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838048" name="Picture">
</wp:docPr>
                  <a:graphic>
                    <a:graphicData uri="http://schemas.openxmlformats.org/drawingml/2006/picture">
                      <pic:pic>
                        <pic:nvPicPr>
                          <pic:cNvPr id="968838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Poinçon-lès-Larrey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794796" name="Picture">
</wp:docPr>
                  <a:graphic>
                    <a:graphicData uri="http://schemas.openxmlformats.org/drawingml/2006/picture">
                      <pic:pic>
                        <pic:nvPicPr>
                          <pic:cNvPr id="1886794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Poincon-les-larrey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276195" name="Picture">
</wp:docPr>
                  <a:graphic>
                    <a:graphicData uri="http://schemas.openxmlformats.org/drawingml/2006/picture">
                      <pic:pic>
                        <pic:nvPicPr>
                          <pic:cNvPr id="20102761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585473" name="Picture">
</wp:docPr>
                  <a:graphic>
                    <a:graphicData uri="http://schemas.openxmlformats.org/drawingml/2006/picture">
                      <pic:pic>
                        <pic:nvPicPr>
                          <pic:cNvPr id="14215854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2223559" name="Picture">
</wp:docPr>
                  <a:graphic>
                    <a:graphicData uri="http://schemas.openxmlformats.org/drawingml/2006/picture">
                      <pic:pic>
                        <pic:nvPicPr>
                          <pic:cNvPr id="9122235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803710" name="Picture">
</wp:docPr>
                        <a:graphic>
                          <a:graphicData uri="http://schemas.openxmlformats.org/drawingml/2006/picture">
                            <pic:pic>
                              <pic:nvPicPr>
                                <pic:cNvPr id="19478037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067055" name="Picture">
</wp:docPr>
                  <a:graphic>
                    <a:graphicData uri="http://schemas.openxmlformats.org/drawingml/2006/picture">
                      <pic:pic>
                        <pic:nvPicPr>
                          <pic:cNvPr id="971067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895864" name="Picture">
</wp:docPr>
                  <a:graphic>
                    <a:graphicData uri="http://schemas.openxmlformats.org/drawingml/2006/picture">
                      <pic:pic>
                        <pic:nvPicPr>
                          <pic:cNvPr id="1923895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Poinçon-lès-Larrey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457110" name="Picture">
</wp:docPr>
                  <a:graphic>
                    <a:graphicData uri="http://schemas.openxmlformats.org/drawingml/2006/picture">
                      <pic:pic>
                        <pic:nvPicPr>
                          <pic:cNvPr id="424457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Poincon-les-larrey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327847" name="Picture">
</wp:docPr>
                  <a:graphic>
                    <a:graphicData uri="http://schemas.openxmlformats.org/drawingml/2006/picture">
                      <pic:pic>
                        <pic:nvPicPr>
                          <pic:cNvPr id="3363278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754155" name="Picture">
</wp:docPr>
                  <a:graphic>
                    <a:graphicData uri="http://schemas.openxmlformats.org/drawingml/2006/picture">
                      <pic:pic>
                        <pic:nvPicPr>
                          <pic:cNvPr id="18787541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16896" name="Picture">
</wp:docPr>
                  <a:graphic>
                    <a:graphicData uri="http://schemas.openxmlformats.org/drawingml/2006/picture">
                      <pic:pic>
                        <pic:nvPicPr>
                          <pic:cNvPr id="2381689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811356" name="Picture">
</wp:docPr>
                        <a:graphic>
                          <a:graphicData uri="http://schemas.openxmlformats.org/drawingml/2006/picture">
                            <pic:pic>
                              <pic:nvPicPr>
                                <pic:cNvPr id="16638113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733331" name="Picture">
</wp:docPr>
                  <a:graphic>
                    <a:graphicData uri="http://schemas.openxmlformats.org/drawingml/2006/picture">
                      <pic:pic>
                        <pic:nvPicPr>
                          <pic:cNvPr id="96973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680926" name="Picture">
</wp:docPr>
                  <a:graphic>
                    <a:graphicData uri="http://schemas.openxmlformats.org/drawingml/2006/picture">
                      <pic:pic>
                        <pic:nvPicPr>
                          <pic:cNvPr id="1225680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Poinçon-lès-Larrey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562284" name="Picture">
</wp:docPr>
                  <a:graphic>
                    <a:graphicData uri="http://schemas.openxmlformats.org/drawingml/2006/picture">
                      <pic:pic>
                        <pic:nvPicPr>
                          <pic:cNvPr id="968562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Poincon-les-larrey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609861" name="Picture">
</wp:docPr>
                  <a:graphic>
                    <a:graphicData uri="http://schemas.openxmlformats.org/drawingml/2006/picture">
                      <pic:pic>
                        <pic:nvPicPr>
                          <pic:cNvPr id="8296098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986225" name="Picture">
</wp:docPr>
                  <a:graphic>
                    <a:graphicData uri="http://schemas.openxmlformats.org/drawingml/2006/picture">
                      <pic:pic>
                        <pic:nvPicPr>
                          <pic:cNvPr id="14569862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7566162" name="Picture">
</wp:docPr>
                  <a:graphic>
                    <a:graphicData uri="http://schemas.openxmlformats.org/drawingml/2006/picture">
                      <pic:pic>
                        <pic:nvPicPr>
                          <pic:cNvPr id="6475661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805339" name="Picture">
</wp:docPr>
                        <a:graphic>
                          <a:graphicData uri="http://schemas.openxmlformats.org/drawingml/2006/picture">
                            <pic:pic>
                              <pic:nvPicPr>
                                <pic:cNvPr id="8298053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567923" name="Picture">
</wp:docPr>
                  <a:graphic>
                    <a:graphicData uri="http://schemas.openxmlformats.org/drawingml/2006/picture">
                      <pic:pic>
                        <pic:nvPicPr>
                          <pic:cNvPr id="187256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770064" name="Picture">
</wp:docPr>
                  <a:graphic>
                    <a:graphicData uri="http://schemas.openxmlformats.org/drawingml/2006/picture">
                      <pic:pic>
                        <pic:nvPicPr>
                          <pic:cNvPr id="1894770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Poinçon-lès-Larrey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670428" name="Picture">
</wp:docPr>
                  <a:graphic>
                    <a:graphicData uri="http://schemas.openxmlformats.org/drawingml/2006/picture">
                      <pic:pic>
                        <pic:nvPicPr>
                          <pic:cNvPr id="1841670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Poincon-les-larrey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446595" name="Picture">
</wp:docPr>
                  <a:graphic>
                    <a:graphicData uri="http://schemas.openxmlformats.org/drawingml/2006/picture">
                      <pic:pic>
                        <pic:nvPicPr>
                          <pic:cNvPr id="159144659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701472" name="Picture">
</wp:docPr>
                  <a:graphic>
                    <a:graphicData uri="http://schemas.openxmlformats.org/drawingml/2006/picture">
                      <pic:pic>
                        <pic:nvPicPr>
                          <pic:cNvPr id="1605701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94107530" name="Picture">
</wp:docPr>
                  <a:graphic>
                    <a:graphicData uri="http://schemas.openxmlformats.org/drawingml/2006/picture">
                      <pic:pic>
                        <pic:nvPicPr>
                          <pic:cNvPr id="294107530"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501675" name="Picture">
</wp:docPr>
                  <a:graphic>
                    <a:graphicData uri="http://schemas.openxmlformats.org/drawingml/2006/picture">
                      <pic:pic>
                        <pic:nvPicPr>
                          <pic:cNvPr id="204350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537493" name="Picture">
</wp:docPr>
                  <a:graphic>
                    <a:graphicData uri="http://schemas.openxmlformats.org/drawingml/2006/picture">
                      <pic:pic>
                        <pic:nvPicPr>
                          <pic:cNvPr id="1823537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Poinçon-lès-Larrey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572530" name="Picture">
</wp:docPr>
                  <a:graphic>
                    <a:graphicData uri="http://schemas.openxmlformats.org/drawingml/2006/picture">
                      <pic:pic>
                        <pic:nvPicPr>
                          <pic:cNvPr id="369572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Poincon-les-larrey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67736" name="Picture">
</wp:docPr>
                  <a:graphic>
                    <a:graphicData uri="http://schemas.openxmlformats.org/drawingml/2006/picture">
                      <pic:pic>
                        <pic:nvPicPr>
                          <pic:cNvPr id="4706773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278265" name="Picture">
</wp:docPr>
                  <a:graphic>
                    <a:graphicData uri="http://schemas.openxmlformats.org/drawingml/2006/picture">
                      <pic:pic>
                        <pic:nvPicPr>
                          <pic:cNvPr id="21022782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9655646" name="Picture">
</wp:docPr>
                  <a:graphic>
                    <a:graphicData uri="http://schemas.openxmlformats.org/drawingml/2006/picture">
                      <pic:pic>
                        <pic:nvPicPr>
                          <pic:cNvPr id="30965564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882122" name="Picture">
</wp:docPr>
                  <a:graphic>
                    <a:graphicData uri="http://schemas.openxmlformats.org/drawingml/2006/picture">
                      <pic:pic>
                        <pic:nvPicPr>
                          <pic:cNvPr id="185788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492476" name="Picture">
</wp:docPr>
                  <a:graphic>
                    <a:graphicData uri="http://schemas.openxmlformats.org/drawingml/2006/picture">
                      <pic:pic>
                        <pic:nvPicPr>
                          <pic:cNvPr id="1759492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Poinçon-lès-Larrey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476857" name="Picture">
</wp:docPr>
                  <a:graphic>
                    <a:graphicData uri="http://schemas.openxmlformats.org/drawingml/2006/picture">
                      <pic:pic>
                        <pic:nvPicPr>
                          <pic:cNvPr id="198947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"https://fiches-risques.brgm.fr/georisques/casias/SSP3799100" \t "_blank" </w:instrText>
            </w:r>
            <w:r>
              <w:fldChar w:fldCharType="separate"/>
            </w:r>
            <w:r>
              <w:rPr>
                <w:rFonts w:ascii="Marianne" w:hAnsi="Marianne" w:eastAsia="Marianne" w:cs="Marianne"/>
                <w:sz w:val="14"/>
              </w:rPr>
              <w:t xml:space="preserve">SSP3799100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"https://fiches-risques.brgm.fr/georisques/casias/SSP3799099" \t "_blank" </w:instrText>
            </w:r>
            <w:r>
              <w:fldChar w:fldCharType="separate"/>
            </w:r>
            <w:r>
              <w:rPr>
                <w:rFonts w:ascii="Marianne" w:hAnsi="Marianne" w:eastAsia="Marianne" w:cs="Marianne"/>
                <w:sz w:val="14"/>
              </w:rPr>
              <w:t xml:space="preserve">SSP3799099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"https://fiches-risques.brgm.fr/georisques/casias/SSP3798833" \t "_blank" </w:instrText>
            </w:r>
            <w:r>
              <w:fldChar w:fldCharType="separate"/>
            </w:r>
            <w:r>
              <w:rPr>
                <w:rFonts w:ascii="Marianne" w:hAnsi="Marianne" w:eastAsia="Marianne" w:cs="Marianne"/>
                <w:sz w:val="14"/>
              </w:rPr>
              <w:t xml:space="preserve">SSP3798833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