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773722" name="Picture">
</wp:docPr>
                  <a:graphic>
                    <a:graphicData uri="http://schemas.openxmlformats.org/drawingml/2006/picture">
                      <pic:pic>
                        <pic:nvPicPr>
                          <pic:cNvPr id="1877773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3969107" name="Picture">
</wp:docPr>
                  <a:graphic>
                    <a:graphicData uri="http://schemas.openxmlformats.org/drawingml/2006/picture">
                      <pic:pic>
                        <pic:nvPicPr>
                          <pic:cNvPr id="7539691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7950068" name="Picture">
</wp:docPr>
                        <a:graphic>
                          <a:graphicData uri="http://schemas.openxmlformats.org/drawingml/2006/picture">
                            <pic:pic>
                              <pic:nvPicPr>
                                <pic:cNvPr id="20379500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22250 Plumaugat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2116440" name="Picture">
</wp:docPr>
                  <a:graphic>
                    <a:graphicData uri="http://schemas.openxmlformats.org/drawingml/2006/picture">
                      <pic:pic>
                        <pic:nvPicPr>
                          <pic:cNvPr id="16721164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2888393" name="Picture">
</wp:docPr>
                  <a:graphic>
                    <a:graphicData uri="http://schemas.openxmlformats.org/drawingml/2006/picture">
                      <pic:pic>
                        <pic:nvPicPr>
                          <pic:cNvPr id="6128883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958559" name="Picture">
</wp:docPr>
                  <a:graphic>
                    <a:graphicData uri="http://schemas.openxmlformats.org/drawingml/2006/picture">
                      <pic:pic>
                        <pic:nvPicPr>
                          <pic:cNvPr id="1425958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265287" name="Picture">
</wp:docPr>
                  <a:graphic>
                    <a:graphicData uri="http://schemas.openxmlformats.org/drawingml/2006/picture">
                      <pic:pic>
                        <pic:nvPicPr>
                          <pic:cNvPr id="1030265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14933" name="Picture">
</wp:docPr>
                  <a:graphic>
                    <a:graphicData uri="http://schemas.openxmlformats.org/drawingml/2006/picture">
                      <pic:pic>
                        <pic:nvPicPr>
                          <pic:cNvPr id="155914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295220" name="Picture">
</wp:docPr>
                        <a:graphic>
                          <a:graphicData uri="http://schemas.openxmlformats.org/drawingml/2006/picture">
                            <pic:pic>
                              <pic:nvPicPr>
                                <pic:cNvPr id="21442952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082747" name="Picture">
</wp:docPr>
                        <a:graphic>
                          <a:graphicData uri="http://schemas.openxmlformats.org/drawingml/2006/picture">
                            <pic:pic>
                              <pic:nvPicPr>
                                <pic:cNvPr id="8390827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159297" name="Picture">
</wp:docPr>
                        <a:graphic>
                          <a:graphicData uri="http://schemas.openxmlformats.org/drawingml/2006/picture">
                            <pic:pic>
                              <pic:nvPicPr>
                                <pic:cNvPr id="15681592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153714" name="Picture">
</wp:docPr>
                        <a:graphic>
                          <a:graphicData uri="http://schemas.openxmlformats.org/drawingml/2006/picture">
                            <pic:pic>
                              <pic:nvPicPr>
                                <pic:cNvPr id="20771537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655783" name="Picture">
</wp:docPr>
                        <a:graphic>
                          <a:graphicData uri="http://schemas.openxmlformats.org/drawingml/2006/picture">
                            <pic:pic>
                              <pic:nvPicPr>
                                <pic:cNvPr id="334655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542551" name="Picture">
</wp:docPr>
                        <a:graphic>
                          <a:graphicData uri="http://schemas.openxmlformats.org/drawingml/2006/picture">
                            <pic:pic>
                              <pic:nvPicPr>
                                <pic:cNvPr id="11385425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235078" name="Picture">
</wp:docPr>
                        <a:graphic>
                          <a:graphicData uri="http://schemas.openxmlformats.org/drawingml/2006/picture">
                            <pic:pic>
                              <pic:nvPicPr>
                                <pic:cNvPr id="10332350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835661" name="Picture">
</wp:docPr>
                        <a:graphic>
                          <a:graphicData uri="http://schemas.openxmlformats.org/drawingml/2006/picture">
                            <pic:pic>
                              <pic:nvPicPr>
                                <pic:cNvPr id="3198356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198002" name="Picture">
</wp:docPr>
                        <a:graphic>
                          <a:graphicData uri="http://schemas.openxmlformats.org/drawingml/2006/picture">
                            <pic:pic>
                              <pic:nvPicPr>
                                <pic:cNvPr id="13441980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053300" name="Picture">
</wp:docPr>
                        <a:graphic>
                          <a:graphicData uri="http://schemas.openxmlformats.org/drawingml/2006/picture">
                            <pic:pic>
                              <pic:nvPicPr>
                                <pic:cNvPr id="6190533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066520" name="Picture">
</wp:docPr>
                        <a:graphic>
                          <a:graphicData uri="http://schemas.openxmlformats.org/drawingml/2006/picture">
                            <pic:pic>
                              <pic:nvPicPr>
                                <pic:cNvPr id="3510665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887527" name="Picture">
</wp:docPr>
                        <a:graphic>
                          <a:graphicData uri="http://schemas.openxmlformats.org/drawingml/2006/picture">
                            <pic:pic>
                              <pic:nvPicPr>
                                <pic:cNvPr id="21158875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201710" name="Picture">
</wp:docPr>
                        <a:graphic>
                          <a:graphicData uri="http://schemas.openxmlformats.org/drawingml/2006/picture">
                            <pic:pic>
                              <pic:nvPicPr>
                                <pic:cNvPr id="20062017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081264" name="Picture">
</wp:docPr>
                        <a:graphic>
                          <a:graphicData uri="http://schemas.openxmlformats.org/drawingml/2006/picture">
                            <pic:pic>
                              <pic:nvPicPr>
                                <pic:cNvPr id="3380812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473709" name="Picture">
</wp:docPr>
                        <a:graphic>
                          <a:graphicData uri="http://schemas.openxmlformats.org/drawingml/2006/picture">
                            <pic:pic>
                              <pic:nvPicPr>
                                <pic:cNvPr id="5484737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901716" name="Picture">
</wp:docPr>
                        <a:graphic>
                          <a:graphicData uri="http://schemas.openxmlformats.org/drawingml/2006/picture">
                            <pic:pic>
                              <pic:nvPicPr>
                                <pic:cNvPr id="3189017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517490" name="Picture">
</wp:docPr>
                        <a:graphic>
                          <a:graphicData uri="http://schemas.openxmlformats.org/drawingml/2006/picture">
                            <pic:pic>
                              <pic:nvPicPr>
                                <pic:cNvPr id="12695174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808378" name="Picture">
</wp:docPr>
                        <a:graphic>
                          <a:graphicData uri="http://schemas.openxmlformats.org/drawingml/2006/picture">
                            <pic:pic>
                              <pic:nvPicPr>
                                <pic:cNvPr id="117480837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489387" name="Picture">
</wp:docPr>
                        <a:graphic>
                          <a:graphicData uri="http://schemas.openxmlformats.org/drawingml/2006/picture">
                            <pic:pic>
                              <pic:nvPicPr>
                                <pic:cNvPr id="9674893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459488" name="Picture">
</wp:docPr>
                        <a:graphic>
                          <a:graphicData uri="http://schemas.openxmlformats.org/drawingml/2006/picture">
                            <pic:pic>
                              <pic:nvPicPr>
                                <pic:cNvPr id="13184594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140037" name="Picture">
</wp:docPr>
                        <a:graphic>
                          <a:graphicData uri="http://schemas.openxmlformats.org/drawingml/2006/picture">
                            <pic:pic>
                              <pic:nvPicPr>
                                <pic:cNvPr id="16951400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253094" name="Picture">
</wp:docPr>
                  <a:graphic>
                    <a:graphicData uri="http://schemas.openxmlformats.org/drawingml/2006/picture">
                      <pic:pic>
                        <pic:nvPicPr>
                          <pic:cNvPr id="139325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833965" name="Picture">
</wp:docPr>
                  <a:graphic>
                    <a:graphicData uri="http://schemas.openxmlformats.org/drawingml/2006/picture">
                      <pic:pic>
                        <pic:nvPicPr>
                          <pic:cNvPr id="764833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392014" name="Picture">
</wp:docPr>
                  <a:graphic>
                    <a:graphicData uri="http://schemas.openxmlformats.org/drawingml/2006/picture">
                      <pic:pic>
                        <pic:nvPicPr>
                          <pic:cNvPr id="1346392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Plumaugat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151458" name="Picture">
</wp:docPr>
                  <a:graphic>
                    <a:graphicData uri="http://schemas.openxmlformats.org/drawingml/2006/picture">
                      <pic:pic>
                        <pic:nvPicPr>
                          <pic:cNvPr id="207615145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14525" name="Picture">
</wp:docPr>
                  <a:graphic>
                    <a:graphicData uri="http://schemas.openxmlformats.org/drawingml/2006/picture">
                      <pic:pic>
                        <pic:nvPicPr>
                          <pic:cNvPr id="1458145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816034" name="Picture">
</wp:docPr>
                  <a:graphic>
                    <a:graphicData uri="http://schemas.openxmlformats.org/drawingml/2006/picture">
                      <pic:pic>
                        <pic:nvPicPr>
                          <pic:cNvPr id="5381603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1</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743187" name="Picture">
</wp:docPr>
                        <a:graphic>
                          <a:graphicData uri="http://schemas.openxmlformats.org/drawingml/2006/picture">
                            <pic:pic>
                              <pic:nvPicPr>
                                <pic:cNvPr id="13967431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772859" name="Picture">
</wp:docPr>
                        <a:graphic>
                          <a:graphicData uri="http://schemas.openxmlformats.org/drawingml/2006/picture">
                            <pic:pic>
                              <pic:nvPicPr>
                                <pic:cNvPr id="14597728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239873" name="Picture">
</wp:docPr>
                  <a:graphic>
                    <a:graphicData uri="http://schemas.openxmlformats.org/drawingml/2006/picture">
                      <pic:pic>
                        <pic:nvPicPr>
                          <pic:cNvPr id="505239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481960" name="Picture">
</wp:docPr>
                  <a:graphic>
                    <a:graphicData uri="http://schemas.openxmlformats.org/drawingml/2006/picture">
                      <pic:pic>
                        <pic:nvPicPr>
                          <pic:cNvPr id="56448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50449" name="Picture">
</wp:docPr>
                  <a:graphic>
                    <a:graphicData uri="http://schemas.openxmlformats.org/drawingml/2006/picture">
                      <pic:pic>
                        <pic:nvPicPr>
                          <pic:cNvPr id="150550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Plumaugat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382616" name="Picture">
</wp:docPr>
                        <a:graphic>
                          <a:graphicData uri="http://schemas.openxmlformats.org/drawingml/2006/picture">
                            <pic:pic>
                              <pic:nvPicPr>
                                <pic:cNvPr id="2983826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INTE2217496A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905504" name="Picture">
</wp:docPr>
                  <a:graphic>
                    <a:graphicData uri="http://schemas.openxmlformats.org/drawingml/2006/picture">
                      <pic:pic>
                        <pic:nvPicPr>
                          <pic:cNvPr id="203190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750320" name="Picture">
</wp:docPr>
                  <a:graphic>
                    <a:graphicData uri="http://schemas.openxmlformats.org/drawingml/2006/picture">
                      <pic:pic>
                        <pic:nvPicPr>
                          <pic:cNvPr id="1103750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631076" name="Picture">
</wp:docPr>
                  <a:graphic>
                    <a:graphicData uri="http://schemas.openxmlformats.org/drawingml/2006/picture">
                      <pic:pic>
                        <pic:nvPicPr>
                          <pic:cNvPr id="402631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Plumaugat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755349" name="Picture">
</wp:docPr>
                  <a:graphic>
                    <a:graphicData uri="http://schemas.openxmlformats.org/drawingml/2006/picture">
                      <pic:pic>
                        <pic:nvPicPr>
                          <pic:cNvPr id="7097553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322399" name="Picture">
</wp:docPr>
                  <a:graphic>
                    <a:graphicData uri="http://schemas.openxmlformats.org/drawingml/2006/picture">
                      <pic:pic>
                        <pic:nvPicPr>
                          <pic:cNvPr id="12133223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9430066" name="Picture">
</wp:docPr>
                  <a:graphic>
                    <a:graphicData uri="http://schemas.openxmlformats.org/drawingml/2006/picture">
                      <pic:pic>
                        <pic:nvPicPr>
                          <pic:cNvPr id="177943006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613022" name="Picture">
</wp:docPr>
                        <a:graphic>
                          <a:graphicData uri="http://schemas.openxmlformats.org/drawingml/2006/picture">
                            <pic:pic>
                              <pic:nvPicPr>
                                <pic:cNvPr id="17246130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92664" name="Picture">
</wp:docPr>
                        <a:graphic>
                          <a:graphicData uri="http://schemas.openxmlformats.org/drawingml/2006/picture">
                            <pic:pic>
                              <pic:nvPicPr>
                                <pic:cNvPr id="794926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837522" name="Picture">
</wp:docPr>
                  <a:graphic>
                    <a:graphicData uri="http://schemas.openxmlformats.org/drawingml/2006/picture">
                      <pic:pic>
                        <pic:nvPicPr>
                          <pic:cNvPr id="186183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366223" name="Picture">
</wp:docPr>
                  <a:graphic>
                    <a:graphicData uri="http://schemas.openxmlformats.org/drawingml/2006/picture">
                      <pic:pic>
                        <pic:nvPicPr>
                          <pic:cNvPr id="186036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941789" name="Picture">
</wp:docPr>
                  <a:graphic>
                    <a:graphicData uri="http://schemas.openxmlformats.org/drawingml/2006/picture">
                      <pic:pic>
                        <pic:nvPicPr>
                          <pic:cNvPr id="218941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Plumaugat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711011" name="Picture">
</wp:docPr>
                  <a:graphic>
                    <a:graphicData uri="http://schemas.openxmlformats.org/drawingml/2006/picture">
                      <pic:pic>
                        <pic:nvPicPr>
                          <pic:cNvPr id="17737110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410840" name="Picture">
</wp:docPr>
                  <a:graphic>
                    <a:graphicData uri="http://schemas.openxmlformats.org/drawingml/2006/picture">
                      <pic:pic>
                        <pic:nvPicPr>
                          <pic:cNvPr id="20704108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4062497" name="Picture">
</wp:docPr>
                  <a:graphic>
                    <a:graphicData uri="http://schemas.openxmlformats.org/drawingml/2006/picture">
                      <pic:pic>
                        <pic:nvPicPr>
                          <pic:cNvPr id="9040624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233041" name="Picture">
</wp:docPr>
                        <a:graphic>
                          <a:graphicData uri="http://schemas.openxmlformats.org/drawingml/2006/picture">
                            <pic:pic>
                              <pic:nvPicPr>
                                <pic:cNvPr id="16972330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298735" name="Picture">
</wp:docPr>
                        <a:graphic>
                          <a:graphicData uri="http://schemas.openxmlformats.org/drawingml/2006/picture">
                            <pic:pic>
                              <pic:nvPicPr>
                                <pic:cNvPr id="18612987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877072" name="Picture">
</wp:docPr>
                  <a:graphic>
                    <a:graphicData uri="http://schemas.openxmlformats.org/drawingml/2006/picture">
                      <pic:pic>
                        <pic:nvPicPr>
                          <pic:cNvPr id="117787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738428" name="Picture">
</wp:docPr>
                  <a:graphic>
                    <a:graphicData uri="http://schemas.openxmlformats.org/drawingml/2006/picture">
                      <pic:pic>
                        <pic:nvPicPr>
                          <pic:cNvPr id="1159738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139544" name="Picture">
</wp:docPr>
                  <a:graphic>
                    <a:graphicData uri="http://schemas.openxmlformats.org/drawingml/2006/picture">
                      <pic:pic>
                        <pic:nvPicPr>
                          <pic:cNvPr id="1926139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Plumaugat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323697" name="Picture">
</wp:docPr>
                  <a:graphic>
                    <a:graphicData uri="http://schemas.openxmlformats.org/drawingml/2006/picture">
                      <pic:pic>
                        <pic:nvPicPr>
                          <pic:cNvPr id="174832369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06706" name="Picture">
</wp:docPr>
                  <a:graphic>
                    <a:graphicData uri="http://schemas.openxmlformats.org/drawingml/2006/picture">
                      <pic:pic>
                        <pic:nvPicPr>
                          <pic:cNvPr id="1690067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5418841" name="Picture">
</wp:docPr>
                  <a:graphic>
                    <a:graphicData uri="http://schemas.openxmlformats.org/drawingml/2006/picture">
                      <pic:pic>
                        <pic:nvPicPr>
                          <pic:cNvPr id="114541884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913990" name="Picture">
</wp:docPr>
                        <a:graphic>
                          <a:graphicData uri="http://schemas.openxmlformats.org/drawingml/2006/picture">
                            <pic:pic>
                              <pic:nvPicPr>
                                <pic:cNvPr id="19929139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28260" name="Picture">
</wp:docPr>
                  <a:graphic>
                    <a:graphicData uri="http://schemas.openxmlformats.org/drawingml/2006/picture">
                      <pic:pic>
                        <pic:nvPicPr>
                          <pic:cNvPr id="91928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141823" name="Picture">
</wp:docPr>
                  <a:graphic>
                    <a:graphicData uri="http://schemas.openxmlformats.org/drawingml/2006/picture">
                      <pic:pic>
                        <pic:nvPicPr>
                          <pic:cNvPr id="625141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406677" name="Picture">
</wp:docPr>
                  <a:graphic>
                    <a:graphicData uri="http://schemas.openxmlformats.org/drawingml/2006/picture">
                      <pic:pic>
                        <pic:nvPicPr>
                          <pic:cNvPr id="412406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Plumaugat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311953" name="Picture">
</wp:docPr>
                  <a:graphic>
                    <a:graphicData uri="http://schemas.openxmlformats.org/drawingml/2006/picture">
                      <pic:pic>
                        <pic:nvPicPr>
                          <pic:cNvPr id="175131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841138" name="Picture">
</wp:docPr>
                  <a:graphic>
                    <a:graphicData uri="http://schemas.openxmlformats.org/drawingml/2006/picture">
                      <pic:pic>
                        <pic:nvPicPr>
                          <pic:cNvPr id="1523841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377798" name="Picture">
</wp:docPr>
                  <a:graphic>
                    <a:graphicData uri="http://schemas.openxmlformats.org/drawingml/2006/picture">
                      <pic:pic>
                        <pic:nvPicPr>
                          <pic:cNvPr id="1684377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Plumaugat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05562" name="Picture">
</wp:docPr>
                  <a:graphic>
                    <a:graphicData uri="http://schemas.openxmlformats.org/drawingml/2006/picture">
                      <pic:pic>
                        <pic:nvPicPr>
                          <pic:cNvPr id="844055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462930" name="Picture">
</wp:docPr>
                  <a:graphic>
                    <a:graphicData uri="http://schemas.openxmlformats.org/drawingml/2006/picture">
                      <pic:pic>
                        <pic:nvPicPr>
                          <pic:cNvPr id="13274629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0559113" name="Picture">
</wp:docPr>
                  <a:graphic>
                    <a:graphicData uri="http://schemas.openxmlformats.org/drawingml/2006/picture">
                      <pic:pic>
                        <pic:nvPicPr>
                          <pic:cNvPr id="16205591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519727" name="Picture">
</wp:docPr>
                        <a:graphic>
                          <a:graphicData uri="http://schemas.openxmlformats.org/drawingml/2006/picture">
                            <pic:pic>
                              <pic:nvPicPr>
                                <pic:cNvPr id="10935197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521358" name="Picture">
</wp:docPr>
                  <a:graphic>
                    <a:graphicData uri="http://schemas.openxmlformats.org/drawingml/2006/picture">
                      <pic:pic>
                        <pic:nvPicPr>
                          <pic:cNvPr id="53352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229040" name="Picture">
</wp:docPr>
                  <a:graphic>
                    <a:graphicData uri="http://schemas.openxmlformats.org/drawingml/2006/picture">
                      <pic:pic>
                        <pic:nvPicPr>
                          <pic:cNvPr id="75422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989852" name="Picture">
</wp:docPr>
                  <a:graphic>
                    <a:graphicData uri="http://schemas.openxmlformats.org/drawingml/2006/picture">
                      <pic:pic>
                        <pic:nvPicPr>
                          <pic:cNvPr id="833989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Plumaugat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323315" name="Picture">
</wp:docPr>
                  <a:graphic>
                    <a:graphicData uri="http://schemas.openxmlformats.org/drawingml/2006/picture">
                      <pic:pic>
                        <pic:nvPicPr>
                          <pic:cNvPr id="2593233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014297" name="Picture">
</wp:docPr>
                  <a:graphic>
                    <a:graphicData uri="http://schemas.openxmlformats.org/drawingml/2006/picture">
                      <pic:pic>
                        <pic:nvPicPr>
                          <pic:cNvPr id="9430142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9027787" name="Picture">
</wp:docPr>
                  <a:graphic>
                    <a:graphicData uri="http://schemas.openxmlformats.org/drawingml/2006/picture">
                      <pic:pic>
                        <pic:nvPicPr>
                          <pic:cNvPr id="3390277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268704" name="Picture">
</wp:docPr>
                        <a:graphic>
                          <a:graphicData uri="http://schemas.openxmlformats.org/drawingml/2006/picture">
                            <pic:pic>
                              <pic:nvPicPr>
                                <pic:cNvPr id="3262687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947642" name="Picture">
</wp:docPr>
                  <a:graphic>
                    <a:graphicData uri="http://schemas.openxmlformats.org/drawingml/2006/picture">
                      <pic:pic>
                        <pic:nvPicPr>
                          <pic:cNvPr id="775947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691522" name="Picture">
</wp:docPr>
                  <a:graphic>
                    <a:graphicData uri="http://schemas.openxmlformats.org/drawingml/2006/picture">
                      <pic:pic>
                        <pic:nvPicPr>
                          <pic:cNvPr id="1543691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980534" name="Picture">
</wp:docPr>
                  <a:graphic>
                    <a:graphicData uri="http://schemas.openxmlformats.org/drawingml/2006/picture">
                      <pic:pic>
                        <pic:nvPicPr>
                          <pic:cNvPr id="284980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Plumaugat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445268" name="Picture">
</wp:docPr>
                  <a:graphic>
                    <a:graphicData uri="http://schemas.openxmlformats.org/drawingml/2006/picture">
                      <pic:pic>
                        <pic:nvPicPr>
                          <pic:cNvPr id="69144526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634324" name="Picture">
</wp:docPr>
                  <a:graphic>
                    <a:graphicData uri="http://schemas.openxmlformats.org/drawingml/2006/picture">
                      <pic:pic>
                        <pic:nvPicPr>
                          <pic:cNvPr id="11286343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3309262" name="Picture">
</wp:docPr>
                  <a:graphic>
                    <a:graphicData uri="http://schemas.openxmlformats.org/drawingml/2006/picture">
                      <pic:pic>
                        <pic:nvPicPr>
                          <pic:cNvPr id="1233309262"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89971" name="Picture">
</wp:docPr>
                        <a:graphic>
                          <a:graphicData uri="http://schemas.openxmlformats.org/drawingml/2006/picture">
                            <pic:pic>
                              <pic:nvPicPr>
                                <pic:cNvPr id="13798997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147530" name="Picture">
</wp:docPr>
                  <a:graphic>
                    <a:graphicData uri="http://schemas.openxmlformats.org/drawingml/2006/picture">
                      <pic:pic>
                        <pic:nvPicPr>
                          <pic:cNvPr id="36614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706740" name="Picture">
</wp:docPr>
                  <a:graphic>
                    <a:graphicData uri="http://schemas.openxmlformats.org/drawingml/2006/picture">
                      <pic:pic>
                        <pic:nvPicPr>
                          <pic:cNvPr id="673706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612942" name="Picture">
</wp:docPr>
                  <a:graphic>
                    <a:graphicData uri="http://schemas.openxmlformats.org/drawingml/2006/picture">
                      <pic:pic>
                        <pic:nvPicPr>
                          <pic:cNvPr id="28061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"https://fiches-risques.brgm.fr/georisques/infosols/instruction/SSP000470701" \t "_blank" </w:instrText>
            </w:r>
            <w:r>
              <w:fldChar w:fldCharType="separate"/>
            </w:r>
            <w:r>
              <w:rPr>
                <w:rFonts w:ascii="Marianne" w:hAnsi="Marianne" w:eastAsia="Marianne" w:cs="Marianne"/>
                <w:sz w:val="14"/>
              </w:rPr>
              <w:t xml:space="preserve">SSP000470701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Quesnon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"https://fiches-risques.brgm.fr/georisques/infosols/instruction/SSP000470801" \t "_blank" </w:instrText>
            </w:r>
            <w:r>
              <w:fldChar w:fldCharType="separate"/>
            </w:r>
            <w:r>
              <w:rPr>
                <w:rFonts w:ascii="Marianne" w:hAnsi="Marianne" w:eastAsia="Marianne" w:cs="Marianne"/>
                <w:sz w:val="14"/>
              </w:rPr>
              <w:t xml:space="preserve">SSP000470801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du Jeannay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599399" name="Picture">
</wp:docPr>
                  <a:graphic>
                    <a:graphicData uri="http://schemas.openxmlformats.org/drawingml/2006/picture">
                      <pic:pic>
                        <pic:nvPicPr>
                          <pic:cNvPr id="214559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768063" name="Picture">
</wp:docPr>
                  <a:graphic>
                    <a:graphicData uri="http://schemas.openxmlformats.org/drawingml/2006/picture">
                      <pic:pic>
                        <pic:nvPicPr>
                          <pic:cNvPr id="979768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Plumaugat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787811" name="Picture">
</wp:docPr>
                  <a:graphic>
                    <a:graphicData uri="http://schemas.openxmlformats.org/drawingml/2006/picture">
                      <pic:pic>
                        <pic:nvPicPr>
                          <pic:cNvPr id="1364787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"https://fiches-risques.brgm.fr/georisques/casias/SSP4095185" \t "_blank" </w:instrText>
            </w:r>
            <w:r>
              <w:fldChar w:fldCharType="separate"/>
            </w:r>
            <w:r>
              <w:rPr>
                <w:rFonts w:ascii="Marianne" w:hAnsi="Marianne" w:eastAsia="Marianne" w:cs="Marianne"/>
                <w:sz w:val="14"/>
              </w:rPr>
              <w:t xml:space="preserve">SSP4095185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GUINDE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"https://fiches-risques.brgm.fr/georisques/casias/SSP4095075" \t "_blank" </w:instrText>
            </w:r>
            <w:r>
              <w:fldChar w:fldCharType="separate"/>
            </w:r>
            <w:r>
              <w:rPr>
                <w:rFonts w:ascii="Marianne" w:hAnsi="Marianne" w:eastAsia="Marianne" w:cs="Marianne"/>
                <w:sz w:val="14"/>
              </w:rPr>
              <w:t xml:space="preserve">SSP4095075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PIAUDEL RENE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"https://fiches-risques.brgm.fr/georisques/casias/SSP3805831" \t "_blank" </w:instrText>
            </w:r>
            <w:r>
              <w:fldChar w:fldCharType="separate"/>
            </w:r>
            <w:r>
              <w:rPr>
                <w:rFonts w:ascii="Marianne" w:hAnsi="Marianne" w:eastAsia="Marianne" w:cs="Marianne"/>
                <w:sz w:val="14"/>
              </w:rPr>
              <w:t xml:space="preserve">SSP3805831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"https://fiches-risques.brgm.fr/georisques/casias/SSP3805830" \t "_blank" </w:instrText>
            </w:r>
            <w:r>
              <w:fldChar w:fldCharType="separate"/>
            </w:r>
            <w:r>
              <w:rPr>
                <w:rFonts w:ascii="Marianne" w:hAnsi="Marianne" w:eastAsia="Marianne" w:cs="Marianne"/>
                <w:sz w:val="14"/>
              </w:rPr>
              <w:t xml:space="preserve">SSP3805830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"https://fiches-risques.brgm.fr/georisques/casias/SSP3805156" \t "_blank" </w:instrText>
            </w:r>
            <w:r>
              <w:fldChar w:fldCharType="separate"/>
            </w:r>
            <w:r>
              <w:rPr>
                <w:rFonts w:ascii="Marianne" w:hAnsi="Marianne" w:eastAsia="Marianne" w:cs="Marianne"/>
                <w:sz w:val="14"/>
              </w:rPr>
              <w:t xml:space="preserve">SSP3805156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"https://fiches-risques.brgm.fr/georisques/casias/SSP3805155" \t "_blank" </w:instrText>
            </w:r>
            <w:r>
              <w:fldChar w:fldCharType="separate"/>
            </w:r>
            <w:r>
              <w:rPr>
                <w:rFonts w:ascii="Marianne" w:hAnsi="Marianne" w:eastAsia="Marianne" w:cs="Marianne"/>
                <w:sz w:val="14"/>
              </w:rPr>
              <w:t xml:space="preserve">SSP3805155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"https://fiches-risques.brgm.fr/georisques/casias/SSP3805154" \t "_blank" </w:instrText>
            </w:r>
            <w:r>
              <w:fldChar w:fldCharType="separate"/>
            </w:r>
            <w:r>
              <w:rPr>
                <w:rFonts w:ascii="Marianne" w:hAnsi="Marianne" w:eastAsia="Marianne" w:cs="Marianne"/>
                <w:sz w:val="14"/>
              </w:rPr>
              <w:t xml:space="preserve">SSP3805154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"https://fiches-risques.brgm.fr/georisques/casias/SSP3804976" \t "_blank" </w:instrText>
            </w:r>
            <w:r>
              <w:fldChar w:fldCharType="separate"/>
            </w:r>
            <w:r>
              <w:rPr>
                <w:rFonts w:ascii="Marianne" w:hAnsi="Marianne" w:eastAsia="Marianne" w:cs="Marianne"/>
                <w:sz w:val="14"/>
              </w:rPr>
              <w:t xml:space="preserve">SSP3804976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"https://fiches-risques.brgm.fr/georisques/casias/SSP3804529" \t "_blank" </w:instrText>
            </w:r>
            <w:r>
              <w:fldChar w:fldCharType="separate"/>
            </w:r>
            <w:r>
              <w:rPr>
                <w:rFonts w:ascii="Marianne" w:hAnsi="Marianne" w:eastAsia="Marianne" w:cs="Marianne"/>
                <w:sz w:val="14"/>
              </w:rPr>
              <w:t xml:space="preserve">SSP3804529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"https://fiches-risques.brgm.fr/georisques/casias/SSP3804528" \t "_blank" </w:instrText>
            </w:r>
            <w:r>
              <w:fldChar w:fldCharType="separate"/>
            </w:r>
            <w:r>
              <w:rPr>
                <w:rFonts w:ascii="Marianne" w:hAnsi="Marianne" w:eastAsia="Marianne" w:cs="Marianne"/>
                <w:sz w:val="14"/>
              </w:rPr>
              <w:t xml:space="preserve">SSP3804528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"https://fiches-risques.brgm.fr/georisques/casias/SSP3804317" \t "_blank" </w:instrText>
            </w:r>
            <w:r>
              <w:fldChar w:fldCharType="separate"/>
            </w:r>
            <w:r>
              <w:rPr>
                <w:rFonts w:ascii="Marianne" w:hAnsi="Marianne" w:eastAsia="Marianne" w:cs="Marianne"/>
                <w:sz w:val="14"/>
              </w:rPr>
              <w:t xml:space="preserve">SSP3804317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"https://fiches-risques.brgm.fr/georisques/casias/SSP3804109" \t "_blank" </w:instrText>
            </w:r>
            <w:r>
              <w:fldChar w:fldCharType="separate"/>
            </w:r>
            <w:r>
              <w:rPr>
                <w:rFonts w:ascii="Marianne" w:hAnsi="Marianne" w:eastAsia="Marianne" w:cs="Marianne"/>
                <w:sz w:val="14"/>
              </w:rPr>
              <w:t xml:space="preserve">SSP3804109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"https://fiches-risques.brgm.fr/georisques/casias/SSP3803920" \t "_blank" </w:instrText>
            </w:r>
            <w:r>
              <w:fldChar w:fldCharType="separate"/>
            </w:r>
            <w:r>
              <w:rPr>
                <w:rFonts w:ascii="Marianne" w:hAnsi="Marianne" w:eastAsia="Marianne" w:cs="Marianne"/>
                <w:sz w:val="14"/>
              </w:rPr>
              <w:t xml:space="preserve">SSP3803920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"https://fiches-risques.brgm.fr/georisques/casias/SSP487024" \t "_blank" </w:instrText>
            </w:r>
            <w:r>
              <w:fldChar w:fldCharType="separate"/>
            </w:r>
            <w:r>
              <w:rPr>
                <w:rFonts w:ascii="Marianne" w:hAnsi="Marianne" w:eastAsia="Marianne" w:cs="Marianne"/>
                <w:sz w:val="14"/>
              </w:rPr>
              <w:t xml:space="preserve">SSP487024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BOIVANT JEAN YVES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"https://fiches-risques.brgm.fr/georisques/casias/SSP484655" \t "_blank" </w:instrText>
            </w:r>
            <w:r>
              <w:fldChar w:fldCharType="separate"/>
            </w:r>
            <w:r>
              <w:rPr>
                <w:rFonts w:ascii="Marianne" w:hAnsi="Marianne" w:eastAsia="Marianne" w:cs="Marianne"/>
                <w:sz w:val="14"/>
              </w:rPr>
              <w:t xml:space="preserve">SSP484655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CHENOVILLE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"https://fiches-risques.brgm.fr/georisques/casias/SSP484645" \t "_blank" </w:instrText>
            </w:r>
            <w:r>
              <w:fldChar w:fldCharType="separate"/>
            </w:r>
            <w:r>
              <w:rPr>
                <w:rFonts w:ascii="Marianne" w:hAnsi="Marianne" w:eastAsia="Marianne" w:cs="Marianne"/>
                <w:sz w:val="14"/>
              </w:rPr>
              <w:t xml:space="preserve">SSP484645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LEMOINE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"https://fiches-risques.brgm.fr/georisques/casias/SSP484636" \t "_blank" </w:instrText>
            </w:r>
            <w:r>
              <w:fldChar w:fldCharType="separate"/>
            </w:r>
            <w:r>
              <w:rPr>
                <w:rFonts w:ascii="Marianne" w:hAnsi="Marianne" w:eastAsia="Marianne" w:cs="Marianne"/>
                <w:sz w:val="14"/>
              </w:rPr>
              <w:t xml:space="preserve">SSP484636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PIAUDEL ALAIN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