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15457" name="Picture">
</wp:docPr>
                  <a:graphic>
                    <a:graphicData uri="http://schemas.openxmlformats.org/drawingml/2006/picture">
                      <pic:pic>
                        <pic:nvPicPr>
                          <pic:cNvPr id="140711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5567773" name="Picture">
</wp:docPr>
                  <a:graphic>
                    <a:graphicData uri="http://schemas.openxmlformats.org/drawingml/2006/picture">
                      <pic:pic>
                        <pic:nvPicPr>
                          <pic:cNvPr id="1575567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928663" name="Picture">
</wp:docPr>
                        <a:graphic>
                          <a:graphicData uri="http://schemas.openxmlformats.org/drawingml/2006/picture">
                            <pic:pic>
                              <pic:nvPicPr>
                                <pic:cNvPr id="1980928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29470 Plougastel-Daoulas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017375" name="Picture">
</wp:docPr>
                  <a:graphic>
                    <a:graphicData uri="http://schemas.openxmlformats.org/drawingml/2006/picture">
                      <pic:pic>
                        <pic:nvPicPr>
                          <pic:cNvPr id="659017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879074" name="Picture">
</wp:docPr>
                  <a:graphic>
                    <a:graphicData uri="http://schemas.openxmlformats.org/drawingml/2006/picture">
                      <pic:pic>
                        <pic:nvPicPr>
                          <pic:cNvPr id="1107879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85269" name="Picture">
</wp:docPr>
                  <a:graphic>
                    <a:graphicData uri="http://schemas.openxmlformats.org/drawingml/2006/picture">
                      <pic:pic>
                        <pic:nvPicPr>
                          <pic:cNvPr id="117348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396724" name="Picture">
</wp:docPr>
                  <a:graphic>
                    <a:graphicData uri="http://schemas.openxmlformats.org/drawingml/2006/picture">
                      <pic:pic>
                        <pic:nvPicPr>
                          <pic:cNvPr id="48139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81256" name="Picture">
</wp:docPr>
                  <a:graphic>
                    <a:graphicData uri="http://schemas.openxmlformats.org/drawingml/2006/picture">
                      <pic:pic>
                        <pic:nvPicPr>
                          <pic:cNvPr id="18748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060530" name="Picture">
</wp:docPr>
                        <a:graphic>
                          <a:graphicData uri="http://schemas.openxmlformats.org/drawingml/2006/picture">
                            <pic:pic>
                              <pic:nvPicPr>
                                <pic:cNvPr id="365060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59351" name="Picture">
</wp:docPr>
                        <a:graphic>
                          <a:graphicData uri="http://schemas.openxmlformats.org/drawingml/2006/picture">
                            <pic:pic>
                              <pic:nvPicPr>
                                <pic:cNvPr id="1457259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17961" name="Picture">
</wp:docPr>
                        <a:graphic>
                          <a:graphicData uri="http://schemas.openxmlformats.org/drawingml/2006/picture">
                            <pic:pic>
                              <pic:nvPicPr>
                                <pic:cNvPr id="164817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810052" name="Picture">
</wp:docPr>
                        <a:graphic>
                          <a:graphicData uri="http://schemas.openxmlformats.org/drawingml/2006/picture">
                            <pic:pic>
                              <pic:nvPicPr>
                                <pic:cNvPr id="427810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86256" name="Picture">
</wp:docPr>
                        <a:graphic>
                          <a:graphicData uri="http://schemas.openxmlformats.org/drawingml/2006/picture">
                            <pic:pic>
                              <pic:nvPicPr>
                                <pic:cNvPr id="1777686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924766" name="Picture">
</wp:docPr>
                        <a:graphic>
                          <a:graphicData uri="http://schemas.openxmlformats.org/drawingml/2006/picture">
                            <pic:pic>
                              <pic:nvPicPr>
                                <pic:cNvPr id="14049247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933482" name="Picture">
</wp:docPr>
                        <a:graphic>
                          <a:graphicData uri="http://schemas.openxmlformats.org/drawingml/2006/picture">
                            <pic:pic>
                              <pic:nvPicPr>
                                <pic:cNvPr id="1994933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64360" name="Picture">
</wp:docPr>
                        <a:graphic>
                          <a:graphicData uri="http://schemas.openxmlformats.org/drawingml/2006/picture">
                            <pic:pic>
                              <pic:nvPicPr>
                                <pic:cNvPr id="824064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58519" name="Picture">
</wp:docPr>
                        <a:graphic>
                          <a:graphicData uri="http://schemas.openxmlformats.org/drawingml/2006/picture">
                            <pic:pic>
                              <pic:nvPicPr>
                                <pic:cNvPr id="17601585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116960" name="Picture">
</wp:docPr>
                        <a:graphic>
                          <a:graphicData uri="http://schemas.openxmlformats.org/drawingml/2006/picture">
                            <pic:pic>
                              <pic:nvPicPr>
                                <pic:cNvPr id="1418116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07975" name="Picture">
</wp:docPr>
                        <a:graphic>
                          <a:graphicData uri="http://schemas.openxmlformats.org/drawingml/2006/picture">
                            <pic:pic>
                              <pic:nvPicPr>
                                <pic:cNvPr id="160307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93624" name="Picture">
</wp:docPr>
                        <a:graphic>
                          <a:graphicData uri="http://schemas.openxmlformats.org/drawingml/2006/picture">
                            <pic:pic>
                              <pic:nvPicPr>
                                <pic:cNvPr id="4874936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887374" name="Picture">
</wp:docPr>
                        <a:graphic>
                          <a:graphicData uri="http://schemas.openxmlformats.org/drawingml/2006/picture">
                            <pic:pic>
                              <pic:nvPicPr>
                                <pic:cNvPr id="17658873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16573" name="Picture">
</wp:docPr>
                        <a:graphic>
                          <a:graphicData uri="http://schemas.openxmlformats.org/drawingml/2006/picture">
                            <pic:pic>
                              <pic:nvPicPr>
                                <pic:cNvPr id="614016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81349" name="Picture">
</wp:docPr>
                        <a:graphic>
                          <a:graphicData uri="http://schemas.openxmlformats.org/drawingml/2006/picture">
                            <pic:pic>
                              <pic:nvPicPr>
                                <pic:cNvPr id="6024813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596078" name="Picture">
</wp:docPr>
                        <a:graphic>
                          <a:graphicData uri="http://schemas.openxmlformats.org/drawingml/2006/picture">
                            <pic:pic>
                              <pic:nvPicPr>
                                <pic:cNvPr id="3215960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689346" name="Picture">
</wp:docPr>
                        <a:graphic>
                          <a:graphicData uri="http://schemas.openxmlformats.org/drawingml/2006/picture">
                            <pic:pic>
                              <pic:nvPicPr>
                                <pic:cNvPr id="12596893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639634" name="Picture">
</wp:docPr>
                        <a:graphic>
                          <a:graphicData uri="http://schemas.openxmlformats.org/drawingml/2006/picture">
                            <pic:pic>
                              <pic:nvPicPr>
                                <pic:cNvPr id="1020639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46860" name="Picture">
</wp:docPr>
                        <a:graphic>
                          <a:graphicData uri="http://schemas.openxmlformats.org/drawingml/2006/picture">
                            <pic:pic>
                              <pic:nvPicPr>
                                <pic:cNvPr id="5248468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26220" name="Picture">
</wp:docPr>
                        <a:graphic>
                          <a:graphicData uri="http://schemas.openxmlformats.org/drawingml/2006/picture">
                            <pic:pic>
                              <pic:nvPicPr>
                                <pic:cNvPr id="1567326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478610" name="Picture">
</wp:docPr>
                        <a:graphic>
                          <a:graphicData uri="http://schemas.openxmlformats.org/drawingml/2006/picture">
                            <pic:pic>
                              <pic:nvPicPr>
                                <pic:cNvPr id="141347861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169353" name="Picture">
</wp:docPr>
                        <a:graphic>
                          <a:graphicData uri="http://schemas.openxmlformats.org/drawingml/2006/picture">
                            <pic:pic>
                              <pic:nvPicPr>
                                <pic:cNvPr id="3321693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64078" name="Picture">
</wp:docPr>
                        <a:graphic>
                          <a:graphicData uri="http://schemas.openxmlformats.org/drawingml/2006/picture">
                            <pic:pic>
                              <pic:nvPicPr>
                                <pic:cNvPr id="4987640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848556" name="Picture">
</wp:docPr>
                        <a:graphic>
                          <a:graphicData uri="http://schemas.openxmlformats.org/drawingml/2006/picture">
                            <pic:pic>
                              <pic:nvPicPr>
                                <pic:cNvPr id="6268485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43033" name="Picture">
</wp:docPr>
                        <a:graphic>
                          <a:graphicData uri="http://schemas.openxmlformats.org/drawingml/2006/picture">
                            <pic:pic>
                              <pic:nvPicPr>
                                <pic:cNvPr id="11798430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55836" name="Picture">
</wp:docPr>
                        <a:graphic>
                          <a:graphicData uri="http://schemas.openxmlformats.org/drawingml/2006/picture">
                            <pic:pic>
                              <pic:nvPicPr>
                                <pic:cNvPr id="17877558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679891" name="Picture">
</wp:docPr>
                        <a:graphic>
                          <a:graphicData uri="http://schemas.openxmlformats.org/drawingml/2006/picture">
                            <pic:pic>
                              <pic:nvPicPr>
                                <pic:cNvPr id="15346798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005213" name="Picture">
</wp:docPr>
                  <a:graphic>
                    <a:graphicData uri="http://schemas.openxmlformats.org/drawingml/2006/picture">
                      <pic:pic>
                        <pic:nvPicPr>
                          <pic:cNvPr id="118300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68749" name="Picture">
</wp:docPr>
                  <a:graphic>
                    <a:graphicData uri="http://schemas.openxmlformats.org/drawingml/2006/picture">
                      <pic:pic>
                        <pic:nvPicPr>
                          <pic:cNvPr id="172896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41007" name="Picture">
</wp:docPr>
                  <a:graphic>
                    <a:graphicData uri="http://schemas.openxmlformats.org/drawingml/2006/picture">
                      <pic:pic>
                        <pic:nvPicPr>
                          <pic:cNvPr id="171354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761467" name="Picture">
</wp:docPr>
                        <a:graphic>
                          <a:graphicData uri="http://schemas.openxmlformats.org/drawingml/2006/picture">
                            <pic:pic>
                              <pic:nvPicPr>
                                <pic:cNvPr id="139176146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08404" name="Picture">
</wp:docPr>
                        <a:graphic>
                          <a:graphicData uri="http://schemas.openxmlformats.org/drawingml/2006/picture">
                            <pic:pic>
                              <pic:nvPicPr>
                                <pic:cNvPr id="13690840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424306" name="Picture">
</wp:docPr>
                        <a:graphic>
                          <a:graphicData uri="http://schemas.openxmlformats.org/drawingml/2006/picture">
                            <pic:pic>
                              <pic:nvPicPr>
                                <pic:cNvPr id="8144243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63730" name="Picture">
</wp:docPr>
                        <a:graphic>
                          <a:graphicData uri="http://schemas.openxmlformats.org/drawingml/2006/picture">
                            <pic:pic>
                              <pic:nvPicPr>
                                <pic:cNvPr id="236763730"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75440" name="Picture">
</wp:docPr>
                        <a:graphic>
                          <a:graphicData uri="http://schemas.openxmlformats.org/drawingml/2006/picture">
                            <pic:pic>
                              <pic:nvPicPr>
                                <pic:cNvPr id="192167544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158622" name="Picture">
</wp:docPr>
                        <a:graphic>
                          <a:graphicData uri="http://schemas.openxmlformats.org/drawingml/2006/picture">
                            <pic:pic>
                              <pic:nvPicPr>
                                <pic:cNvPr id="40115862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33609" name="Picture">
</wp:docPr>
                  <a:graphic>
                    <a:graphicData uri="http://schemas.openxmlformats.org/drawingml/2006/picture">
                      <pic:pic>
                        <pic:nvPicPr>
                          <pic:cNvPr id="168293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67464" name="Picture">
</wp:docPr>
                  <a:graphic>
                    <a:graphicData uri="http://schemas.openxmlformats.org/drawingml/2006/picture">
                      <pic:pic>
                        <pic:nvPicPr>
                          <pic:cNvPr id="151436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36962" name="Picture">
</wp:docPr>
                  <a:graphic>
                    <a:graphicData uri="http://schemas.openxmlformats.org/drawingml/2006/picture">
                      <pic:pic>
                        <pic:nvPicPr>
                          <pic:cNvPr id="25923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Plougastel-daoulas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102717" name="Picture">
</wp:docPr>
                  <a:graphic>
                    <a:graphicData uri="http://schemas.openxmlformats.org/drawingml/2006/picture">
                      <pic:pic>
                        <pic:nvPicPr>
                          <pic:cNvPr id="993102717" name="Picture"/>
                          <pic:cNvPicPr/>
                        </pic:nvPicPr>
                        <pic:blipFill>
                          <a:blip r:embed="img_0_3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44974" name="Picture">
</wp:docPr>
                  <a:graphic>
                    <a:graphicData uri="http://schemas.openxmlformats.org/drawingml/2006/picture">
                      <pic:pic>
                        <pic:nvPicPr>
                          <pic:cNvPr id="16049449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9636404" name="Picture">
</wp:docPr>
                  <a:graphic>
                    <a:graphicData uri="http://schemas.openxmlformats.org/drawingml/2006/picture">
                      <pic:pic>
                        <pic:nvPicPr>
                          <pic:cNvPr id="989636404" name="Picture"/>
                          <pic:cNvPicPr/>
                        </pic:nvPicPr>
                        <pic:blipFill>
                          <a:blip r:embed="img_0_3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176954" name="Picture">
</wp:docPr>
                        <a:graphic>
                          <a:graphicData uri="http://schemas.openxmlformats.org/drawingml/2006/picture">
                            <pic:pic>
                              <pic:nvPicPr>
                                <pic:cNvPr id="17091769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INTE1225668A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56566" name="Picture">
</wp:docPr>
                  <a:graphic>
                    <a:graphicData uri="http://schemas.openxmlformats.org/drawingml/2006/picture">
                      <pic:pic>
                        <pic:nvPicPr>
                          <pic:cNvPr id="114365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20137" name="Picture">
</wp:docPr>
                  <a:graphic>
                    <a:graphicData uri="http://schemas.openxmlformats.org/drawingml/2006/picture">
                      <pic:pic>
                        <pic:nvPicPr>
                          <pic:cNvPr id="204232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363052" name="Picture">
</wp:docPr>
                  <a:graphic>
                    <a:graphicData uri="http://schemas.openxmlformats.org/drawingml/2006/picture">
                      <pic:pic>
                        <pic:nvPicPr>
                          <pic:cNvPr id="167336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Plougastel-daoulas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12477" name="Picture">
</wp:docPr>
                  <a:graphic>
                    <a:graphicData uri="http://schemas.openxmlformats.org/drawingml/2006/picture">
                      <pic:pic>
                        <pic:nvPicPr>
                          <pic:cNvPr id="108091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71044" name="Picture">
</wp:docPr>
                  <a:graphic>
                    <a:graphicData uri="http://schemas.openxmlformats.org/drawingml/2006/picture">
                      <pic:pic>
                        <pic:nvPicPr>
                          <pic:cNvPr id="166707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943965" name="Picture">
</wp:docPr>
                  <a:graphic>
                    <a:graphicData uri="http://schemas.openxmlformats.org/drawingml/2006/picture">
                      <pic:pic>
                        <pic:nvPicPr>
                          <pic:cNvPr id="179694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5863" name="Picture">
</wp:docPr>
                  <a:graphic>
                    <a:graphicData uri="http://schemas.openxmlformats.org/drawingml/2006/picture">
                      <pic:pic>
                        <pic:nvPicPr>
                          <pic:cNvPr id="170758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89240" name="Picture">
</wp:docPr>
                  <a:graphic>
                    <a:graphicData uri="http://schemas.openxmlformats.org/drawingml/2006/picture">
                      <pic:pic>
                        <pic:nvPicPr>
                          <pic:cNvPr id="2079489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5938862" name="Picture">
</wp:docPr>
                  <a:graphic>
                    <a:graphicData uri="http://schemas.openxmlformats.org/drawingml/2006/picture">
                      <pic:pic>
                        <pic:nvPicPr>
                          <pic:cNvPr id="86593886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94020" name="Picture">
</wp:docPr>
                        <a:graphic>
                          <a:graphicData uri="http://schemas.openxmlformats.org/drawingml/2006/picture">
                            <pic:pic>
                              <pic:nvPicPr>
                                <pic:cNvPr id="1753394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85191" name="Picture">
</wp:docPr>
                  <a:graphic>
                    <a:graphicData uri="http://schemas.openxmlformats.org/drawingml/2006/picture">
                      <pic:pic>
                        <pic:nvPicPr>
                          <pic:cNvPr id="84148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27584" name="Picture">
</wp:docPr>
                  <a:graphic>
                    <a:graphicData uri="http://schemas.openxmlformats.org/drawingml/2006/picture">
                      <pic:pic>
                        <pic:nvPicPr>
                          <pic:cNvPr id="170312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62573" name="Picture">
</wp:docPr>
                  <a:graphic>
                    <a:graphicData uri="http://schemas.openxmlformats.org/drawingml/2006/picture">
                      <pic:pic>
                        <pic:nvPicPr>
                          <pic:cNvPr id="29626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446071" name="Picture">
</wp:docPr>
                  <a:graphic>
                    <a:graphicData uri="http://schemas.openxmlformats.org/drawingml/2006/picture">
                      <pic:pic>
                        <pic:nvPicPr>
                          <pic:cNvPr id="962446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61133" name="Picture">
</wp:docPr>
                  <a:graphic>
                    <a:graphicData uri="http://schemas.openxmlformats.org/drawingml/2006/picture">
                      <pic:pic>
                        <pic:nvPicPr>
                          <pic:cNvPr id="573761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15094724" name="Picture">
</wp:docPr>
                  <a:graphic>
                    <a:graphicData uri="http://schemas.openxmlformats.org/drawingml/2006/picture">
                      <pic:pic>
                        <pic:nvPicPr>
                          <pic:cNvPr id="51509472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64212" name="Picture">
</wp:docPr>
                        <a:graphic>
                          <a:graphicData uri="http://schemas.openxmlformats.org/drawingml/2006/picture">
                            <pic:pic>
                              <pic:nvPicPr>
                                <pic:cNvPr id="375964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3147" name="Picture">
</wp:docPr>
                  <a:graphic>
                    <a:graphicData uri="http://schemas.openxmlformats.org/drawingml/2006/picture">
                      <pic:pic>
                        <pic:nvPicPr>
                          <pic:cNvPr id="12033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61754" name="Picture">
</wp:docPr>
                  <a:graphic>
                    <a:graphicData uri="http://schemas.openxmlformats.org/drawingml/2006/picture">
                      <pic:pic>
                        <pic:nvPicPr>
                          <pic:cNvPr id="27286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10884" name="Picture">
</wp:docPr>
                  <a:graphic>
                    <a:graphicData uri="http://schemas.openxmlformats.org/drawingml/2006/picture">
                      <pic:pic>
                        <pic:nvPicPr>
                          <pic:cNvPr id="108911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398900" name="Picture">
</wp:docPr>
                  <a:graphic>
                    <a:graphicData uri="http://schemas.openxmlformats.org/drawingml/2006/picture">
                      <pic:pic>
                        <pic:nvPicPr>
                          <pic:cNvPr id="36139890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9677" name="Picture">
</wp:docPr>
                  <a:graphic>
                    <a:graphicData uri="http://schemas.openxmlformats.org/drawingml/2006/picture">
                      <pic:pic>
                        <pic:nvPicPr>
                          <pic:cNvPr id="70019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842400" name="Picture">
</wp:docPr>
                  <a:graphic>
                    <a:graphicData uri="http://schemas.openxmlformats.org/drawingml/2006/picture">
                      <pic:pic>
                        <pic:nvPicPr>
                          <pic:cNvPr id="134484240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448467" name="Picture">
</wp:docPr>
                        <a:graphic>
                          <a:graphicData uri="http://schemas.openxmlformats.org/drawingml/2006/picture">
                            <pic:pic>
                              <pic:nvPicPr>
                                <pic:cNvPr id="17464484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45924" name="Picture">
</wp:docPr>
                        <a:graphic>
                          <a:graphicData uri="http://schemas.openxmlformats.org/drawingml/2006/picture">
                            <pic:pic>
                              <pic:nvPicPr>
                                <pic:cNvPr id="7294592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48435" name="Picture">
</wp:docPr>
                  <a:graphic>
                    <a:graphicData uri="http://schemas.openxmlformats.org/drawingml/2006/picture">
                      <pic:pic>
                        <pic:nvPicPr>
                          <pic:cNvPr id="99634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09034" name="Picture">
</wp:docPr>
                  <a:graphic>
                    <a:graphicData uri="http://schemas.openxmlformats.org/drawingml/2006/picture">
                      <pic:pic>
                        <pic:nvPicPr>
                          <pic:cNvPr id="200480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87634" name="Picture">
</wp:docPr>
                  <a:graphic>
                    <a:graphicData uri="http://schemas.openxmlformats.org/drawingml/2006/picture">
                      <pic:pic>
                        <pic:nvPicPr>
                          <pic:cNvPr id="73528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89763" name="Picture">
</wp:docPr>
                  <a:graphic>
                    <a:graphicData uri="http://schemas.openxmlformats.org/drawingml/2006/picture">
                      <pic:pic>
                        <pic:nvPicPr>
                          <pic:cNvPr id="557689763" name="Picture"/>
                          <pic:cNvPicPr/>
                        </pic:nvPicPr>
                        <pic:blipFill>
                          <a:blip r:embed="img_0_8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94729" name="Picture">
</wp:docPr>
                  <a:graphic>
                    <a:graphicData uri="http://schemas.openxmlformats.org/drawingml/2006/picture">
                      <pic:pic>
                        <pic:nvPicPr>
                          <pic:cNvPr id="503894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8162353" name="Picture">
</wp:docPr>
                  <a:graphic>
                    <a:graphicData uri="http://schemas.openxmlformats.org/drawingml/2006/picture">
                      <pic:pic>
                        <pic:nvPicPr>
                          <pic:cNvPr id="968162353" name="Picture"/>
                          <pic:cNvPicPr/>
                        </pic:nvPicPr>
                        <pic:blipFill>
                          <a:blip r:embed="img_0_8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865164" name="Picture">
</wp:docPr>
                        <a:graphic>
                          <a:graphicData uri="http://schemas.openxmlformats.org/drawingml/2006/picture">
                            <pic:pic>
                              <pic:nvPicPr>
                                <pic:cNvPr id="15518651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9631" name="Picture">
</wp:docPr>
                  <a:graphic>
                    <a:graphicData uri="http://schemas.openxmlformats.org/drawingml/2006/picture">
                      <pic:pic>
                        <pic:nvPicPr>
                          <pic:cNvPr id="14253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89560" name="Picture">
</wp:docPr>
                  <a:graphic>
                    <a:graphicData uri="http://schemas.openxmlformats.org/drawingml/2006/picture">
                      <pic:pic>
                        <pic:nvPicPr>
                          <pic:cNvPr id="75308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9357" name="Picture">
</wp:docPr>
                  <a:graphic>
                    <a:graphicData uri="http://schemas.openxmlformats.org/drawingml/2006/picture">
                      <pic:pic>
                        <pic:nvPicPr>
                          <pic:cNvPr id="21115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Plougastel-daoulas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60497" name="Picture">
</wp:docPr>
                  <a:graphic>
                    <a:graphicData uri="http://schemas.openxmlformats.org/drawingml/2006/picture">
                      <pic:pic>
                        <pic:nvPicPr>
                          <pic:cNvPr id="28376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93800" name="Picture">
</wp:docPr>
                  <a:graphic>
                    <a:graphicData uri="http://schemas.openxmlformats.org/drawingml/2006/picture">
                      <pic:pic>
                        <pic:nvPicPr>
                          <pic:cNvPr id="62699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62815" name="Picture">
</wp:docPr>
                  <a:graphic>
                    <a:graphicData uri="http://schemas.openxmlformats.org/drawingml/2006/picture">
                      <pic:pic>
                        <pic:nvPicPr>
                          <pic:cNvPr id="42336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589309" name="Picture">
</wp:docPr>
                  <a:graphic>
                    <a:graphicData uri="http://schemas.openxmlformats.org/drawingml/2006/picture">
                      <pic:pic>
                        <pic:nvPicPr>
                          <pic:cNvPr id="4725893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57294" name="Picture">
</wp:docPr>
                  <a:graphic>
                    <a:graphicData uri="http://schemas.openxmlformats.org/drawingml/2006/picture">
                      <pic:pic>
                        <pic:nvPicPr>
                          <pic:cNvPr id="11393572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295008" name="Picture">
</wp:docPr>
                  <a:graphic>
                    <a:graphicData uri="http://schemas.openxmlformats.org/drawingml/2006/picture">
                      <pic:pic>
                        <pic:nvPicPr>
                          <pic:cNvPr id="19092950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34200" name="Picture">
</wp:docPr>
                        <a:graphic>
                          <a:graphicData uri="http://schemas.openxmlformats.org/drawingml/2006/picture">
                            <pic:pic>
                              <pic:nvPicPr>
                                <pic:cNvPr id="1575342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07379" name="Picture">
</wp:docPr>
                  <a:graphic>
                    <a:graphicData uri="http://schemas.openxmlformats.org/drawingml/2006/picture">
                      <pic:pic>
                        <pic:nvPicPr>
                          <pic:cNvPr id="33650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7886" name="Picture">
</wp:docPr>
                  <a:graphic>
                    <a:graphicData uri="http://schemas.openxmlformats.org/drawingml/2006/picture">
                      <pic:pic>
                        <pic:nvPicPr>
                          <pic:cNvPr id="6144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17799" name="Picture">
</wp:docPr>
                  <a:graphic>
                    <a:graphicData uri="http://schemas.openxmlformats.org/drawingml/2006/picture">
                      <pic:pic>
                        <pic:nvPicPr>
                          <pic:cNvPr id="153811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859538" name="Picture">
</wp:docPr>
                  <a:graphic>
                    <a:graphicData uri="http://schemas.openxmlformats.org/drawingml/2006/picture">
                      <pic:pic>
                        <pic:nvPicPr>
                          <pic:cNvPr id="7898595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52598" name="Picture">
</wp:docPr>
                  <a:graphic>
                    <a:graphicData uri="http://schemas.openxmlformats.org/drawingml/2006/picture">
                      <pic:pic>
                        <pic:nvPicPr>
                          <pic:cNvPr id="17471525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306182" name="Picture">
</wp:docPr>
                  <a:graphic>
                    <a:graphicData uri="http://schemas.openxmlformats.org/drawingml/2006/picture">
                      <pic:pic>
                        <pic:nvPicPr>
                          <pic:cNvPr id="12843061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875568" name="Picture">
</wp:docPr>
                        <a:graphic>
                          <a:graphicData uri="http://schemas.openxmlformats.org/drawingml/2006/picture">
                            <pic:pic>
                              <pic:nvPicPr>
                                <pic:cNvPr id="9348755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360004" name="Picture">
</wp:docPr>
                  <a:graphic>
                    <a:graphicData uri="http://schemas.openxmlformats.org/drawingml/2006/picture">
                      <pic:pic>
                        <pic:nvPicPr>
                          <pic:cNvPr id="47336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56578" name="Picture">
</wp:docPr>
                  <a:graphic>
                    <a:graphicData uri="http://schemas.openxmlformats.org/drawingml/2006/picture">
                      <pic:pic>
                        <pic:nvPicPr>
                          <pic:cNvPr id="188405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31431" name="Picture">
</wp:docPr>
                  <a:graphic>
                    <a:graphicData uri="http://schemas.openxmlformats.org/drawingml/2006/picture">
                      <pic:pic>
                        <pic:nvPicPr>
                          <pic:cNvPr id="32353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338136" name="Picture">
</wp:docPr>
                  <a:graphic>
                    <a:graphicData uri="http://schemas.openxmlformats.org/drawingml/2006/picture">
                      <pic:pic>
                        <pic:nvPicPr>
                          <pic:cNvPr id="198433813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09082" name="Picture">
</wp:docPr>
                  <a:graphic>
                    <a:graphicData uri="http://schemas.openxmlformats.org/drawingml/2006/picture">
                      <pic:pic>
                        <pic:nvPicPr>
                          <pic:cNvPr id="18029090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5437855" name="Picture">
</wp:docPr>
                  <a:graphic>
                    <a:graphicData uri="http://schemas.openxmlformats.org/drawingml/2006/picture">
                      <pic:pic>
                        <pic:nvPicPr>
                          <pic:cNvPr id="285437855"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Pyrotechnie Saint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492623" name="Picture">
</wp:docPr>
                        <a:graphic>
                          <a:graphicData uri="http://schemas.openxmlformats.org/drawingml/2006/picture">
                            <pic:pic>
                              <pic:nvPicPr>
                                <pic:cNvPr id="17134926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Pyrotechnie Saint Nicolas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15/11/2019</w:t>
                    <w:br/>
                    <w:t xml:space="preserve">Date d'approbation : 06/06/2025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"/donnee-risques/PPR/Fiche-ppr/pprt/29DDTM20200001"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05401" name="Picture">
</wp:docPr>
                  <a:graphic>
                    <a:graphicData uri="http://schemas.openxmlformats.org/drawingml/2006/picture">
                      <pic:pic>
                        <pic:nvPicPr>
                          <pic:cNvPr id="92940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95229" name="Picture">
</wp:docPr>
                  <a:graphic>
                    <a:graphicData uri="http://schemas.openxmlformats.org/drawingml/2006/picture">
                      <pic:pic>
                        <pic:nvPicPr>
                          <pic:cNvPr id="59869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63898" name="Picture">
</wp:docPr>
                  <a:graphic>
                    <a:graphicData uri="http://schemas.openxmlformats.org/drawingml/2006/picture">
                      <pic:pic>
                        <pic:nvPicPr>
                          <pic:cNvPr id="185486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Plougastel-daoulas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184103" name="Picture">
</wp:docPr>
                        <a:graphic>
                          <a:graphicData uri="http://schemas.openxmlformats.org/drawingml/2006/picture">
                            <pic:pic>
                              <pic:nvPicPr>
                                <pic:cNvPr id="1564184103"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84886" name="Picture">
</wp:docPr>
                  <a:graphic>
                    <a:graphicData uri="http://schemas.openxmlformats.org/drawingml/2006/picture">
                      <pic:pic>
                        <pic:nvPicPr>
                          <pic:cNvPr id="115278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435198" name="Picture">
</wp:docPr>
                  <a:graphic>
                    <a:graphicData uri="http://schemas.openxmlformats.org/drawingml/2006/picture">
                      <pic:pic>
                        <pic:nvPicPr>
                          <pic:cNvPr id="110343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95612" name="Picture">
</wp:docPr>
                  <a:graphic>
                    <a:graphicData uri="http://schemas.openxmlformats.org/drawingml/2006/picture">
                      <pic:pic>
                        <pic:nvPicPr>
                          <pic:cNvPr id="165349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213917" name="Picture">
</wp:docPr>
                  <a:graphic>
                    <a:graphicData uri="http://schemas.openxmlformats.org/drawingml/2006/picture">
                      <pic:pic>
                        <pic:nvPicPr>
                          <pic:cNvPr id="55121391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25128" name="Picture">
</wp:docPr>
                  <a:graphic>
                    <a:graphicData uri="http://schemas.openxmlformats.org/drawingml/2006/picture">
                      <pic:pic>
                        <pic:nvPicPr>
                          <pic:cNvPr id="14833251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5818106" name="Picture">
</wp:docPr>
                  <a:graphic>
                    <a:graphicData uri="http://schemas.openxmlformats.org/drawingml/2006/picture">
                      <pic:pic>
                        <pic:nvPicPr>
                          <pic:cNvPr id="1105818106"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08485" name="Picture">
</wp:docPr>
                  <a:graphic>
                    <a:graphicData uri="http://schemas.openxmlformats.org/drawingml/2006/picture">
                      <pic:pic>
                        <pic:nvPicPr>
                          <pic:cNvPr id="106770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45168" name="Picture">
</wp:docPr>
                  <a:graphic>
                    <a:graphicData uri="http://schemas.openxmlformats.org/drawingml/2006/picture">
                      <pic:pic>
                        <pic:nvPicPr>
                          <pic:cNvPr id="193434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16407" name="Picture">
</wp:docPr>
                  <a:graphic>
                    <a:graphicData uri="http://schemas.openxmlformats.org/drawingml/2006/picture">
                      <pic:pic>
                        <pic:nvPicPr>
                          <pic:cNvPr id="71681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076116" name="Picture">
</wp:docPr>
                  <a:graphic>
                    <a:graphicData uri="http://schemas.openxmlformats.org/drawingml/2006/picture">
                      <pic:pic>
                        <pic:nvPicPr>
                          <pic:cNvPr id="1435076116" name="Picture"/>
                          <pic:cNvPicPr/>
                        </pic:nvPicPr>
                        <pic:blipFill>
                          <a:blip r:embed="img_0_15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03238" name="Picture">
</wp:docPr>
                  <a:graphic>
                    <a:graphicData uri="http://schemas.openxmlformats.org/drawingml/2006/picture">
                      <pic:pic>
                        <pic:nvPicPr>
                          <pic:cNvPr id="70680323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30783946" name="Picture">
</wp:docPr>
                  <a:graphic>
                    <a:graphicData uri="http://schemas.openxmlformats.org/drawingml/2006/picture">
                      <pic:pic>
                        <pic:nvPicPr>
                          <pic:cNvPr id="1730783946" name="Picture"/>
                          <pic:cNvPicPr/>
                        </pic:nvPicPr>
                        <pic:blipFill>
                          <a:blip r:embed="img_0_15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39917" name="Picture">
</wp:docPr>
                        <a:graphic>
                          <a:graphicData uri="http://schemas.openxmlformats.org/drawingml/2006/picture">
                            <pic:pic>
                              <pic:nvPicPr>
                                <pic:cNvPr id="32903991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Autre installation nucléaire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CROZON</w:t>
            </w:r>
          </w:p>
        </w:tc>
        <w:tc>
          <w:tcPr>
            <w:gridSpan w:val="5"/>
            <w:shd w:val="clear" w:color="auto" w:fill="FFFFFF"/>
            <w:tcMar>
              <w:top w:w="0" w:type="dxa"/>
              <w:left w:w="100" w:type="dxa"/>
              <w:bottom w:w="0" w:type="dxa"/>
              <w:right w:w="0" w:type="dxa"/>
            </w:tcMar>
            <w:vAlign w:val="center"/>
          </w:tcPr>
          <w:p>
            <w:pPr>
              <w:pStyle w:val="tableRow|01"/>
              <w:ind/>
            </w:pP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96430" name="Picture">
</wp:docPr>
                  <a:graphic>
                    <a:graphicData uri="http://schemas.openxmlformats.org/drawingml/2006/picture">
                      <pic:pic>
                        <pic:nvPicPr>
                          <pic:cNvPr id="96949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29361" name="Picture">
</wp:docPr>
                  <a:graphic>
                    <a:graphicData uri="http://schemas.openxmlformats.org/drawingml/2006/picture">
                      <pic:pic>
                        <pic:nvPicPr>
                          <pic:cNvPr id="154712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556104" name="Picture">
</wp:docPr>
                  <a:graphic>
                    <a:graphicData uri="http://schemas.openxmlformats.org/drawingml/2006/picture">
                      <pic:pic>
                        <pic:nvPicPr>
                          <pic:cNvPr id="48655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Plougastel-daoulas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297094" name="Picture">
</wp:docPr>
                  <a:graphic>
                    <a:graphicData uri="http://schemas.openxmlformats.org/drawingml/2006/picture">
                      <pic:pic>
                        <pic:nvPicPr>
                          <pic:cNvPr id="1229297094"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5279" name="Picture">
</wp:docPr>
                  <a:graphic>
                    <a:graphicData uri="http://schemas.openxmlformats.org/drawingml/2006/picture">
                      <pic:pic>
                        <pic:nvPicPr>
                          <pic:cNvPr id="21011527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077313" name="Picture">
</wp:docPr>
                  <a:graphic>
                    <a:graphicData uri="http://schemas.openxmlformats.org/drawingml/2006/picture">
                      <pic:pic>
                        <pic:nvPicPr>
                          <pic:cNvPr id="1653077313"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77698" name="Picture">
</wp:docPr>
                        <a:graphic>
                          <a:graphicData uri="http://schemas.openxmlformats.org/drawingml/2006/picture">
                            <pic:pic>
                              <pic:nvPicPr>
                                <pic:cNvPr id="575377698"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146" name="Picture">
</wp:docPr>
                  <a:graphic>
                    <a:graphicData uri="http://schemas.openxmlformats.org/drawingml/2006/picture">
                      <pic:pic>
                        <pic:nvPicPr>
                          <pic:cNvPr id="2012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79429" name="Picture">
</wp:docPr>
                  <a:graphic>
                    <a:graphicData uri="http://schemas.openxmlformats.org/drawingml/2006/picture">
                      <pic:pic>
                        <pic:nvPicPr>
                          <pic:cNvPr id="194197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04967" name="Picture">
</wp:docPr>
                  <a:graphic>
                    <a:graphicData uri="http://schemas.openxmlformats.org/drawingml/2006/picture">
                      <pic:pic>
                        <pic:nvPicPr>
                          <pic:cNvPr id="67210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"https://fiches-risques.brgm.fr/fr/georisques/mvt-synthetique/10600816" \t "_self" </w:instrText>
            </w:r>
            <w:r>
              <w:fldChar w:fldCharType="separate"/>
            </w:r>
            <w:r>
              <w:rPr>
                <w:rFonts w:ascii="Marianne" w:hAnsi="Marianne" w:eastAsia="Marianne" w:cs="Marianne"/>
                <w:sz w:val="14"/>
              </w:rPr>
              <w:t xml:space="preserve">10600816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"https://fiches-risques.brgm.fr/fr/georisques/mvt-synthetique/10600817" \t "_self" </w:instrText>
            </w:r>
            <w:r>
              <w:fldChar w:fldCharType="separate"/>
            </w:r>
            <w:r>
              <w:rPr>
                <w:rFonts w:ascii="Marianne" w:hAnsi="Marianne" w:eastAsia="Marianne" w:cs="Marianne"/>
                <w:sz w:val="14"/>
              </w:rPr>
              <w:t xml:space="preserve">10600817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"https://fiches-risques.brgm.fr/fr/georisques/mvt-synthetique/10600818" \t "_self" </w:instrText>
            </w:r>
            <w:r>
              <w:fldChar w:fldCharType="separate"/>
            </w:r>
            <w:r>
              <w:rPr>
                <w:rFonts w:ascii="Marianne" w:hAnsi="Marianne" w:eastAsia="Marianne" w:cs="Marianne"/>
                <w:sz w:val="14"/>
              </w:rPr>
              <w:t xml:space="preserve">10600818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"https://fiches-risques.brgm.fr/fr/georisques/mvt-synthetique/10600819" \t "_self" </w:instrText>
            </w:r>
            <w:r>
              <w:fldChar w:fldCharType="separate"/>
            </w:r>
            <w:r>
              <w:rPr>
                <w:rFonts w:ascii="Marianne" w:hAnsi="Marianne" w:eastAsia="Marianne" w:cs="Marianne"/>
                <w:sz w:val="14"/>
              </w:rPr>
              <w:t xml:space="preserve">10600819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"https://fiches-risques.brgm.fr/fr/georisques/mvt-synthetique/10600885" \t "_self" </w:instrText>
            </w:r>
            <w:r>
              <w:fldChar w:fldCharType="separate"/>
            </w:r>
            <w:r>
              <w:rPr>
                <w:rFonts w:ascii="Marianne" w:hAnsi="Marianne" w:eastAsia="Marianne" w:cs="Marianne"/>
                <w:sz w:val="14"/>
              </w:rPr>
              <w:t xml:space="preserve">10600885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"https://fiches-risques.brgm.fr/fr/georisques/mvt-synthetique/10600886" \t "_self" </w:instrText>
            </w:r>
            <w:r>
              <w:fldChar w:fldCharType="separate"/>
            </w:r>
            <w:r>
              <w:rPr>
                <w:rFonts w:ascii="Marianne" w:hAnsi="Marianne" w:eastAsia="Marianne" w:cs="Marianne"/>
                <w:sz w:val="14"/>
              </w:rPr>
              <w:t xml:space="preserve">10600886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"https://fiches-risques.brgm.fr/fr/georisques/mvt-synthetique/10600887" \t "_self" </w:instrText>
            </w:r>
            <w:r>
              <w:fldChar w:fldCharType="separate"/>
            </w:r>
            <w:r>
              <w:rPr>
                <w:rFonts w:ascii="Marianne" w:hAnsi="Marianne" w:eastAsia="Marianne" w:cs="Marianne"/>
                <w:sz w:val="14"/>
              </w:rPr>
              <w:t xml:space="preserve">10600887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"https://fiches-risques.brgm.fr/fr/georisques/mvt-synthetique/10600888" \t "_self" </w:instrText>
            </w:r>
            <w:r>
              <w:fldChar w:fldCharType="separate"/>
            </w:r>
            <w:r>
              <w:rPr>
                <w:rFonts w:ascii="Marianne" w:hAnsi="Marianne" w:eastAsia="Marianne" w:cs="Marianne"/>
                <w:sz w:val="14"/>
              </w:rPr>
              <w:t xml:space="preserve">10600888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"https://fiches-risques.brgm.fr/fr/georisques/mvt-synthetique/10600889" \t "_self" </w:instrText>
            </w:r>
            <w:r>
              <w:fldChar w:fldCharType="separate"/>
            </w:r>
            <w:r>
              <w:rPr>
                <w:rFonts w:ascii="Marianne" w:hAnsi="Marianne" w:eastAsia="Marianne" w:cs="Marianne"/>
                <w:sz w:val="14"/>
              </w:rPr>
              <w:t xml:space="preserve">10600889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"https://fiches-risques.brgm.fr/fr/georisques/mvt-synthetique/10600890" \t "_self" </w:instrText>
            </w:r>
            <w:r>
              <w:fldChar w:fldCharType="separate"/>
            </w:r>
            <w:r>
              <w:rPr>
                <w:rFonts w:ascii="Marianne" w:hAnsi="Marianne" w:eastAsia="Marianne" w:cs="Marianne"/>
                <w:sz w:val="14"/>
              </w:rPr>
              <w:t xml:space="preserve">10600890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"https://fiches-risques.brgm.fr/fr/georisques/mvt-synthetique/10600891" \t "_self" </w:instrText>
            </w:r>
            <w:r>
              <w:fldChar w:fldCharType="separate"/>
            </w:r>
            <w:r>
              <w:rPr>
                <w:rFonts w:ascii="Marianne" w:hAnsi="Marianne" w:eastAsia="Marianne" w:cs="Marianne"/>
                <w:sz w:val="14"/>
              </w:rPr>
              <w:t xml:space="preserve">10600891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"https://fiches-risques.brgm.fr/fr/georisques/mvt-synthetique/10600892" \t "_self" </w:instrText>
            </w:r>
            <w:r>
              <w:fldChar w:fldCharType="separate"/>
            </w:r>
            <w:r>
              <w:rPr>
                <w:rFonts w:ascii="Marianne" w:hAnsi="Marianne" w:eastAsia="Marianne" w:cs="Marianne"/>
                <w:sz w:val="14"/>
              </w:rPr>
              <w:t xml:space="preserve">10600892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"https://fiches-risques.brgm.fr/fr/georisques/mvt-synthetique/10600893" \t "_self" </w:instrText>
            </w:r>
            <w:r>
              <w:fldChar w:fldCharType="separate"/>
            </w:r>
            <w:r>
              <w:rPr>
                <w:rFonts w:ascii="Marianne" w:hAnsi="Marianne" w:eastAsia="Marianne" w:cs="Marianne"/>
                <w:sz w:val="14"/>
              </w:rPr>
              <w:t xml:space="preserve">10600893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"https://fiches-risques.brgm.fr/fr/georisques/mvt-synthetique/10600894" \t "_self" </w:instrText>
            </w:r>
            <w:r>
              <w:fldChar w:fldCharType="separate"/>
            </w:r>
            <w:r>
              <w:rPr>
                <w:rFonts w:ascii="Marianne" w:hAnsi="Marianne" w:eastAsia="Marianne" w:cs="Marianne"/>
                <w:sz w:val="14"/>
              </w:rPr>
              <w:t xml:space="preserve">10600894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"https://fiches-risques.brgm.fr/fr/georisques/mvt-synthetique/10600895" \t "_self" </w:instrText>
            </w:r>
            <w:r>
              <w:fldChar w:fldCharType="separate"/>
            </w:r>
            <w:r>
              <w:rPr>
                <w:rFonts w:ascii="Marianne" w:hAnsi="Marianne" w:eastAsia="Marianne" w:cs="Marianne"/>
                <w:sz w:val="14"/>
              </w:rPr>
              <w:t xml:space="preserve">10600895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"https://fiches-risques.brgm.fr/fr/georisques/mvt-synthetique/10600896" \t "_self" </w:instrText>
            </w:r>
            <w:r>
              <w:fldChar w:fldCharType="separate"/>
            </w:r>
            <w:r>
              <w:rPr>
                <w:rFonts w:ascii="Marianne" w:hAnsi="Marianne" w:eastAsia="Marianne" w:cs="Marianne"/>
                <w:sz w:val="14"/>
              </w:rPr>
              <w:t xml:space="preserve">10600896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"https://fiches-risques.brgm.fr/fr/georisques/mvt-synthetique/10600897" \t "_self" </w:instrText>
            </w:r>
            <w:r>
              <w:fldChar w:fldCharType="separate"/>
            </w:r>
            <w:r>
              <w:rPr>
                <w:rFonts w:ascii="Marianne" w:hAnsi="Marianne" w:eastAsia="Marianne" w:cs="Marianne"/>
                <w:sz w:val="14"/>
              </w:rPr>
              <w:t xml:space="preserve">10600897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"https://fiches-risques.brgm.fr/fr/georisques/mvt-synthetique/10600898" \t "_self" </w:instrText>
            </w:r>
            <w:r>
              <w:fldChar w:fldCharType="separate"/>
            </w:r>
            <w:r>
              <w:rPr>
                <w:rFonts w:ascii="Marianne" w:hAnsi="Marianne" w:eastAsia="Marianne" w:cs="Marianne"/>
                <w:sz w:val="14"/>
              </w:rPr>
              <w:t xml:space="preserve">10600898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"https://fiches-risques.brgm.fr/fr/georisques/mvt-synthetique/10600903" \t "_self" </w:instrText>
            </w:r>
            <w:r>
              <w:fldChar w:fldCharType="separate"/>
            </w:r>
            <w:r>
              <w:rPr>
                <w:rFonts w:ascii="Marianne" w:hAnsi="Marianne" w:eastAsia="Marianne" w:cs="Marianne"/>
                <w:sz w:val="14"/>
              </w:rPr>
              <w:t xml:space="preserve">10600903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"https://fiches-risques.brgm.fr/fr/georisques/mvt-synthetique/10600904" \t "_self" </w:instrText>
            </w:r>
            <w:r>
              <w:fldChar w:fldCharType="separate"/>
            </w:r>
            <w:r>
              <w:rPr>
                <w:rFonts w:ascii="Marianne" w:hAnsi="Marianne" w:eastAsia="Marianne" w:cs="Marianne"/>
                <w:sz w:val="14"/>
              </w:rPr>
              <w:t xml:space="preserve">10600904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"https://fiches-risques.brgm.fr/fr/georisques/mvt-synthetique/10600905" \t "_self" </w:instrText>
            </w:r>
            <w:r>
              <w:fldChar w:fldCharType="separate"/>
            </w:r>
            <w:r>
              <w:rPr>
                <w:rFonts w:ascii="Marianne" w:hAnsi="Marianne" w:eastAsia="Marianne" w:cs="Marianne"/>
                <w:sz w:val="14"/>
              </w:rPr>
              <w:t xml:space="preserve">10600905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"https://fiches-risques.brgm.fr/fr/georisques/mvt-synthetique/10600906" \t "_self" </w:instrText>
            </w:r>
            <w:r>
              <w:fldChar w:fldCharType="separate"/>
            </w:r>
            <w:r>
              <w:rPr>
                <w:rFonts w:ascii="Marianne" w:hAnsi="Marianne" w:eastAsia="Marianne" w:cs="Marianne"/>
                <w:sz w:val="14"/>
              </w:rPr>
              <w:t xml:space="preserve">10600906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"https://fiches-risques.brgm.fr/fr/georisques/mvt-synthetique/62900317" \t "_self" </w:instrText>
            </w:r>
            <w:r>
              <w:fldChar w:fldCharType="separate"/>
            </w:r>
            <w:r>
              <w:rPr>
                <w:rFonts w:ascii="Marianne" w:hAnsi="Marianne" w:eastAsia="Marianne" w:cs="Marianne"/>
                <w:sz w:val="14"/>
              </w:rPr>
              <w:t xml:space="preserve">62900317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Keraliou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"https://fiches-risques.brgm.fr/fr/georisques/mvt-synthetique/62900318" \t "_self" </w:instrText>
            </w:r>
            <w:r>
              <w:fldChar w:fldCharType="separate"/>
            </w:r>
            <w:r>
              <w:rPr>
                <w:rFonts w:ascii="Marianne" w:hAnsi="Marianne" w:eastAsia="Marianne" w:cs="Marianne"/>
                <w:sz w:val="14"/>
              </w:rPr>
              <w:t xml:space="preserve">62900318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Kersini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"https://fiches-risques.brgm.fr/fr/georisques/mvt-synthetique/62900319" \t "_self" </w:instrText>
            </w:r>
            <w:r>
              <w:fldChar w:fldCharType="separate"/>
            </w:r>
            <w:r>
              <w:rPr>
                <w:rFonts w:ascii="Marianne" w:hAnsi="Marianne" w:eastAsia="Marianne" w:cs="Marianne"/>
                <w:sz w:val="14"/>
              </w:rPr>
              <w:t xml:space="preserve">62900319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Larmor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"https://fiches-risques.brgm.fr/fr/georisques/mvt-synthetique/62900320" \t "_self" </w:instrText>
            </w:r>
            <w:r>
              <w:fldChar w:fldCharType="separate"/>
            </w:r>
            <w:r>
              <w:rPr>
                <w:rFonts w:ascii="Marianne" w:hAnsi="Marianne" w:eastAsia="Marianne" w:cs="Marianne"/>
                <w:sz w:val="14"/>
              </w:rPr>
              <w:t xml:space="preserve">62900320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Kersiou</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11873" name="Picture">
</wp:docPr>
                  <a:graphic>
                    <a:graphicData uri="http://schemas.openxmlformats.org/drawingml/2006/picture">
                      <pic:pic>
                        <pic:nvPicPr>
                          <pic:cNvPr id="211711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07894" name="Picture">
</wp:docPr>
                  <a:graphic>
                    <a:graphicData uri="http://schemas.openxmlformats.org/drawingml/2006/picture">
                      <pic:pic>
                        <pic:nvPicPr>
                          <pic:cNvPr id="208570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54536" name="Picture">
</wp:docPr>
                  <a:graphic>
                    <a:graphicData uri="http://schemas.openxmlformats.org/drawingml/2006/picture">
                      <pic:pic>
                        <pic:nvPicPr>
                          <pic:cNvPr id="56365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"https://fiches-risques.brgm.fr/georisques/cavite/BREAW0001329" \t "_self" </w:instrText>
            </w:r>
            <w:r>
              <w:fldChar w:fldCharType="separate"/>
            </w:r>
            <w:r>
              <w:rPr>
                <w:rFonts w:ascii="Marianne" w:hAnsi="Marianne" w:eastAsia="Marianne" w:cs="Marianne"/>
                <w:sz w:val="14"/>
              </w:rPr>
              <w:t xml:space="preserve">BREAW0001329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Plougastel-Daoulas_1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"https://fiches-risques.brgm.fr/georisques/cavite/BREAW0001330" \t "_self" </w:instrText>
            </w:r>
            <w:r>
              <w:fldChar w:fldCharType="separate"/>
            </w:r>
            <w:r>
              <w:rPr>
                <w:rFonts w:ascii="Marianne" w:hAnsi="Marianne" w:eastAsia="Marianne" w:cs="Marianne"/>
                <w:sz w:val="14"/>
              </w:rPr>
              <w:t xml:space="preserve">BREAW0001330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"https://fiches-risques.brgm.fr/georisques/cavite/BREAW0001331" \t "_self" </w:instrText>
            </w:r>
            <w:r>
              <w:fldChar w:fldCharType="separate"/>
            </w:r>
            <w:r>
              <w:rPr>
                <w:rFonts w:ascii="Marianne" w:hAnsi="Marianne" w:eastAsia="Marianne" w:cs="Marianne"/>
                <w:sz w:val="14"/>
              </w:rPr>
              <w:t xml:space="preserve">BREAW0001331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Plougastel_Daoulas_3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"https://fiches-risques.brgm.fr/georisques/cavite/BREAW0001332" \t "_self" </w:instrText>
            </w:r>
            <w:r>
              <w:fldChar w:fldCharType="separate"/>
            </w:r>
            <w:r>
              <w:rPr>
                <w:rFonts w:ascii="Marianne" w:hAnsi="Marianne" w:eastAsia="Marianne" w:cs="Marianne"/>
                <w:sz w:val="14"/>
              </w:rPr>
              <w:t xml:space="preserve">BREAW0001332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"https://fiches-risques.brgm.fr/georisques/cavite/BREAW0002462" \t "_self" </w:instrText>
            </w:r>
            <w:r>
              <w:fldChar w:fldCharType="separate"/>
            </w:r>
            <w:r>
              <w:rPr>
                <w:rFonts w:ascii="Marianne" w:hAnsi="Marianne" w:eastAsia="Marianne" w:cs="Marianne"/>
                <w:sz w:val="14"/>
              </w:rPr>
              <w:t xml:space="preserve">BREAW0002462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Plougastel_Daoulas_5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"https://fiches-risques.brgm.fr/georisques/cavite/BREAW0002463" \t "_self" </w:instrText>
            </w:r>
            <w:r>
              <w:fldChar w:fldCharType="separate"/>
            </w:r>
            <w:r>
              <w:rPr>
                <w:rFonts w:ascii="Marianne" w:hAnsi="Marianne" w:eastAsia="Marianne" w:cs="Marianne"/>
                <w:sz w:val="14"/>
              </w:rPr>
              <w:t xml:space="preserve">BREAW0002463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"https://fiches-risques.brgm.fr/georisques/cavite/BREAW0002464" \t "_self" </w:instrText>
            </w:r>
            <w:r>
              <w:fldChar w:fldCharType="separate"/>
            </w:r>
            <w:r>
              <w:rPr>
                <w:rFonts w:ascii="Marianne" w:hAnsi="Marianne" w:eastAsia="Marianne" w:cs="Marianne"/>
                <w:sz w:val="14"/>
              </w:rPr>
              <w:t xml:space="preserve">BREAW0002464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Plougastel_Daoulas_7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"https://fiches-risques.brgm.fr/georisques/cavite/BREAW0002465" \t "_self" </w:instrText>
            </w:r>
            <w:r>
              <w:fldChar w:fldCharType="separate"/>
            </w:r>
            <w:r>
              <w:rPr>
                <w:rFonts w:ascii="Marianne" w:hAnsi="Marianne" w:eastAsia="Marianne" w:cs="Marianne"/>
                <w:sz w:val="14"/>
              </w:rPr>
              <w:t xml:space="preserve">BREAW0002465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"https://fiches-risques.brgm.fr/georisques/cavite/BREAW0002466" \t "_self" </w:instrText>
            </w:r>
            <w:r>
              <w:fldChar w:fldCharType="separate"/>
            </w:r>
            <w:r>
              <w:rPr>
                <w:rFonts w:ascii="Marianne" w:hAnsi="Marianne" w:eastAsia="Marianne" w:cs="Marianne"/>
                <w:sz w:val="14"/>
              </w:rPr>
              <w:t xml:space="preserve">BREAW0002466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Plougastel_Daoulas_9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"https://fiches-risques.brgm.fr/georisques/cavite/BREAW0002467" \t "_self" </w:instrText>
            </w:r>
            <w:r>
              <w:fldChar w:fldCharType="separate"/>
            </w:r>
            <w:r>
              <w:rPr>
                <w:rFonts w:ascii="Marianne" w:hAnsi="Marianne" w:eastAsia="Marianne" w:cs="Marianne"/>
                <w:sz w:val="14"/>
              </w:rPr>
              <w:t xml:space="preserve">BREAW0002467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"https://fiches-risques.brgm.fr/georisques/cavite/BREAW0002468" \t "_self" </w:instrText>
            </w:r>
            <w:r>
              <w:fldChar w:fldCharType="separate"/>
            </w:r>
            <w:r>
              <w:rPr>
                <w:rFonts w:ascii="Marianne" w:hAnsi="Marianne" w:eastAsia="Marianne" w:cs="Marianne"/>
                <w:sz w:val="14"/>
              </w:rPr>
              <w:t xml:space="preserve">BREAW0002468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Plougastel_Daoulas_11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"https://fiches-risques.brgm.fr/georisques/cavite/BREAW0002469" \t "_self" </w:instrText>
            </w:r>
            <w:r>
              <w:fldChar w:fldCharType="separate"/>
            </w:r>
            <w:r>
              <w:rPr>
                <w:rFonts w:ascii="Marianne" w:hAnsi="Marianne" w:eastAsia="Marianne" w:cs="Marianne"/>
                <w:sz w:val="14"/>
              </w:rPr>
              <w:t xml:space="preserve">BREAW0002469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"https://fiches-risques.brgm.fr/georisques/cavite/BREAW0002470" \t "_self" </w:instrText>
            </w:r>
            <w:r>
              <w:fldChar w:fldCharType="separate"/>
            </w:r>
            <w:r>
              <w:rPr>
                <w:rFonts w:ascii="Marianne" w:hAnsi="Marianne" w:eastAsia="Marianne" w:cs="Marianne"/>
                <w:sz w:val="14"/>
              </w:rPr>
              <w:t xml:space="preserve">BREAW0002470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Plougastel_Daoulas_13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"https://fiches-risques.brgm.fr/georisques/cavite/BREAW0002471" \t "_self" </w:instrText>
            </w:r>
            <w:r>
              <w:fldChar w:fldCharType="separate"/>
            </w:r>
            <w:r>
              <w:rPr>
                <w:rFonts w:ascii="Marianne" w:hAnsi="Marianne" w:eastAsia="Marianne" w:cs="Marianne"/>
                <w:sz w:val="14"/>
              </w:rPr>
              <w:t xml:space="preserve">BREAW0002471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"https://fiches-risques.brgm.fr/georisques/cavite/BREAW0002472" \t "_self" </w:instrText>
            </w:r>
            <w:r>
              <w:fldChar w:fldCharType="separate"/>
            </w:r>
            <w:r>
              <w:rPr>
                <w:rFonts w:ascii="Marianne" w:hAnsi="Marianne" w:eastAsia="Marianne" w:cs="Marianne"/>
                <w:sz w:val="14"/>
              </w:rPr>
              <w:t xml:space="preserve">BREAW0002472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Plougastel_Daoulas_15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"https://fiches-risques.brgm.fr/georisques/cavite/BREAW0002473" \t "_self" </w:instrText>
            </w:r>
            <w:r>
              <w:fldChar w:fldCharType="separate"/>
            </w:r>
            <w:r>
              <w:rPr>
                <w:rFonts w:ascii="Marianne" w:hAnsi="Marianne" w:eastAsia="Marianne" w:cs="Marianne"/>
                <w:sz w:val="14"/>
              </w:rPr>
              <w:t xml:space="preserve">BREAW0002473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"https://fiches-risques.brgm.fr/georisques/cavite/BREAW0002474" \t "_self" </w:instrText>
            </w:r>
            <w:r>
              <w:fldChar w:fldCharType="separate"/>
            </w:r>
            <w:r>
              <w:rPr>
                <w:rFonts w:ascii="Marianne" w:hAnsi="Marianne" w:eastAsia="Marianne" w:cs="Marianne"/>
                <w:sz w:val="14"/>
              </w:rPr>
              <w:t xml:space="preserve">BREAW0002474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Plougastel_Daoulas_17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"https://fiches-risques.brgm.fr/georisques/cavite/BREAW0002475" \t "_self" </w:instrText>
            </w:r>
            <w:r>
              <w:fldChar w:fldCharType="separate"/>
            </w:r>
            <w:r>
              <w:rPr>
                <w:rFonts w:ascii="Marianne" w:hAnsi="Marianne" w:eastAsia="Marianne" w:cs="Marianne"/>
                <w:sz w:val="14"/>
              </w:rPr>
              <w:t xml:space="preserve">BREAW0002475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Plougastel_Daoulas_18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"https://fiches-risques.brgm.fr/georisques/cavite/BREAW0004013" \t "_self" </w:instrText>
            </w:r>
            <w:r>
              <w:fldChar w:fldCharType="separate"/>
            </w:r>
            <w:r>
              <w:rPr>
                <w:rFonts w:ascii="Marianne" w:hAnsi="Marianne" w:eastAsia="Marianne" w:cs="Marianne"/>
                <w:sz w:val="14"/>
              </w:rPr>
              <w:t xml:space="preserve">BREAW0004013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du Serpent ¿ entrée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"https://fiches-risques.brgm.fr/georisques/cavite/BREAW0004014" \t "_self" </w:instrText>
            </w:r>
            <w:r>
              <w:fldChar w:fldCharType="separate"/>
            </w:r>
            <w:r>
              <w:rPr>
                <w:rFonts w:ascii="Marianne" w:hAnsi="Marianne" w:eastAsia="Marianne" w:cs="Marianne"/>
                <w:sz w:val="14"/>
              </w:rPr>
              <w:t xml:space="preserve">BREAW0004014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Rocher du Serpent ¿ entrée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"https://fiches-risques.brgm.fr/georisques/cavite/BREAW0004015" \t "_self" </w:instrText>
            </w:r>
            <w:r>
              <w:fldChar w:fldCharType="separate"/>
            </w:r>
            <w:r>
              <w:rPr>
                <w:rFonts w:ascii="Marianne" w:hAnsi="Marianne" w:eastAsia="Marianne" w:cs="Marianne"/>
                <w:sz w:val="14"/>
              </w:rPr>
              <w:t xml:space="preserve">BREAW0004015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du Serpent ¿ entrée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"https://fiches-risques.brgm.fr/georisques/cavite/BREAW0004016" \t "_self" </w:instrText>
            </w:r>
            <w:r>
              <w:fldChar w:fldCharType="separate"/>
            </w:r>
            <w:r>
              <w:rPr>
                <w:rFonts w:ascii="Marianne" w:hAnsi="Marianne" w:eastAsia="Marianne" w:cs="Marianne"/>
                <w:sz w:val="14"/>
              </w:rPr>
              <w:t xml:space="preserve">BREAW0004016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Porz Boulou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"https://fiches-risques.brgm.fr/georisques/cavite/BREAW0004017" \t "_self" </w:instrText>
            </w:r>
            <w:r>
              <w:fldChar w:fldCharType="separate"/>
            </w:r>
            <w:r>
              <w:rPr>
                <w:rFonts w:ascii="Marianne" w:hAnsi="Marianne" w:eastAsia="Marianne" w:cs="Marianne"/>
                <w:sz w:val="14"/>
              </w:rPr>
              <w:t xml:space="preserve">BREAW0004017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Porz Boulou (entrée impénétrable)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"https://fiches-risques.brgm.fr/georisques/cavite/BREAW0004018" \t "_self" </w:instrText>
            </w:r>
            <w:r>
              <w:fldChar w:fldCharType="separate"/>
            </w:r>
            <w:r>
              <w:rPr>
                <w:rFonts w:ascii="Marianne" w:hAnsi="Marianne" w:eastAsia="Marianne" w:cs="Marianne"/>
                <w:sz w:val="14"/>
              </w:rPr>
              <w:t xml:space="preserve">BREAW0004018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Porz Boulou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"https://fiches-risques.brgm.fr/georisques/cavite/BREAW0004019" \t "_self" </w:instrText>
            </w:r>
            <w:r>
              <w:fldChar w:fldCharType="separate"/>
            </w:r>
            <w:r>
              <w:rPr>
                <w:rFonts w:ascii="Marianne" w:hAnsi="Marianne" w:eastAsia="Marianne" w:cs="Marianne"/>
                <w:sz w:val="14"/>
              </w:rPr>
              <w:t xml:space="preserve">BREAW0004019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Porz Meur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"https://fiches-risques.brgm.fr/georisques/cavite/BREAW0004020" \t "_self" </w:instrText>
            </w:r>
            <w:r>
              <w:fldChar w:fldCharType="separate"/>
            </w:r>
            <w:r>
              <w:rPr>
                <w:rFonts w:ascii="Marianne" w:hAnsi="Marianne" w:eastAsia="Marianne" w:cs="Marianne"/>
                <w:sz w:val="14"/>
              </w:rPr>
              <w:t xml:space="preserve">BREAW0004020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Vengleuz Coz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"https://fiches-risques.brgm.fr/georisques/cavite/BREAW0004021" \t "_self" </w:instrText>
            </w:r>
            <w:r>
              <w:fldChar w:fldCharType="separate"/>
            </w:r>
            <w:r>
              <w:rPr>
                <w:rFonts w:ascii="Marianne" w:hAnsi="Marianne" w:eastAsia="Marianne" w:cs="Marianne"/>
                <w:sz w:val="14"/>
              </w:rPr>
              <w:t xml:space="preserve">BREAW0004021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Vengleuz Coz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"https://fiches-risques.brgm.fr/georisques/cavite/BREAW0004022" \t "_self" </w:instrText>
            </w:r>
            <w:r>
              <w:fldChar w:fldCharType="separate"/>
            </w:r>
            <w:r>
              <w:rPr>
                <w:rFonts w:ascii="Marianne" w:hAnsi="Marianne" w:eastAsia="Marianne" w:cs="Marianne"/>
                <w:sz w:val="14"/>
              </w:rPr>
              <w:t xml:space="preserve">BREAW0004022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Vengleuz Nevez</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72631" name="Picture">
</wp:docPr>
                  <a:graphic>
                    <a:graphicData uri="http://schemas.openxmlformats.org/drawingml/2006/picture">
                      <pic:pic>
                        <pic:nvPicPr>
                          <pic:cNvPr id="97677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737874" name="Picture">
</wp:docPr>
                  <a:graphic>
                    <a:graphicData uri="http://schemas.openxmlformats.org/drawingml/2006/picture">
                      <pic:pic>
                        <pic:nvPicPr>
                          <pic:cNvPr id="185673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50147" name="Picture">
</wp:docPr>
                  <a:graphic>
                    <a:graphicData uri="http://schemas.openxmlformats.org/drawingml/2006/picture">
                      <pic:pic>
                        <pic:nvPicPr>
                          <pic:cNvPr id="111895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"https://fiches-risques.brgm.fr/georisques/infosols/instruction/SSP000187301" \t "_blank" </w:instrText>
            </w:r>
            <w:r>
              <w:fldChar w:fldCharType="separate"/>
            </w:r>
            <w:r>
              <w:rPr>
                <w:rFonts w:ascii="Marianne" w:hAnsi="Marianne" w:eastAsia="Marianne" w:cs="Marianne"/>
                <w:sz w:val="14"/>
              </w:rPr>
              <w:t xml:space="preserve">SSP000187301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Penalein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"https://fiches-risques.brgm.fr/georisques/infosols/instruction/SSP000072601" \t "_blank" </w:instrText>
            </w:r>
            <w:r>
              <w:fldChar w:fldCharType="separate"/>
            </w:r>
            <w:r>
              <w:rPr>
                <w:rFonts w:ascii="Marianne" w:hAnsi="Marianne" w:eastAsia="Marianne" w:cs="Marianne"/>
                <w:sz w:val="14"/>
              </w:rPr>
              <w:t xml:space="preserve">SSP000072601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FUR (ESSO)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60052" name="Picture">
</wp:docPr>
                  <a:graphic>
                    <a:graphicData uri="http://schemas.openxmlformats.org/drawingml/2006/picture">
                      <pic:pic>
                        <pic:nvPicPr>
                          <pic:cNvPr id="90286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10494" name="Picture">
</wp:docPr>
                  <a:graphic>
                    <a:graphicData uri="http://schemas.openxmlformats.org/drawingml/2006/picture">
                      <pic:pic>
                        <pic:nvPicPr>
                          <pic:cNvPr id="194061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29470 Plougastel-Daoulas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067480" name="Picture">
</wp:docPr>
                  <a:graphic>
                    <a:graphicData uri="http://schemas.openxmlformats.org/drawingml/2006/picture">
                      <pic:pic>
                        <pic:nvPicPr>
                          <pic:cNvPr id="105206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"https://fiches-risques.brgm.fr/georisques/casias/SSP4305136" \t "_blank" </w:instrText>
            </w:r>
            <w:r>
              <w:fldChar w:fldCharType="separate"/>
            </w:r>
            <w:r>
              <w:rPr>
                <w:rFonts w:ascii="Marianne" w:hAnsi="Marianne" w:eastAsia="Marianne" w:cs="Marianne"/>
                <w:sz w:val="14"/>
              </w:rPr>
              <w:t xml:space="preserve">SSP4305136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CHESNEL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"https://fiches-risques.brgm.fr/georisques/casias/SSP4161008" \t "_blank" </w:instrText>
            </w:r>
            <w:r>
              <w:fldChar w:fldCharType="separate"/>
            </w:r>
            <w:r>
              <w:rPr>
                <w:rFonts w:ascii="Marianne" w:hAnsi="Marianne" w:eastAsia="Marianne" w:cs="Marianne"/>
                <w:sz w:val="14"/>
              </w:rPr>
              <w:t xml:space="preserve">SSP4161008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Pont Callec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Mise en 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"https://fiches-risques.brgm.fr/georisques/casias/SSP4103515" \t "_blank" </w:instrText>
            </w:r>
            <w:r>
              <w:fldChar w:fldCharType="separate"/>
            </w:r>
            <w:r>
              <w:rPr>
                <w:rFonts w:ascii="Marianne" w:hAnsi="Marianne" w:eastAsia="Marianne" w:cs="Marianne"/>
                <w:sz w:val="14"/>
              </w:rPr>
              <w:t xml:space="preserve">SSP4103515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PLOUGASTEL CASSE JB VOURCH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"https://fiches-risques.brgm.fr/georisques/casias/SSP3810845" \t "_blank" </w:instrText>
            </w:r>
            <w:r>
              <w:fldChar w:fldCharType="separate"/>
            </w:r>
            <w:r>
              <w:rPr>
                <w:rFonts w:ascii="Marianne" w:hAnsi="Marianne" w:eastAsia="Marianne" w:cs="Marianne"/>
                <w:sz w:val="14"/>
              </w:rPr>
              <w:t xml:space="preserve">SSP3810845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"https://fiches-risques.brgm.fr/georisques/casias/SSP3810844" \t "_blank" </w:instrText>
            </w:r>
            <w:r>
              <w:fldChar w:fldCharType="separate"/>
            </w:r>
            <w:r>
              <w:rPr>
                <w:rFonts w:ascii="Marianne" w:hAnsi="Marianne" w:eastAsia="Marianne" w:cs="Marianne"/>
                <w:sz w:val="14"/>
              </w:rPr>
              <w:t xml:space="preserve">SSP3810844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"https://fiches-risques.brgm.fr/georisques/casias/SSP3810843" \t "_blank" </w:instrText>
            </w:r>
            <w:r>
              <w:fldChar w:fldCharType="separate"/>
            </w:r>
            <w:r>
              <w:rPr>
                <w:rFonts w:ascii="Marianne" w:hAnsi="Marianne" w:eastAsia="Marianne" w:cs="Marianne"/>
                <w:sz w:val="14"/>
              </w:rPr>
              <w:t xml:space="preserve">SSP3810843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"https://fiches-risques.brgm.fr/georisques/casias/SSP3810839" \t "_blank" </w:instrText>
            </w:r>
            <w:r>
              <w:fldChar w:fldCharType="separate"/>
            </w:r>
            <w:r>
              <w:rPr>
                <w:rFonts w:ascii="Marianne" w:hAnsi="Marianne" w:eastAsia="Marianne" w:cs="Marianne"/>
                <w:sz w:val="14"/>
              </w:rPr>
              <w:t xml:space="preserve">SSP3810839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"https://fiches-risques.brgm.fr/georisques/casias/SSP3810838" \t "_blank" </w:instrText>
            </w:r>
            <w:r>
              <w:fldChar w:fldCharType="separate"/>
            </w:r>
            <w:r>
              <w:rPr>
                <w:rFonts w:ascii="Marianne" w:hAnsi="Marianne" w:eastAsia="Marianne" w:cs="Marianne"/>
                <w:sz w:val="14"/>
              </w:rPr>
              <w:t xml:space="preserve">SSP3810838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"https://fiches-risques.brgm.fr/georisques/casias/SSP3810592" \t "_blank" </w:instrText>
            </w:r>
            <w:r>
              <w:fldChar w:fldCharType="separate"/>
            </w:r>
            <w:r>
              <w:rPr>
                <w:rFonts w:ascii="Marianne" w:hAnsi="Marianne" w:eastAsia="Marianne" w:cs="Marianne"/>
                <w:sz w:val="14"/>
              </w:rPr>
              <w:t xml:space="preserve">SSP3810592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"https://fiches-risques.brgm.fr/georisques/casias/SSP3810564" \t "_blank" </w:instrText>
            </w:r>
            <w:r>
              <w:fldChar w:fldCharType="separate"/>
            </w:r>
            <w:r>
              <w:rPr>
                <w:rFonts w:ascii="Marianne" w:hAnsi="Marianne" w:eastAsia="Marianne" w:cs="Marianne"/>
                <w:sz w:val="14"/>
              </w:rPr>
              <w:t xml:space="preserve">SSP3810564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"https://fiches-risques.brgm.fr/georisques/casias/SSP3810457" \t "_blank" </w:instrText>
            </w:r>
            <w:r>
              <w:fldChar w:fldCharType="separate"/>
            </w:r>
            <w:r>
              <w:rPr>
                <w:rFonts w:ascii="Marianne" w:hAnsi="Marianne" w:eastAsia="Marianne" w:cs="Marianne"/>
                <w:sz w:val="14"/>
              </w:rPr>
              <w:t xml:space="preserve">SSP3810457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"https://fiches-risques.brgm.fr/georisques/casias/SSP3810344" \t "_blank" </w:instrText>
            </w:r>
            <w:r>
              <w:fldChar w:fldCharType="separate"/>
            </w:r>
            <w:r>
              <w:rPr>
                <w:rFonts w:ascii="Marianne" w:hAnsi="Marianne" w:eastAsia="Marianne" w:cs="Marianne"/>
                <w:sz w:val="14"/>
              </w:rPr>
              <w:t xml:space="preserve">SSP3810344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"https://fiches-risques.brgm.fr/georisques/casias/SSP3810088" \t "_blank" </w:instrText>
            </w:r>
            <w:r>
              <w:fldChar w:fldCharType="separate"/>
            </w:r>
            <w:r>
              <w:rPr>
                <w:rFonts w:ascii="Marianne" w:hAnsi="Marianne" w:eastAsia="Marianne" w:cs="Marianne"/>
                <w:sz w:val="14"/>
              </w:rPr>
              <w:t xml:space="preserve">SSP3810088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"https://fiches-risques.brgm.fr/georisques/casias/SSP3809745" \t "_blank" </w:instrText>
            </w:r>
            <w:r>
              <w:fldChar w:fldCharType="separate"/>
            </w:r>
            <w:r>
              <w:rPr>
                <w:rFonts w:ascii="Marianne" w:hAnsi="Marianne" w:eastAsia="Marianne" w:cs="Marianne"/>
                <w:sz w:val="14"/>
              </w:rPr>
              <w:t xml:space="preserve">SSP3809745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"https://fiches-risques.brgm.fr/georisques/casias/SSP3809703" \t "_blank" </w:instrText>
            </w:r>
            <w:r>
              <w:fldChar w:fldCharType="separate"/>
            </w:r>
            <w:r>
              <w:rPr>
                <w:rFonts w:ascii="Marianne" w:hAnsi="Marianne" w:eastAsia="Marianne" w:cs="Marianne"/>
                <w:sz w:val="14"/>
              </w:rPr>
              <w:t xml:space="preserve">SSP3809703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"https://fiches-risques.brgm.fr/georisques/casias/SSP3809565" \t "_blank" </w:instrText>
            </w:r>
            <w:r>
              <w:fldChar w:fldCharType="separate"/>
            </w:r>
            <w:r>
              <w:rPr>
                <w:rFonts w:ascii="Marianne" w:hAnsi="Marianne" w:eastAsia="Marianne" w:cs="Marianne"/>
                <w:sz w:val="14"/>
              </w:rPr>
              <w:t xml:space="preserve">SSP3809565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"https://fiches-risques.brgm.fr/georisques/casias/SSP3808670" \t "_blank" </w:instrText>
            </w:r>
            <w:r>
              <w:fldChar w:fldCharType="separate"/>
            </w:r>
            <w:r>
              <w:rPr>
                <w:rFonts w:ascii="Marianne" w:hAnsi="Marianne" w:eastAsia="Marianne" w:cs="Marianne"/>
                <w:sz w:val="14"/>
              </w:rPr>
              <w:t xml:space="preserve">SSP3808670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"https://fiches-risques.brgm.fr/georisques/casias/SSP3808649" \t "_blank" </w:instrText>
            </w:r>
            <w:r>
              <w:fldChar w:fldCharType="separate"/>
            </w:r>
            <w:r>
              <w:rPr>
                <w:rFonts w:ascii="Marianne" w:hAnsi="Marianne" w:eastAsia="Marianne" w:cs="Marianne"/>
                <w:sz w:val="14"/>
              </w:rPr>
              <w:t xml:space="preserve">SSP3808649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"https://fiches-risques.brgm.fr/georisques/casias/SSP3808633" \t "_blank" </w:instrText>
            </w:r>
            <w:r>
              <w:fldChar w:fldCharType="separate"/>
            </w:r>
            <w:r>
              <w:rPr>
                <w:rFonts w:ascii="Marianne" w:hAnsi="Marianne" w:eastAsia="Marianne" w:cs="Marianne"/>
                <w:sz w:val="14"/>
              </w:rPr>
              <w:t xml:space="preserve">SSP3808633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"https://fiches-risques.brgm.fr/georisques/casias/SSP3808486" \t "_blank" </w:instrText>
            </w:r>
            <w:r>
              <w:fldChar w:fldCharType="separate"/>
            </w:r>
            <w:r>
              <w:rPr>
                <w:rFonts w:ascii="Marianne" w:hAnsi="Marianne" w:eastAsia="Marianne" w:cs="Marianne"/>
                <w:sz w:val="14"/>
              </w:rPr>
              <w:t xml:space="preserve">SSP3808486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"https://fiches-risques.brgm.fr/georisques/casias/SSP3808464" \t "_blank" </w:instrText>
            </w:r>
            <w:r>
              <w:fldChar w:fldCharType="separate"/>
            </w:r>
            <w:r>
              <w:rPr>
                <w:rFonts w:ascii="Marianne" w:hAnsi="Marianne" w:eastAsia="Marianne" w:cs="Marianne"/>
                <w:sz w:val="14"/>
              </w:rPr>
              <w:t xml:space="preserve">SSP3808464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"https://fiches-risques.brgm.fr/georisques/casias/SSP3808460" \t "_blank" </w:instrText>
            </w:r>
            <w:r>
              <w:fldChar w:fldCharType="separate"/>
            </w:r>
            <w:r>
              <w:rPr>
                <w:rFonts w:ascii="Marianne" w:hAnsi="Marianne" w:eastAsia="Marianne" w:cs="Marianne"/>
                <w:sz w:val="14"/>
              </w:rPr>
              <w:t xml:space="preserve">SSP3808460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"https://fiches-risques.brgm.fr/georisques/casias/SSP3808431" \t "_blank" </w:instrText>
            </w:r>
            <w:r>
              <w:fldChar w:fldCharType="separate"/>
            </w:r>
            <w:r>
              <w:rPr>
                <w:rFonts w:ascii="Marianne" w:hAnsi="Marianne" w:eastAsia="Marianne" w:cs="Marianne"/>
                <w:sz w:val="14"/>
              </w:rPr>
              <w:t xml:space="preserve">SSP3808431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"https://fiches-risques.brgm.fr/georisques/casias/SSP3808406" \t "_blank" </w:instrText>
            </w:r>
            <w:r>
              <w:fldChar w:fldCharType="separate"/>
            </w:r>
            <w:r>
              <w:rPr>
                <w:rFonts w:ascii="Marianne" w:hAnsi="Marianne" w:eastAsia="Marianne" w:cs="Marianne"/>
                <w:sz w:val="14"/>
              </w:rPr>
              <w:t xml:space="preserve">SSP3808406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"https://fiches-risques.brgm.fr/georisques/casias/SSP3808279" \t "_blank" </w:instrText>
            </w:r>
            <w:r>
              <w:fldChar w:fldCharType="separate"/>
            </w:r>
            <w:r>
              <w:rPr>
                <w:rFonts w:ascii="Marianne" w:hAnsi="Marianne" w:eastAsia="Marianne" w:cs="Marianne"/>
                <w:sz w:val="14"/>
              </w:rPr>
              <w:t xml:space="preserve">SSP3808279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"https://fiches-risques.brgm.fr/georisques/casias/SSP3807724" \t "_blank" </w:instrText>
            </w:r>
            <w:r>
              <w:fldChar w:fldCharType="separate"/>
            </w:r>
            <w:r>
              <w:rPr>
                <w:rFonts w:ascii="Marianne" w:hAnsi="Marianne" w:eastAsia="Marianne" w:cs="Marianne"/>
                <w:sz w:val="14"/>
              </w:rPr>
              <w:t xml:space="preserve">SSP3807724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"https://fiches-risques.brgm.fr/georisques/casias/SSP3807723" \t "_blank" </w:instrText>
            </w:r>
            <w:r>
              <w:fldChar w:fldCharType="separate"/>
            </w:r>
            <w:r>
              <w:rPr>
                <w:rFonts w:ascii="Marianne" w:hAnsi="Marianne" w:eastAsia="Marianne" w:cs="Marianne"/>
                <w:sz w:val="14"/>
              </w:rPr>
              <w:t xml:space="preserve">SSP3807723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"https://fiches-risques.brgm.fr/georisques/casias/SSP3807722" \t "_blank" </w:instrText>
            </w:r>
            <w:r>
              <w:fldChar w:fldCharType="separate"/>
            </w:r>
            <w:r>
              <w:rPr>
                <w:rFonts w:ascii="Marianne" w:hAnsi="Marianne" w:eastAsia="Marianne" w:cs="Marianne"/>
                <w:sz w:val="14"/>
              </w:rPr>
              <w:t xml:space="preserve">SSP3807722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"https://fiches-risques.brgm.fr/georisques/casias/SSP473973" \t "_blank" </w:instrText>
            </w:r>
            <w:r>
              <w:fldChar w:fldCharType="separate"/>
            </w:r>
            <w:r>
              <w:rPr>
                <w:rFonts w:ascii="Marianne" w:hAnsi="Marianne" w:eastAsia="Marianne" w:cs="Marianne"/>
                <w:sz w:val="14"/>
              </w:rPr>
              <w:t xml:space="preserve">SSP473973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(LE FUR)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"https://fiches-risques.brgm.fr/georisques/casias/SSP464256" \t "_blank" </w:instrText>
            </w:r>
            <w:r>
              <w:fldChar w:fldCharType="separate"/>
            </w:r>
            <w:r>
              <w:rPr>
                <w:rFonts w:ascii="Marianne" w:hAnsi="Marianne" w:eastAsia="Marianne" w:cs="Marianne"/>
                <w:sz w:val="14"/>
              </w:rPr>
              <w:t xml:space="preserve">SSP464256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FAVE Jean-Pierre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45.jpg" Type="http://schemas.openxmlformats.org/officeDocument/2006/relationships/image" Target="media/img_0_3_45.jpg"/>
 <Relationship Id="img_0_3_7.png" Type="http://schemas.openxmlformats.org/officeDocument/2006/relationships/image" Target="media/img_0_3_7.png"/>
 <Relationship Id="img_0_3_44.png" Type="http://schemas.openxmlformats.org/officeDocument/2006/relationships/image" Target="media/img_0_3_4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31.jpg" Type="http://schemas.openxmlformats.org/officeDocument/2006/relationships/image" Target="media/img_0_8_31.jpg"/>
 <Relationship Id="img_0_8_7.png" Type="http://schemas.openxmlformats.org/officeDocument/2006/relationships/image" Target="media/img_0_8_7.png"/>
 <Relationship Id="img_0_8_30.png" Type="http://schemas.openxmlformats.org/officeDocument/2006/relationships/image" Target="media/img_0_8_30.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24.jpg" Type="http://schemas.openxmlformats.org/officeDocument/2006/relationships/image" Target="media/img_0_15_24.jpg"/>
 <Relationship Id="img_0_15_7.png" Type="http://schemas.openxmlformats.org/officeDocument/2006/relationships/image" Target="media/img_0_15_7.png"/>
 <Relationship Id="img_0_15_23.png" Type="http://schemas.openxmlformats.org/officeDocument/2006/relationships/image" Target="media/img_0_15_23.png"/>
 <Relationship Id="img_0_15_12_2.png" Type="http://schemas.openxmlformats.org/officeDocument/2006/relationships/image" Target="media/img_0_15_12_2.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