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406946" name="Picture">
</wp:docPr>
                  <a:graphic>
                    <a:graphicData uri="http://schemas.openxmlformats.org/drawingml/2006/picture">
                      <pic:pic>
                        <pic:nvPicPr>
                          <pic:cNvPr id="203840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8667985" name="Picture">
</wp:docPr>
                  <a:graphic>
                    <a:graphicData uri="http://schemas.openxmlformats.org/drawingml/2006/picture">
                      <pic:pic>
                        <pic:nvPicPr>
                          <pic:cNvPr id="438667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972792" name="Picture">
</wp:docPr>
                        <a:graphic>
                          <a:graphicData uri="http://schemas.openxmlformats.org/drawingml/2006/picture">
                            <pic:pic>
                              <pic:nvPicPr>
                                <pic:cNvPr id="1134972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21370 Plombières-lès-Dijon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5253121" name="Picture">
</wp:docPr>
                  <a:graphic>
                    <a:graphicData uri="http://schemas.openxmlformats.org/drawingml/2006/picture">
                      <pic:pic>
                        <pic:nvPicPr>
                          <pic:cNvPr id="705253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9069981" name="Picture">
</wp:docPr>
                  <a:graphic>
                    <a:graphicData uri="http://schemas.openxmlformats.org/drawingml/2006/picture">
                      <pic:pic>
                        <pic:nvPicPr>
                          <pic:cNvPr id="1099069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15042" name="Picture">
</wp:docPr>
                  <a:graphic>
                    <a:graphicData uri="http://schemas.openxmlformats.org/drawingml/2006/picture">
                      <pic:pic>
                        <pic:nvPicPr>
                          <pic:cNvPr id="199601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0792" name="Picture">
</wp:docPr>
                  <a:graphic>
                    <a:graphicData uri="http://schemas.openxmlformats.org/drawingml/2006/picture">
                      <pic:pic>
                        <pic:nvPicPr>
                          <pic:cNvPr id="5738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83932" name="Picture">
</wp:docPr>
                  <a:graphic>
                    <a:graphicData uri="http://schemas.openxmlformats.org/drawingml/2006/picture">
                      <pic:pic>
                        <pic:nvPicPr>
                          <pic:cNvPr id="123148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001118" name="Picture">
</wp:docPr>
                        <a:graphic>
                          <a:graphicData uri="http://schemas.openxmlformats.org/drawingml/2006/picture">
                            <pic:pic>
                              <pic:nvPicPr>
                                <pic:cNvPr id="385001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36794" name="Picture">
</wp:docPr>
                        <a:graphic>
                          <a:graphicData uri="http://schemas.openxmlformats.org/drawingml/2006/picture">
                            <pic:pic>
                              <pic:nvPicPr>
                                <pic:cNvPr id="1036636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042659" name="Picture">
</wp:docPr>
                        <a:graphic>
                          <a:graphicData uri="http://schemas.openxmlformats.org/drawingml/2006/picture">
                            <pic:pic>
                              <pic:nvPicPr>
                                <pic:cNvPr id="1332042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325689" name="Picture">
</wp:docPr>
                        <a:graphic>
                          <a:graphicData uri="http://schemas.openxmlformats.org/drawingml/2006/picture">
                            <pic:pic>
                              <pic:nvPicPr>
                                <pic:cNvPr id="11203256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522880" name="Picture">
</wp:docPr>
                        <a:graphic>
                          <a:graphicData uri="http://schemas.openxmlformats.org/drawingml/2006/picture">
                            <pic:pic>
                              <pic:nvPicPr>
                                <pic:cNvPr id="1049522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606914" name="Picture">
</wp:docPr>
                        <a:graphic>
                          <a:graphicData uri="http://schemas.openxmlformats.org/drawingml/2006/picture">
                            <pic:pic>
                              <pic:nvPicPr>
                                <pic:cNvPr id="5276069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528839" name="Picture">
</wp:docPr>
                        <a:graphic>
                          <a:graphicData uri="http://schemas.openxmlformats.org/drawingml/2006/picture">
                            <pic:pic>
                              <pic:nvPicPr>
                                <pic:cNvPr id="1707528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079087" name="Picture">
</wp:docPr>
                        <a:graphic>
                          <a:graphicData uri="http://schemas.openxmlformats.org/drawingml/2006/picture">
                            <pic:pic>
                              <pic:nvPicPr>
                                <pic:cNvPr id="846079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091518" name="Picture">
</wp:docPr>
                        <a:graphic>
                          <a:graphicData uri="http://schemas.openxmlformats.org/drawingml/2006/picture">
                            <pic:pic>
                              <pic:nvPicPr>
                                <pic:cNvPr id="642091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610099" name="Picture">
</wp:docPr>
                        <a:graphic>
                          <a:graphicData uri="http://schemas.openxmlformats.org/drawingml/2006/picture">
                            <pic:pic>
                              <pic:nvPicPr>
                                <pic:cNvPr id="2139610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17393" name="Picture">
</wp:docPr>
                        <a:graphic>
                          <a:graphicData uri="http://schemas.openxmlformats.org/drawingml/2006/picture">
                            <pic:pic>
                              <pic:nvPicPr>
                                <pic:cNvPr id="1847917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32675" name="Picture">
</wp:docPr>
                        <a:graphic>
                          <a:graphicData uri="http://schemas.openxmlformats.org/drawingml/2006/picture">
                            <pic:pic>
                              <pic:nvPicPr>
                                <pic:cNvPr id="1100326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505727" name="Picture">
</wp:docPr>
                        <a:graphic>
                          <a:graphicData uri="http://schemas.openxmlformats.org/drawingml/2006/picture">
                            <pic:pic>
                              <pic:nvPicPr>
                                <pic:cNvPr id="4415057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79331" name="Picture">
</wp:docPr>
                        <a:graphic>
                          <a:graphicData uri="http://schemas.openxmlformats.org/drawingml/2006/picture">
                            <pic:pic>
                              <pic:nvPicPr>
                                <pic:cNvPr id="254179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186946" name="Picture">
</wp:docPr>
                        <a:graphic>
                          <a:graphicData uri="http://schemas.openxmlformats.org/drawingml/2006/picture">
                            <pic:pic>
                              <pic:nvPicPr>
                                <pic:cNvPr id="12691869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184591" name="Picture">
</wp:docPr>
                        <a:graphic>
                          <a:graphicData uri="http://schemas.openxmlformats.org/drawingml/2006/picture">
                            <pic:pic>
                              <pic:nvPicPr>
                                <pic:cNvPr id="12311845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491009" name="Picture">
</wp:docPr>
                        <a:graphic>
                          <a:graphicData uri="http://schemas.openxmlformats.org/drawingml/2006/picture">
                            <pic:pic>
                              <pic:nvPicPr>
                                <pic:cNvPr id="245491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635556" name="Picture">
</wp:docPr>
                        <a:graphic>
                          <a:graphicData uri="http://schemas.openxmlformats.org/drawingml/2006/picture">
                            <pic:pic>
                              <pic:nvPicPr>
                                <pic:cNvPr id="2356355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912900" name="Picture">
</wp:docPr>
                        <a:graphic>
                          <a:graphicData uri="http://schemas.openxmlformats.org/drawingml/2006/picture">
                            <pic:pic>
                              <pic:nvPicPr>
                                <pic:cNvPr id="14429129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9083" name="Picture">
</wp:docPr>
                        <a:graphic>
                          <a:graphicData uri="http://schemas.openxmlformats.org/drawingml/2006/picture">
                            <pic:pic>
                              <pic:nvPicPr>
                                <pic:cNvPr id="336490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686069" name="Picture">
</wp:docPr>
                        <a:graphic>
                          <a:graphicData uri="http://schemas.openxmlformats.org/drawingml/2006/picture">
                            <pic:pic>
                              <pic:nvPicPr>
                                <pic:cNvPr id="1355686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682558" name="Picture">
</wp:docPr>
                        <a:graphic>
                          <a:graphicData uri="http://schemas.openxmlformats.org/drawingml/2006/picture">
                            <pic:pic>
                              <pic:nvPicPr>
                                <pic:cNvPr id="200268255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84961" name="Picture">
</wp:docPr>
                        <a:graphic>
                          <a:graphicData uri="http://schemas.openxmlformats.org/drawingml/2006/picture">
                            <pic:pic>
                              <pic:nvPicPr>
                                <pic:cNvPr id="15581849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964410" name="Picture">
</wp:docPr>
                        <a:graphic>
                          <a:graphicData uri="http://schemas.openxmlformats.org/drawingml/2006/picture">
                            <pic:pic>
                              <pic:nvPicPr>
                                <pic:cNvPr id="16229644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3942" name="Picture">
</wp:docPr>
                  <a:graphic>
                    <a:graphicData uri="http://schemas.openxmlformats.org/drawingml/2006/picture">
                      <pic:pic>
                        <pic:nvPicPr>
                          <pic:cNvPr id="6863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44735" name="Picture">
</wp:docPr>
                  <a:graphic>
                    <a:graphicData uri="http://schemas.openxmlformats.org/drawingml/2006/picture">
                      <pic:pic>
                        <pic:nvPicPr>
                          <pic:cNvPr id="175164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310838" name="Picture">
</wp:docPr>
                  <a:graphic>
                    <a:graphicData uri="http://schemas.openxmlformats.org/drawingml/2006/picture">
                      <pic:pic>
                        <pic:nvPicPr>
                          <pic:cNvPr id="157931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Plombieres-les-dijon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590106" name="Picture">
</wp:docPr>
                  <a:graphic>
                    <a:graphicData uri="http://schemas.openxmlformats.org/drawingml/2006/picture">
                      <pic:pic>
                        <pic:nvPicPr>
                          <pic:cNvPr id="5295901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738377" name="Picture">
</wp:docPr>
                  <a:graphic>
                    <a:graphicData uri="http://schemas.openxmlformats.org/drawingml/2006/picture">
                      <pic:pic>
                        <pic:nvPicPr>
                          <pic:cNvPr id="674738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8218755" name="Picture">
</wp:docPr>
                  <a:graphic>
                    <a:graphicData uri="http://schemas.openxmlformats.org/drawingml/2006/picture">
                      <pic:pic>
                        <pic:nvPicPr>
                          <pic:cNvPr id="5782187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Plombières lès Dijon (21DDT20130006)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167448" name="Picture">
</wp:docPr>
                        <a:graphic>
                          <a:graphicData uri="http://schemas.openxmlformats.org/drawingml/2006/picture">
                            <pic:pic>
                              <pic:nvPicPr>
                                <pic:cNvPr id="7511674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Plombières lès Dijon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13/06/2012</w:t>
                    <w:br/>
                    <w:t xml:space="preserve">Date d'approbation : 24/06/2014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"/donnee-risques/PPR/Fiche-ppr/pprn/21DDT20130006"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du Dijonnais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434391" name="Picture">
</wp:docPr>
                        <a:graphic>
                          <a:graphicData uri="http://schemas.openxmlformats.org/drawingml/2006/picture">
                            <pic:pic>
                              <pic:nvPicPr>
                                <pic:cNvPr id="5374343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21DREAL20140001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001408" name="Picture">
</wp:docPr>
                  <a:graphic>
                    <a:graphicData uri="http://schemas.openxmlformats.org/drawingml/2006/picture">
                      <pic:pic>
                        <pic:nvPicPr>
                          <pic:cNvPr id="36800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177389" name="Picture">
</wp:docPr>
                  <a:graphic>
                    <a:graphicData uri="http://schemas.openxmlformats.org/drawingml/2006/picture">
                      <pic:pic>
                        <pic:nvPicPr>
                          <pic:cNvPr id="194517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713584" name="Picture">
</wp:docPr>
                  <a:graphic>
                    <a:graphicData uri="http://schemas.openxmlformats.org/drawingml/2006/picture">
                      <pic:pic>
                        <pic:nvPicPr>
                          <pic:cNvPr id="144571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Plombieres-les-dijon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l'Ouche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004495" name="Picture">
</wp:docPr>
                        <a:graphic>
                          <a:graphicData uri="http://schemas.openxmlformats.org/drawingml/2006/picture">
                            <pic:pic>
                              <pic:nvPicPr>
                                <pic:cNvPr id="10400044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70223" name="Picture">
</wp:docPr>
                        <a:graphic>
                          <a:graphicData uri="http://schemas.openxmlformats.org/drawingml/2006/picture">
                            <pic:pic>
                              <pic:nvPicPr>
                                <pic:cNvPr id="15699702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IOME2411920A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284914" name="Picture">
</wp:docPr>
                  <a:graphic>
                    <a:graphicData uri="http://schemas.openxmlformats.org/drawingml/2006/picture">
                      <pic:pic>
                        <pic:nvPicPr>
                          <pic:cNvPr id="83128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11458" name="Picture">
</wp:docPr>
                  <a:graphic>
                    <a:graphicData uri="http://schemas.openxmlformats.org/drawingml/2006/picture">
                      <pic:pic>
                        <pic:nvPicPr>
                          <pic:cNvPr id="173751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82143" name="Picture">
</wp:docPr>
                  <a:graphic>
                    <a:graphicData uri="http://schemas.openxmlformats.org/drawingml/2006/picture">
                      <pic:pic>
                        <pic:nvPicPr>
                          <pic:cNvPr id="61248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Plombieres-les-dijon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09840" name="Picture">
</wp:docPr>
                  <a:graphic>
                    <a:graphicData uri="http://schemas.openxmlformats.org/drawingml/2006/picture">
                      <pic:pic>
                        <pic:nvPicPr>
                          <pic:cNvPr id="1649098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281856" name="Picture">
</wp:docPr>
                  <a:graphic>
                    <a:graphicData uri="http://schemas.openxmlformats.org/drawingml/2006/picture">
                      <pic:pic>
                        <pic:nvPicPr>
                          <pic:cNvPr id="1966281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5361765" name="Picture">
</wp:docPr>
                  <a:graphic>
                    <a:graphicData uri="http://schemas.openxmlformats.org/drawingml/2006/picture">
                      <pic:pic>
                        <pic:nvPicPr>
                          <pic:cNvPr id="5053617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562048" name="Picture">
</wp:docPr>
                        <a:graphic>
                          <a:graphicData uri="http://schemas.openxmlformats.org/drawingml/2006/picture">
                            <pic:pic>
                              <pic:nvPicPr>
                                <pic:cNvPr id="2134562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889861" name="Picture">
</wp:docPr>
                  <a:graphic>
                    <a:graphicData uri="http://schemas.openxmlformats.org/drawingml/2006/picture">
                      <pic:pic>
                        <pic:nvPicPr>
                          <pic:cNvPr id="119088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068161" name="Picture">
</wp:docPr>
                  <a:graphic>
                    <a:graphicData uri="http://schemas.openxmlformats.org/drawingml/2006/picture">
                      <pic:pic>
                        <pic:nvPicPr>
                          <pic:cNvPr id="175906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948431" name="Picture">
</wp:docPr>
                  <a:graphic>
                    <a:graphicData uri="http://schemas.openxmlformats.org/drawingml/2006/picture">
                      <pic:pic>
                        <pic:nvPicPr>
                          <pic:cNvPr id="109694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Plombieres-les-dijon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539133" name="Picture">
</wp:docPr>
                  <a:graphic>
                    <a:graphicData uri="http://schemas.openxmlformats.org/drawingml/2006/picture">
                      <pic:pic>
                        <pic:nvPicPr>
                          <pic:cNvPr id="12565391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62115" name="Picture">
</wp:docPr>
                  <a:graphic>
                    <a:graphicData uri="http://schemas.openxmlformats.org/drawingml/2006/picture">
                      <pic:pic>
                        <pic:nvPicPr>
                          <pic:cNvPr id="1980662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8679069" name="Picture">
</wp:docPr>
                  <a:graphic>
                    <a:graphicData uri="http://schemas.openxmlformats.org/drawingml/2006/picture">
                      <pic:pic>
                        <pic:nvPicPr>
                          <pic:cNvPr id="17386790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855118" name="Picture">
</wp:docPr>
                        <a:graphic>
                          <a:graphicData uri="http://schemas.openxmlformats.org/drawingml/2006/picture">
                            <pic:pic>
                              <pic:nvPicPr>
                                <pic:cNvPr id="15008551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674230" name="Picture">
</wp:docPr>
                  <a:graphic>
                    <a:graphicData uri="http://schemas.openxmlformats.org/drawingml/2006/picture">
                      <pic:pic>
                        <pic:nvPicPr>
                          <pic:cNvPr id="80067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188936" name="Picture">
</wp:docPr>
                  <a:graphic>
                    <a:graphicData uri="http://schemas.openxmlformats.org/drawingml/2006/picture">
                      <pic:pic>
                        <pic:nvPicPr>
                          <pic:cNvPr id="189618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162803" name="Picture">
</wp:docPr>
                  <a:graphic>
                    <a:graphicData uri="http://schemas.openxmlformats.org/drawingml/2006/picture">
                      <pic:pic>
                        <pic:nvPicPr>
                          <pic:cNvPr id="190316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Plombieres-les-dijon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756025" name="Picture">
</wp:docPr>
                  <a:graphic>
                    <a:graphicData uri="http://schemas.openxmlformats.org/drawingml/2006/picture">
                      <pic:pic>
                        <pic:nvPicPr>
                          <pic:cNvPr id="91175602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51933" name="Picture">
</wp:docPr>
                  <a:graphic>
                    <a:graphicData uri="http://schemas.openxmlformats.org/drawingml/2006/picture">
                      <pic:pic>
                        <pic:nvPicPr>
                          <pic:cNvPr id="937751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092976" name="Picture">
</wp:docPr>
                  <a:graphic>
                    <a:graphicData uri="http://schemas.openxmlformats.org/drawingml/2006/picture">
                      <pic:pic>
                        <pic:nvPicPr>
                          <pic:cNvPr id="5109297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283532" name="Picture">
</wp:docPr>
                        <a:graphic>
                          <a:graphicData uri="http://schemas.openxmlformats.org/drawingml/2006/picture">
                            <pic:pic>
                              <pic:nvPicPr>
                                <pic:cNvPr id="20292835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99460" name="Picture">
</wp:docPr>
                  <a:graphic>
                    <a:graphicData uri="http://schemas.openxmlformats.org/drawingml/2006/picture">
                      <pic:pic>
                        <pic:nvPicPr>
                          <pic:cNvPr id="129879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28981" name="Picture">
</wp:docPr>
                  <a:graphic>
                    <a:graphicData uri="http://schemas.openxmlformats.org/drawingml/2006/picture">
                      <pic:pic>
                        <pic:nvPicPr>
                          <pic:cNvPr id="111982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96911" name="Picture">
</wp:docPr>
                  <a:graphic>
                    <a:graphicData uri="http://schemas.openxmlformats.org/drawingml/2006/picture">
                      <pic:pic>
                        <pic:nvPicPr>
                          <pic:cNvPr id="41979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Plombieres-les-dijon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452683" name="Picture">
</wp:docPr>
                  <a:graphic>
                    <a:graphicData uri="http://schemas.openxmlformats.org/drawingml/2006/picture">
                      <pic:pic>
                        <pic:nvPicPr>
                          <pic:cNvPr id="19154526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48851" name="Picture">
</wp:docPr>
                  <a:graphic>
                    <a:graphicData uri="http://schemas.openxmlformats.org/drawingml/2006/picture">
                      <pic:pic>
                        <pic:nvPicPr>
                          <pic:cNvPr id="2011148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281330" name="Picture">
</wp:docPr>
                  <a:graphic>
                    <a:graphicData uri="http://schemas.openxmlformats.org/drawingml/2006/picture">
                      <pic:pic>
                        <pic:nvPicPr>
                          <pic:cNvPr id="21172813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789885" name="Picture">
</wp:docPr>
                        <a:graphic>
                          <a:graphicData uri="http://schemas.openxmlformats.org/drawingml/2006/picture">
                            <pic:pic>
                              <pic:nvPicPr>
                                <pic:cNvPr id="2527898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94363" name="Picture">
</wp:docPr>
                  <a:graphic>
                    <a:graphicData uri="http://schemas.openxmlformats.org/drawingml/2006/picture">
                      <pic:pic>
                        <pic:nvPicPr>
                          <pic:cNvPr id="175249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04749" name="Picture">
</wp:docPr>
                  <a:graphic>
                    <a:graphicData uri="http://schemas.openxmlformats.org/drawingml/2006/picture">
                      <pic:pic>
                        <pic:nvPicPr>
                          <pic:cNvPr id="64820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323781" name="Picture">
</wp:docPr>
                  <a:graphic>
                    <a:graphicData uri="http://schemas.openxmlformats.org/drawingml/2006/picture">
                      <pic:pic>
                        <pic:nvPicPr>
                          <pic:cNvPr id="67232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Plombieres-les-dijon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086891" name="Picture">
</wp:docPr>
                  <a:graphic>
                    <a:graphicData uri="http://schemas.openxmlformats.org/drawingml/2006/picture">
                      <pic:pic>
                        <pic:nvPicPr>
                          <pic:cNvPr id="18010868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130354" name="Picture">
</wp:docPr>
                  <a:graphic>
                    <a:graphicData uri="http://schemas.openxmlformats.org/drawingml/2006/picture">
                      <pic:pic>
                        <pic:nvPicPr>
                          <pic:cNvPr id="13831303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02612" name="Picture">
</wp:docPr>
                  <a:graphic>
                    <a:graphicData uri="http://schemas.openxmlformats.org/drawingml/2006/picture">
                      <pic:pic>
                        <pic:nvPicPr>
                          <pic:cNvPr id="597026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159853" name="Picture">
</wp:docPr>
                        <a:graphic>
                          <a:graphicData uri="http://schemas.openxmlformats.org/drawingml/2006/picture">
                            <pic:pic>
                              <pic:nvPicPr>
                                <pic:cNvPr id="18111598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659418" name="Picture">
</wp:docPr>
                  <a:graphic>
                    <a:graphicData uri="http://schemas.openxmlformats.org/drawingml/2006/picture">
                      <pic:pic>
                        <pic:nvPicPr>
                          <pic:cNvPr id="52665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83331" name="Picture">
</wp:docPr>
                  <a:graphic>
                    <a:graphicData uri="http://schemas.openxmlformats.org/drawingml/2006/picture">
                      <pic:pic>
                        <pic:nvPicPr>
                          <pic:cNvPr id="79148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654870" name="Picture">
</wp:docPr>
                  <a:graphic>
                    <a:graphicData uri="http://schemas.openxmlformats.org/drawingml/2006/picture">
                      <pic:pic>
                        <pic:nvPicPr>
                          <pic:cNvPr id="119365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Plombieres-les-dijon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55578" name="Picture">
</wp:docPr>
                  <a:graphic>
                    <a:graphicData uri="http://schemas.openxmlformats.org/drawingml/2006/picture">
                      <pic:pic>
                        <pic:nvPicPr>
                          <pic:cNvPr id="20535557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36828" name="Picture">
</wp:docPr>
                  <a:graphic>
                    <a:graphicData uri="http://schemas.openxmlformats.org/drawingml/2006/picture">
                      <pic:pic>
                        <pic:nvPicPr>
                          <pic:cNvPr id="5886368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2988478" name="Picture">
</wp:docPr>
                  <a:graphic>
                    <a:graphicData uri="http://schemas.openxmlformats.org/drawingml/2006/picture">
                      <pic:pic>
                        <pic:nvPicPr>
                          <pic:cNvPr id="158298847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364737" name="Picture">
</wp:docPr>
                        <a:graphic>
                          <a:graphicData uri="http://schemas.openxmlformats.org/drawingml/2006/picture">
                            <pic:pic>
                              <pic:nvPicPr>
                                <pic:cNvPr id="86536473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6431" name="Picture">
</wp:docPr>
                  <a:graphic>
                    <a:graphicData uri="http://schemas.openxmlformats.org/drawingml/2006/picture">
                      <pic:pic>
                        <pic:nvPicPr>
                          <pic:cNvPr id="14404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161028" name="Picture">
</wp:docPr>
                  <a:graphic>
                    <a:graphicData uri="http://schemas.openxmlformats.org/drawingml/2006/picture">
                      <pic:pic>
                        <pic:nvPicPr>
                          <pic:cNvPr id="122416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46200" name="Picture">
</wp:docPr>
                  <a:graphic>
                    <a:graphicData uri="http://schemas.openxmlformats.org/drawingml/2006/picture">
                      <pic:pic>
                        <pic:nvPicPr>
                          <pic:cNvPr id="147924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Plombieres-les-dijon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7751" name="Picture">
</wp:docPr>
                  <a:graphic>
                    <a:graphicData uri="http://schemas.openxmlformats.org/drawingml/2006/picture">
                      <pic:pic>
                        <pic:nvPicPr>
                          <pic:cNvPr id="1018377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52635" name="Picture">
</wp:docPr>
                        <a:graphic>
                          <a:graphicData uri="http://schemas.openxmlformats.org/drawingml/2006/picture">
                            <pic:pic>
                              <pic:nvPicPr>
                                <pic:cNvPr id="12986526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6161" name="Picture">
</wp:docPr>
                  <a:graphic>
                    <a:graphicData uri="http://schemas.openxmlformats.org/drawingml/2006/picture">
                      <pic:pic>
                        <pic:nvPicPr>
                          <pic:cNvPr id="18278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63414" name="Picture">
</wp:docPr>
                  <a:graphic>
                    <a:graphicData uri="http://schemas.openxmlformats.org/drawingml/2006/picture">
                      <pic:pic>
                        <pic:nvPicPr>
                          <pic:cNvPr id="18886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005007" name="Picture">
</wp:docPr>
                  <a:graphic>
                    <a:graphicData uri="http://schemas.openxmlformats.org/drawingml/2006/picture">
                      <pic:pic>
                        <pic:nvPicPr>
                          <pic:cNvPr id="112100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"https://fiches-risques.brgm.fr/georisques/cavite/BOUAA0001702" \t "_self" </w:instrText>
            </w:r>
            <w:r>
              <w:fldChar w:fldCharType="separate"/>
            </w:r>
            <w:r>
              <w:rPr>
                <w:rFonts w:ascii="Marianne" w:hAnsi="Marianne" w:eastAsia="Marianne" w:cs="Marianne"/>
                <w:sz w:val="14"/>
              </w:rPr>
              <w:t xml:space="preserve">BOUAA0001702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BRULE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"https://fiches-risques.brgm.fr/georisques/cavite/BOUAA0001703" \t "_self" </w:instrText>
            </w:r>
            <w:r>
              <w:fldChar w:fldCharType="separate"/>
            </w:r>
            <w:r>
              <w:rPr>
                <w:rFonts w:ascii="Marianne" w:hAnsi="Marianne" w:eastAsia="Marianne" w:cs="Marianne"/>
                <w:sz w:val="14"/>
              </w:rPr>
              <w:t xml:space="preserve">BOUAA0001703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BRETELLE H6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"https://fiches-risques.brgm.fr/georisques/cavite/BOUAA0001704" \t "_self" </w:instrText>
            </w:r>
            <w:r>
              <w:fldChar w:fldCharType="separate"/>
            </w:r>
            <w:r>
              <w:rPr>
                <w:rFonts w:ascii="Marianne" w:hAnsi="Marianne" w:eastAsia="Marianne" w:cs="Marianne"/>
                <w:sz w:val="14"/>
              </w:rPr>
              <w:t xml:space="preserve">BOUAA0001704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SIPHON DU CANAL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"https://fiches-risques.brgm.fr/georisques/cavite/BOUAA0001705" \t "_self" </w:instrText>
            </w:r>
            <w:r>
              <w:fldChar w:fldCharType="separate"/>
            </w:r>
            <w:r>
              <w:rPr>
                <w:rFonts w:ascii="Marianne" w:hAnsi="Marianne" w:eastAsia="Marianne" w:cs="Marianne"/>
                <w:sz w:val="14"/>
              </w:rPr>
              <w:t xml:space="preserve">BOUAA0001705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"https://fiches-risques.brgm.fr/georisques/cavite/BOUAA0001706" \t "_self" </w:instrText>
            </w:r>
            <w:r>
              <w:fldChar w:fldCharType="separate"/>
            </w:r>
            <w:r>
              <w:rPr>
                <w:rFonts w:ascii="Marianne" w:hAnsi="Marianne" w:eastAsia="Marianne" w:cs="Marianne"/>
                <w:sz w:val="14"/>
              </w:rPr>
              <w:t xml:space="preserve">BOUAA0001706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A LA CRAS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"https://fiches-risques.brgm.fr/georisques/cavite/BOUAA0001707" \t "_self" </w:instrText>
            </w:r>
            <w:r>
              <w:fldChar w:fldCharType="separate"/>
            </w:r>
            <w:r>
              <w:rPr>
                <w:rFonts w:ascii="Marianne" w:hAnsi="Marianne" w:eastAsia="Marianne" w:cs="Marianne"/>
                <w:sz w:val="14"/>
              </w:rPr>
              <w:t xml:space="preserve">BOUAA0001707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PIERRE CUZE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"https://fiches-risques.brgm.fr/georisques/cavite/BOUAA0001708" \t "_self" </w:instrText>
            </w:r>
            <w:r>
              <w:fldChar w:fldCharType="separate"/>
            </w:r>
            <w:r>
              <w:rPr>
                <w:rFonts w:ascii="Marianne" w:hAnsi="Marianne" w:eastAsia="Marianne" w:cs="Marianne"/>
                <w:sz w:val="14"/>
              </w:rPr>
              <w:t xml:space="preserve">BOUAA0001708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CONTARD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"https://fiches-risques.brgm.fr/georisques/cavite/BOUAA0001709" \t "_self" </w:instrText>
            </w:r>
            <w:r>
              <w:fldChar w:fldCharType="separate"/>
            </w:r>
            <w:r>
              <w:rPr>
                <w:rFonts w:ascii="Marianne" w:hAnsi="Marianne" w:eastAsia="Marianne" w:cs="Marianne"/>
                <w:sz w:val="14"/>
              </w:rPr>
              <w:t xml:space="preserve">BOUAA0001709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TROUS D1 à D9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"https://fiches-risques.brgm.fr/georisques/cavite/BOUAA0001710" \t "_self" </w:instrText>
            </w:r>
            <w:r>
              <w:fldChar w:fldCharType="separate"/>
            </w:r>
            <w:r>
              <w:rPr>
                <w:rFonts w:ascii="Marianne" w:hAnsi="Marianne" w:eastAsia="Marianne" w:cs="Marianne"/>
                <w:sz w:val="14"/>
              </w:rPr>
              <w:t xml:space="preserve">BOUAA0001710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FERME DE LA CRAS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"https://fiches-risques.brgm.fr/georisques/cavite/BOUAA0001711" \t "_self" </w:instrText>
            </w:r>
            <w:r>
              <w:fldChar w:fldCharType="separate"/>
            </w:r>
            <w:r>
              <w:rPr>
                <w:rFonts w:ascii="Marianne" w:hAnsi="Marianne" w:eastAsia="Marianne" w:cs="Marianne"/>
                <w:sz w:val="14"/>
              </w:rPr>
              <w:t xml:space="preserve">BOUAA0001711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FONTENOTTE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"https://fiches-risques.brgm.fr/georisques/cavite/BOUAA0001712" \t "_self" </w:instrText>
            </w:r>
            <w:r>
              <w:fldChar w:fldCharType="separate"/>
            </w:r>
            <w:r>
              <w:rPr>
                <w:rFonts w:ascii="Marianne" w:hAnsi="Marianne" w:eastAsia="Marianne" w:cs="Marianne"/>
                <w:sz w:val="14"/>
              </w:rPr>
              <w:t xml:space="preserve">BOUAA0001712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G2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"https://fiches-risques.brgm.fr/georisques/cavite/BOUAA0001713" \t "_self" </w:instrText>
            </w:r>
            <w:r>
              <w:fldChar w:fldCharType="separate"/>
            </w:r>
            <w:r>
              <w:rPr>
                <w:rFonts w:ascii="Marianne" w:hAnsi="Marianne" w:eastAsia="Marianne" w:cs="Marianne"/>
                <w:sz w:val="14"/>
              </w:rPr>
              <w:t xml:space="preserve">BOUAA0001713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RIVIERE SOUTERRAINE DU NEUVON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"https://fiches-risques.brgm.fr/georisques/cavite/BOUAA0001714" \t "_self" </w:instrText>
            </w:r>
            <w:r>
              <w:fldChar w:fldCharType="separate"/>
            </w:r>
            <w:r>
              <w:rPr>
                <w:rFonts w:ascii="Marianne" w:hAnsi="Marianne" w:eastAsia="Marianne" w:cs="Marianne"/>
                <w:sz w:val="14"/>
              </w:rPr>
              <w:t xml:space="preserve">BOUAA0001714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A OSSEMENTS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"https://fiches-risques.brgm.fr/georisques/cavite/BOUAA0001715" \t "_self" </w:instrText>
            </w:r>
            <w:r>
              <w:fldChar w:fldCharType="separate"/>
            </w:r>
            <w:r>
              <w:rPr>
                <w:rFonts w:ascii="Marianne" w:hAnsi="Marianne" w:eastAsia="Marianne" w:cs="Marianne"/>
                <w:sz w:val="14"/>
              </w:rPr>
              <w:t xml:space="preserve">BOUAA0001715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PIMET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"https://fiches-risques.brgm.fr/georisques/cavite/BOUAA0001716" \t "_self" </w:instrText>
            </w:r>
            <w:r>
              <w:fldChar w:fldCharType="separate"/>
            </w:r>
            <w:r>
              <w:rPr>
                <w:rFonts w:ascii="Marianne" w:hAnsi="Marianne" w:eastAsia="Marianne" w:cs="Marianne"/>
                <w:sz w:val="14"/>
              </w:rPr>
              <w:t xml:space="preserve">BOUAA0001716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PRIEL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"https://fiches-risques.brgm.fr/georisques/cavite/BOUAA0001717" \t "_self" </w:instrText>
            </w:r>
            <w:r>
              <w:fldChar w:fldCharType="separate"/>
            </w:r>
            <w:r>
              <w:rPr>
                <w:rFonts w:ascii="Marianne" w:hAnsi="Marianne" w:eastAsia="Marianne" w:cs="Marianne"/>
                <w:sz w:val="14"/>
              </w:rPr>
              <w:t xml:space="preserve">BOUAA0001717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SORTIE DE PLOMBIERES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185046" name="Picture">
</wp:docPr>
                  <a:graphic>
                    <a:graphicData uri="http://schemas.openxmlformats.org/drawingml/2006/picture">
                      <pic:pic>
                        <pic:nvPicPr>
                          <pic:cNvPr id="113118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32094" name="Picture">
</wp:docPr>
                  <a:graphic>
                    <a:graphicData uri="http://schemas.openxmlformats.org/drawingml/2006/picture">
                      <pic:pic>
                        <pic:nvPicPr>
                          <pic:cNvPr id="139843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395933" name="Picture">
</wp:docPr>
                  <a:graphic>
                    <a:graphicData uri="http://schemas.openxmlformats.org/drawingml/2006/picture">
                      <pic:pic>
                        <pic:nvPicPr>
                          <pic:cNvPr id="200739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"https://fiches-risques.brgm.fr/georisques/infosols/instruction/SSP000356501" \t "_blank" </w:instrText>
            </w:r>
            <w:r>
              <w:fldChar w:fldCharType="separate"/>
            </w:r>
            <w:r>
              <w:rPr>
                <w:rFonts w:ascii="Marianne" w:hAnsi="Marianne" w:eastAsia="Marianne" w:cs="Marianne"/>
                <w:sz w:val="14"/>
              </w:rPr>
              <w:t xml:space="preserve">SSP000356501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EXXON MOBIL (ex Mobil Oil)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50817" name="Picture">
</wp:docPr>
                  <a:graphic>
                    <a:graphicData uri="http://schemas.openxmlformats.org/drawingml/2006/picture">
                      <pic:pic>
                        <pic:nvPicPr>
                          <pic:cNvPr id="153925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124606" name="Picture">
</wp:docPr>
                  <a:graphic>
                    <a:graphicData uri="http://schemas.openxmlformats.org/drawingml/2006/picture">
                      <pic:pic>
                        <pic:nvPicPr>
                          <pic:cNvPr id="99212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Plombières-lès-Dijon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133653" name="Picture">
</wp:docPr>
                  <a:graphic>
                    <a:graphicData uri="http://schemas.openxmlformats.org/drawingml/2006/picture">
                      <pic:pic>
                        <pic:nvPicPr>
                          <pic:cNvPr id="202913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"https://fiches-risques.brgm.fr/georisques/casias/SSP447823" \t "_blank" </w:instrText>
            </w:r>
            <w:r>
              <w:fldChar w:fldCharType="separate"/>
            </w:r>
            <w:r>
              <w:rPr>
                <w:rFonts w:ascii="Marianne" w:hAnsi="Marianne" w:eastAsia="Marianne" w:cs="Marianne"/>
                <w:sz w:val="14"/>
              </w:rPr>
              <w:t xml:space="preserve">SSP447823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EXXON MOBIL (ex Mobil 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matières plastiques de base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"https://fiches-risques.brgm.fr/georisques/casias/SSP447693" \t "_blank" </w:instrText>
            </w:r>
            <w:r>
              <w:fldChar w:fldCharType="separate"/>
            </w:r>
            <w:r>
              <w:rPr>
                <w:rFonts w:ascii="Marianne" w:hAnsi="Marianne" w:eastAsia="Marianne" w:cs="Marianne"/>
                <w:sz w:val="14"/>
              </w:rPr>
              <w:t xml:space="preserve">SSP447693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ADM COCOA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Administration d'entreprises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"https://fiches-risques.brgm.fr/georisques/casias/SSP3798860" \t "_blank" </w:instrText>
            </w:r>
            <w:r>
              <w:fldChar w:fldCharType="separate"/>
            </w:r>
            <w:r>
              <w:rPr>
                <w:rFonts w:ascii="Marianne" w:hAnsi="Marianne" w:eastAsia="Marianne" w:cs="Marianne"/>
                <w:sz w:val="14"/>
              </w:rPr>
              <w:t xml:space="preserve">SSP3798860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l'Ouche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"https://fiches-risques.brgm.fr/georisques/casias/SSP3798858" \t "_blank" </w:instrText>
            </w:r>
            <w:r>
              <w:fldChar w:fldCharType="separate"/>
            </w:r>
            <w:r>
              <w:rPr>
                <w:rFonts w:ascii="Marianne" w:hAnsi="Marianne" w:eastAsia="Marianne" w:cs="Marianne"/>
                <w:sz w:val="14"/>
              </w:rPr>
              <w:t xml:space="preserve">SSP3798858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"https://fiches-risques.brgm.fr/georisques/casias/SSP3798835" \t "_blank" </w:instrText>
            </w:r>
            <w:r>
              <w:fldChar w:fldCharType="separate"/>
            </w:r>
            <w:r>
              <w:rPr>
                <w:rFonts w:ascii="Marianne" w:hAnsi="Marianne" w:eastAsia="Marianne" w:cs="Marianne"/>
                <w:sz w:val="14"/>
              </w:rPr>
              <w:t xml:space="preserve">SSP3798835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Blanches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"https://fiches-risques.brgm.fr/georisques/casias/SSP3798636" \t "_blank" </w:instrText>
            </w:r>
            <w:r>
              <w:fldChar w:fldCharType="separate"/>
            </w:r>
            <w:r>
              <w:rPr>
                <w:rFonts w:ascii="Marianne" w:hAnsi="Marianne" w:eastAsia="Marianne" w:cs="Marianne"/>
                <w:sz w:val="14"/>
              </w:rPr>
              <w:t xml:space="preserve">SSP3798636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"https://fiches-risques.brgm.fr/georisques/casias/SSP3798634" \t "_blank" </w:instrText>
            </w:r>
            <w:r>
              <w:fldChar w:fldCharType="separate"/>
            </w:r>
            <w:r>
              <w:rPr>
                <w:rFonts w:ascii="Marianne" w:hAnsi="Marianne" w:eastAsia="Marianne" w:cs="Marianne"/>
                <w:sz w:val="14"/>
              </w:rPr>
              <w:t xml:space="preserve">SSP3798634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"https://fiches-risques.brgm.fr/georisques/casias/SSP3798633" \t "_blank" </w:instrText>
            </w:r>
            <w:r>
              <w:fldChar w:fldCharType="separate"/>
            </w:r>
            <w:r>
              <w:rPr>
                <w:rFonts w:ascii="Marianne" w:hAnsi="Marianne" w:eastAsia="Marianne" w:cs="Marianne"/>
                <w:sz w:val="14"/>
              </w:rPr>
              <w:t xml:space="preserve">SSP3798633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"https://fiches-risques.brgm.fr/georisques/casias/SSP3798632" \t "_blank" </w:instrText>
            </w:r>
            <w:r>
              <w:fldChar w:fldCharType="separate"/>
            </w:r>
            <w:r>
              <w:rPr>
                <w:rFonts w:ascii="Marianne" w:hAnsi="Marianne" w:eastAsia="Marianne" w:cs="Marianne"/>
                <w:sz w:val="14"/>
              </w:rPr>
              <w:t xml:space="preserve">SSP3798632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"https://fiches-risques.brgm.fr/georisques/casias/SSP3798631" \t "_blank" </w:instrText>
            </w:r>
            <w:r>
              <w:fldChar w:fldCharType="separate"/>
            </w:r>
            <w:r>
              <w:rPr>
                <w:rFonts w:ascii="Marianne" w:hAnsi="Marianne" w:eastAsia="Marianne" w:cs="Marianne"/>
                <w:sz w:val="14"/>
              </w:rPr>
              <w:t xml:space="preserve">SSP3798631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"https://fiches-risques.brgm.fr/georisques/casias/SSP449009" \t "_blank" </w:instrText>
            </w:r>
            <w:r>
              <w:fldChar w:fldCharType="separate"/>
            </w:r>
            <w:r>
              <w:rPr>
                <w:rFonts w:ascii="Marianne" w:hAnsi="Marianne" w:eastAsia="Marianne" w:cs="Marianne"/>
                <w:sz w:val="14"/>
              </w:rPr>
              <w:t xml:space="preserve">SSP449009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BREDA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