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23571" name="Picture">
</wp:docPr>
                  <a:graphic>
                    <a:graphicData uri="http://schemas.openxmlformats.org/drawingml/2006/picture">
                      <pic:pic>
                        <pic:nvPicPr>
                          <pic:cNvPr id="43492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5706729" name="Picture">
</wp:docPr>
                  <a:graphic>
                    <a:graphicData uri="http://schemas.openxmlformats.org/drawingml/2006/picture">
                      <pic:pic>
                        <pic:nvPicPr>
                          <pic:cNvPr id="19757067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233429" name="Picture">
</wp:docPr>
                        <a:graphic>
                          <a:graphicData uri="http://schemas.openxmlformats.org/drawingml/2006/picture">
                            <pic:pic>
                              <pic:nvPicPr>
                                <pic:cNvPr id="21132334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56800 Ploërmel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856374" name="Picture">
</wp:docPr>
                  <a:graphic>
                    <a:graphicData uri="http://schemas.openxmlformats.org/drawingml/2006/picture">
                      <pic:pic>
                        <pic:nvPicPr>
                          <pic:cNvPr id="1613856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8276664" name="Picture">
</wp:docPr>
                  <a:graphic>
                    <a:graphicData uri="http://schemas.openxmlformats.org/drawingml/2006/picture">
                      <pic:pic>
                        <pic:nvPicPr>
                          <pic:cNvPr id="3582766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413709" name="Picture">
</wp:docPr>
                  <a:graphic>
                    <a:graphicData uri="http://schemas.openxmlformats.org/drawingml/2006/picture">
                      <pic:pic>
                        <pic:nvPicPr>
                          <pic:cNvPr id="603413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414833" name="Picture">
</wp:docPr>
                  <a:graphic>
                    <a:graphicData uri="http://schemas.openxmlformats.org/drawingml/2006/picture">
                      <pic:pic>
                        <pic:nvPicPr>
                          <pic:cNvPr id="98341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495241" name="Picture">
</wp:docPr>
                  <a:graphic>
                    <a:graphicData uri="http://schemas.openxmlformats.org/drawingml/2006/picture">
                      <pic:pic>
                        <pic:nvPicPr>
                          <pic:cNvPr id="2101495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695470" name="Picture">
</wp:docPr>
                        <a:graphic>
                          <a:graphicData uri="http://schemas.openxmlformats.org/drawingml/2006/picture">
                            <pic:pic>
                              <pic:nvPicPr>
                                <pic:cNvPr id="21296954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706913" name="Picture">
</wp:docPr>
                        <a:graphic>
                          <a:graphicData uri="http://schemas.openxmlformats.org/drawingml/2006/picture">
                            <pic:pic>
                              <pic:nvPicPr>
                                <pic:cNvPr id="2028706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339772" name="Picture">
</wp:docPr>
                        <a:graphic>
                          <a:graphicData uri="http://schemas.openxmlformats.org/drawingml/2006/picture">
                            <pic:pic>
                              <pic:nvPicPr>
                                <pic:cNvPr id="18093397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748576" name="Picture">
</wp:docPr>
                        <a:graphic>
                          <a:graphicData uri="http://schemas.openxmlformats.org/drawingml/2006/picture">
                            <pic:pic>
                              <pic:nvPicPr>
                                <pic:cNvPr id="962748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165088" name="Picture">
</wp:docPr>
                        <a:graphic>
                          <a:graphicData uri="http://schemas.openxmlformats.org/drawingml/2006/picture">
                            <pic:pic>
                              <pic:nvPicPr>
                                <pic:cNvPr id="404165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157106" name="Picture">
</wp:docPr>
                        <a:graphic>
                          <a:graphicData uri="http://schemas.openxmlformats.org/drawingml/2006/picture">
                            <pic:pic>
                              <pic:nvPicPr>
                                <pic:cNvPr id="192157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041325" name="Picture">
</wp:docPr>
                        <a:graphic>
                          <a:graphicData uri="http://schemas.openxmlformats.org/drawingml/2006/picture">
                            <pic:pic>
                              <pic:nvPicPr>
                                <pic:cNvPr id="11940413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7727" name="Picture">
</wp:docPr>
                        <a:graphic>
                          <a:graphicData uri="http://schemas.openxmlformats.org/drawingml/2006/picture">
                            <pic:pic>
                              <pic:nvPicPr>
                                <pic:cNvPr id="20957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44640" name="Picture">
</wp:docPr>
                        <a:graphic>
                          <a:graphicData uri="http://schemas.openxmlformats.org/drawingml/2006/picture">
                            <pic:pic>
                              <pic:nvPicPr>
                                <pic:cNvPr id="656446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526502" name="Picture">
</wp:docPr>
                        <a:graphic>
                          <a:graphicData uri="http://schemas.openxmlformats.org/drawingml/2006/picture">
                            <pic:pic>
                              <pic:nvPicPr>
                                <pic:cNvPr id="12655265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498580" name="Picture">
</wp:docPr>
                        <a:graphic>
                          <a:graphicData uri="http://schemas.openxmlformats.org/drawingml/2006/picture">
                            <pic:pic>
                              <pic:nvPicPr>
                                <pic:cNvPr id="9884985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050462" name="Picture">
</wp:docPr>
                        <a:graphic>
                          <a:graphicData uri="http://schemas.openxmlformats.org/drawingml/2006/picture">
                            <pic:pic>
                              <pic:nvPicPr>
                                <pic:cNvPr id="7450504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530798" name="Picture">
</wp:docPr>
                        <a:graphic>
                          <a:graphicData uri="http://schemas.openxmlformats.org/drawingml/2006/picture">
                            <pic:pic>
                              <pic:nvPicPr>
                                <pic:cNvPr id="7765307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429206" name="Picture">
</wp:docPr>
                        <a:graphic>
                          <a:graphicData uri="http://schemas.openxmlformats.org/drawingml/2006/picture">
                            <pic:pic>
                              <pic:nvPicPr>
                                <pic:cNvPr id="1514429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7315" name="Picture">
</wp:docPr>
                        <a:graphic>
                          <a:graphicData uri="http://schemas.openxmlformats.org/drawingml/2006/picture">
                            <pic:pic>
                              <pic:nvPicPr>
                                <pic:cNvPr id="1849731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811917" name="Picture">
</wp:docPr>
                        <a:graphic>
                          <a:graphicData uri="http://schemas.openxmlformats.org/drawingml/2006/picture">
                            <pic:pic>
                              <pic:nvPicPr>
                                <pic:cNvPr id="1956811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759659" name="Picture">
</wp:docPr>
                        <a:graphic>
                          <a:graphicData uri="http://schemas.openxmlformats.org/drawingml/2006/picture">
                            <pic:pic>
                              <pic:nvPicPr>
                                <pic:cNvPr id="3057596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3234302" name="Picture">
</wp:docPr>
                        <a:graphic>
                          <a:graphicData uri="http://schemas.openxmlformats.org/drawingml/2006/picture">
                            <pic:pic>
                              <pic:nvPicPr>
                                <pic:cNvPr id="17632343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236965" name="Picture">
</wp:docPr>
                        <a:graphic>
                          <a:graphicData uri="http://schemas.openxmlformats.org/drawingml/2006/picture">
                            <pic:pic>
                              <pic:nvPicPr>
                                <pic:cNvPr id="17282369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3082275" name="Picture">
</wp:docPr>
                        <a:graphic>
                          <a:graphicData uri="http://schemas.openxmlformats.org/drawingml/2006/picture">
                            <pic:pic>
                              <pic:nvPicPr>
                                <pic:cNvPr id="2830822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96265" name="Picture">
</wp:docPr>
                        <a:graphic>
                          <a:graphicData uri="http://schemas.openxmlformats.org/drawingml/2006/picture">
                            <pic:pic>
                              <pic:nvPicPr>
                                <pic:cNvPr id="610962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918059" name="Picture">
</wp:docPr>
                        <a:graphic>
                          <a:graphicData uri="http://schemas.openxmlformats.org/drawingml/2006/picture">
                            <pic:pic>
                              <pic:nvPicPr>
                                <pic:cNvPr id="4429180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263781" name="Picture">
</wp:docPr>
                        <a:graphic>
                          <a:graphicData uri="http://schemas.openxmlformats.org/drawingml/2006/picture">
                            <pic:pic>
                              <pic:nvPicPr>
                                <pic:cNvPr id="8592637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387439" name="Picture">
</wp:docPr>
                        <a:graphic>
                          <a:graphicData uri="http://schemas.openxmlformats.org/drawingml/2006/picture">
                            <pic:pic>
                              <pic:nvPicPr>
                                <pic:cNvPr id="7553874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280093" name="Picture">
</wp:docPr>
                        <a:graphic>
                          <a:graphicData uri="http://schemas.openxmlformats.org/drawingml/2006/picture">
                            <pic:pic>
                              <pic:nvPicPr>
                                <pic:cNvPr id="49028009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885299" name="Picture">
</wp:docPr>
                        <a:graphic>
                          <a:graphicData uri="http://schemas.openxmlformats.org/drawingml/2006/picture">
                            <pic:pic>
                              <pic:nvPicPr>
                                <pic:cNvPr id="83288529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043805" name="Picture">
</wp:docPr>
                        <a:graphic>
                          <a:graphicData uri="http://schemas.openxmlformats.org/drawingml/2006/picture">
                            <pic:pic>
                              <pic:nvPicPr>
                                <pic:cNvPr id="9110438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316717" name="Picture">
</wp:docPr>
                  <a:graphic>
                    <a:graphicData uri="http://schemas.openxmlformats.org/drawingml/2006/picture">
                      <pic:pic>
                        <pic:nvPicPr>
                          <pic:cNvPr id="56931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579299" name="Picture">
</wp:docPr>
                  <a:graphic>
                    <a:graphicData uri="http://schemas.openxmlformats.org/drawingml/2006/picture">
                      <pic:pic>
                        <pic:nvPicPr>
                          <pic:cNvPr id="53957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059013" name="Picture">
</wp:docPr>
                  <a:graphic>
                    <a:graphicData uri="http://schemas.openxmlformats.org/drawingml/2006/picture">
                      <pic:pic>
                        <pic:nvPicPr>
                          <pic:cNvPr id="1758059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9670582" name="Picture">
</wp:docPr>
                        <a:graphic>
                          <a:graphicData uri="http://schemas.openxmlformats.org/drawingml/2006/picture">
                            <pic:pic>
                              <pic:nvPicPr>
                                <pic:cNvPr id="54967058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908505" name="Picture">
</wp:docPr>
                        <a:graphic>
                          <a:graphicData uri="http://schemas.openxmlformats.org/drawingml/2006/picture">
                            <pic:pic>
                              <pic:nvPicPr>
                                <pic:cNvPr id="193990850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038501" name="Picture">
</wp:docPr>
                        <a:graphic>
                          <a:graphicData uri="http://schemas.openxmlformats.org/drawingml/2006/picture">
                            <pic:pic>
                              <pic:nvPicPr>
                                <pic:cNvPr id="75603850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253644" name="Picture">
</wp:docPr>
                  <a:graphic>
                    <a:graphicData uri="http://schemas.openxmlformats.org/drawingml/2006/picture">
                      <pic:pic>
                        <pic:nvPicPr>
                          <pic:cNvPr id="719253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04093" name="Picture">
</wp:docPr>
                  <a:graphic>
                    <a:graphicData uri="http://schemas.openxmlformats.org/drawingml/2006/picture">
                      <pic:pic>
                        <pic:nvPicPr>
                          <pic:cNvPr id="25990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997471" name="Picture">
</wp:docPr>
                  <a:graphic>
                    <a:graphicData uri="http://schemas.openxmlformats.org/drawingml/2006/picture">
                      <pic:pic>
                        <pic:nvPicPr>
                          <pic:cNvPr id="173899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Ploermel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7145581" name="Picture">
</wp:docPr>
                  <a:graphic>
                    <a:graphicData uri="http://schemas.openxmlformats.org/drawingml/2006/picture">
                      <pic:pic>
                        <pic:nvPicPr>
                          <pic:cNvPr id="2067145581"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28247" name="Picture">
</wp:docPr>
                  <a:graphic>
                    <a:graphicData uri="http://schemas.openxmlformats.org/drawingml/2006/picture">
                      <pic:pic>
                        <pic:nvPicPr>
                          <pic:cNvPr id="2081282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1483013" name="Picture">
</wp:docPr>
                  <a:graphic>
                    <a:graphicData uri="http://schemas.openxmlformats.org/drawingml/2006/picture">
                      <pic:pic>
                        <pic:nvPicPr>
                          <pic:cNvPr id="84148301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Oust (56DDTM20010002)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207998" name="Picture">
</wp:docPr>
                        <a:graphic>
                          <a:graphicData uri="http://schemas.openxmlformats.org/drawingml/2006/picture">
                            <pic:pic>
                              <pic:nvPicPr>
                                <pic:cNvPr id="124820799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11/05/2001</w:t>
                    <w:br/>
                    <w:t xml:space="preserve">Date d'approbation : 16/06/2004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142661" name="Picture">
</wp:docPr>
                        <a:graphic>
                          <a:graphicData uri="http://schemas.openxmlformats.org/drawingml/2006/picture">
                            <pic:pic>
                              <pic:nvPicPr>
                                <pic:cNvPr id="182314266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507772" name="Picture">
</wp:docPr>
                  <a:graphic>
                    <a:graphicData uri="http://schemas.openxmlformats.org/drawingml/2006/picture">
                      <pic:pic>
                        <pic:nvPicPr>
                          <pic:cNvPr id="280507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89170" name="Picture">
</wp:docPr>
                  <a:graphic>
                    <a:graphicData uri="http://schemas.openxmlformats.org/drawingml/2006/picture">
                      <pic:pic>
                        <pic:nvPicPr>
                          <pic:cNvPr id="45789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687083" name="Picture">
</wp:docPr>
                  <a:graphic>
                    <a:graphicData uri="http://schemas.openxmlformats.org/drawingml/2006/picture">
                      <pic:pic>
                        <pic:nvPicPr>
                          <pic:cNvPr id="167968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Ploermel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095227" name="Picture">
</wp:docPr>
                        <a:graphic>
                          <a:graphicData uri="http://schemas.openxmlformats.org/drawingml/2006/picture">
                            <pic:pic>
                              <pic:nvPicPr>
                                <pic:cNvPr id="197209522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INTE1411634A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INTE1408427A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INTE1408427A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IOCE1123049A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IOCE1015123A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IOCE0815767A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67288" name="Picture">
</wp:docPr>
                  <a:graphic>
                    <a:graphicData uri="http://schemas.openxmlformats.org/drawingml/2006/picture">
                      <pic:pic>
                        <pic:nvPicPr>
                          <pic:cNvPr id="85166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781217" name="Picture">
</wp:docPr>
                  <a:graphic>
                    <a:graphicData uri="http://schemas.openxmlformats.org/drawingml/2006/picture">
                      <pic:pic>
                        <pic:nvPicPr>
                          <pic:cNvPr id="121378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073409" name="Picture">
</wp:docPr>
                  <a:graphic>
                    <a:graphicData uri="http://schemas.openxmlformats.org/drawingml/2006/picture">
                      <pic:pic>
                        <pic:nvPicPr>
                          <pic:cNvPr id="166507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Ploermel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876817" name="Picture">
</wp:docPr>
                  <a:graphic>
                    <a:graphicData uri="http://schemas.openxmlformats.org/drawingml/2006/picture">
                      <pic:pic>
                        <pic:nvPicPr>
                          <pic:cNvPr id="3978768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560848" name="Picture">
</wp:docPr>
                  <a:graphic>
                    <a:graphicData uri="http://schemas.openxmlformats.org/drawingml/2006/picture">
                      <pic:pic>
                        <pic:nvPicPr>
                          <pic:cNvPr id="8025608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6154413" name="Picture">
</wp:docPr>
                  <a:graphic>
                    <a:graphicData uri="http://schemas.openxmlformats.org/drawingml/2006/picture">
                      <pic:pic>
                        <pic:nvPicPr>
                          <pic:cNvPr id="191615441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446826" name="Picture">
</wp:docPr>
                        <a:graphic>
                          <a:graphicData uri="http://schemas.openxmlformats.org/drawingml/2006/picture">
                            <pic:pic>
                              <pic:nvPicPr>
                                <pic:cNvPr id="14544468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116783" name="Picture">
</wp:docPr>
                        <a:graphic>
                          <a:graphicData uri="http://schemas.openxmlformats.org/drawingml/2006/picture">
                            <pic:pic>
                              <pic:nvPicPr>
                                <pic:cNvPr id="20881167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965092" name="Picture">
</wp:docPr>
                  <a:graphic>
                    <a:graphicData uri="http://schemas.openxmlformats.org/drawingml/2006/picture">
                      <pic:pic>
                        <pic:nvPicPr>
                          <pic:cNvPr id="415965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186873" name="Picture">
</wp:docPr>
                  <a:graphic>
                    <a:graphicData uri="http://schemas.openxmlformats.org/drawingml/2006/picture">
                      <pic:pic>
                        <pic:nvPicPr>
                          <pic:cNvPr id="611186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702913" name="Picture">
</wp:docPr>
                  <a:graphic>
                    <a:graphicData uri="http://schemas.openxmlformats.org/drawingml/2006/picture">
                      <pic:pic>
                        <pic:nvPicPr>
                          <pic:cNvPr id="177470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Ploermel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850494" name="Picture">
</wp:docPr>
                  <a:graphic>
                    <a:graphicData uri="http://schemas.openxmlformats.org/drawingml/2006/picture">
                      <pic:pic>
                        <pic:nvPicPr>
                          <pic:cNvPr id="115185049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68471" name="Picture">
</wp:docPr>
                  <a:graphic>
                    <a:graphicData uri="http://schemas.openxmlformats.org/drawingml/2006/picture">
                      <pic:pic>
                        <pic:nvPicPr>
                          <pic:cNvPr id="3460684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1035122" name="Picture">
</wp:docPr>
                  <a:graphic>
                    <a:graphicData uri="http://schemas.openxmlformats.org/drawingml/2006/picture">
                      <pic:pic>
                        <pic:nvPicPr>
                          <pic:cNvPr id="191103512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571105" name="Picture">
</wp:docPr>
                        <a:graphic>
                          <a:graphicData uri="http://schemas.openxmlformats.org/drawingml/2006/picture">
                            <pic:pic>
                              <pic:nvPicPr>
                                <pic:cNvPr id="1011571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2447719" name="Picture">
</wp:docPr>
                        <a:graphic>
                          <a:graphicData uri="http://schemas.openxmlformats.org/drawingml/2006/picture">
                            <pic:pic>
                              <pic:nvPicPr>
                                <pic:cNvPr id="166244771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34677" name="Picture">
</wp:docPr>
                  <a:graphic>
                    <a:graphicData uri="http://schemas.openxmlformats.org/drawingml/2006/picture">
                      <pic:pic>
                        <pic:nvPicPr>
                          <pic:cNvPr id="9163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719216" name="Picture">
</wp:docPr>
                  <a:graphic>
                    <a:graphicData uri="http://schemas.openxmlformats.org/drawingml/2006/picture">
                      <pic:pic>
                        <pic:nvPicPr>
                          <pic:cNvPr id="608719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749348" name="Picture">
</wp:docPr>
                  <a:graphic>
                    <a:graphicData uri="http://schemas.openxmlformats.org/drawingml/2006/picture">
                      <pic:pic>
                        <pic:nvPicPr>
                          <pic:cNvPr id="633749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Ploermel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401988" name="Picture">
</wp:docPr>
                  <a:graphic>
                    <a:graphicData uri="http://schemas.openxmlformats.org/drawingml/2006/picture">
                      <pic:pic>
                        <pic:nvPicPr>
                          <pic:cNvPr id="211240198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287432" name="Picture">
</wp:docPr>
                  <a:graphic>
                    <a:graphicData uri="http://schemas.openxmlformats.org/drawingml/2006/picture">
                      <pic:pic>
                        <pic:nvPicPr>
                          <pic:cNvPr id="9342874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81309217" name="Picture">
</wp:docPr>
                  <a:graphic>
                    <a:graphicData uri="http://schemas.openxmlformats.org/drawingml/2006/picture">
                      <pic:pic>
                        <pic:nvPicPr>
                          <pic:cNvPr id="178130921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5173227" name="Picture">
</wp:docPr>
                        <a:graphic>
                          <a:graphicData uri="http://schemas.openxmlformats.org/drawingml/2006/picture">
                            <pic:pic>
                              <pic:nvPicPr>
                                <pic:cNvPr id="134517322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87531" name="Picture">
</wp:docPr>
                  <a:graphic>
                    <a:graphicData uri="http://schemas.openxmlformats.org/drawingml/2006/picture">
                      <pic:pic>
                        <pic:nvPicPr>
                          <pic:cNvPr id="13008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826407" name="Picture">
</wp:docPr>
                  <a:graphic>
                    <a:graphicData uri="http://schemas.openxmlformats.org/drawingml/2006/picture">
                      <pic:pic>
                        <pic:nvPicPr>
                          <pic:cNvPr id="184782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836134" name="Picture">
</wp:docPr>
                  <a:graphic>
                    <a:graphicData uri="http://schemas.openxmlformats.org/drawingml/2006/picture">
                      <pic:pic>
                        <pic:nvPicPr>
                          <pic:cNvPr id="139283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Ploermel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606944" name="Picture">
</wp:docPr>
                  <a:graphic>
                    <a:graphicData uri="http://schemas.openxmlformats.org/drawingml/2006/picture">
                      <pic:pic>
                        <pic:nvPicPr>
                          <pic:cNvPr id="73060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86265" name="Picture">
</wp:docPr>
                  <a:graphic>
                    <a:graphicData uri="http://schemas.openxmlformats.org/drawingml/2006/picture">
                      <pic:pic>
                        <pic:nvPicPr>
                          <pic:cNvPr id="1507986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478029" name="Picture">
</wp:docPr>
                  <a:graphic>
                    <a:graphicData uri="http://schemas.openxmlformats.org/drawingml/2006/picture">
                      <pic:pic>
                        <pic:nvPicPr>
                          <pic:cNvPr id="761478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Ploermel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180267" name="Picture">
</wp:docPr>
                  <a:graphic>
                    <a:graphicData uri="http://schemas.openxmlformats.org/drawingml/2006/picture">
                      <pic:pic>
                        <pic:nvPicPr>
                          <pic:cNvPr id="5151802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22488" name="Picture">
</wp:docPr>
                  <a:graphic>
                    <a:graphicData uri="http://schemas.openxmlformats.org/drawingml/2006/picture">
                      <pic:pic>
                        <pic:nvPicPr>
                          <pic:cNvPr id="490224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311376" name="Picture">
</wp:docPr>
                  <a:graphic>
                    <a:graphicData uri="http://schemas.openxmlformats.org/drawingml/2006/picture">
                      <pic:pic>
                        <pic:nvPicPr>
                          <pic:cNvPr id="13363113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640185" name="Picture">
</wp:docPr>
                        <a:graphic>
                          <a:graphicData uri="http://schemas.openxmlformats.org/drawingml/2006/picture">
                            <pic:pic>
                              <pic:nvPicPr>
                                <pic:cNvPr id="9896401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912200" name="Picture">
</wp:docPr>
                  <a:graphic>
                    <a:graphicData uri="http://schemas.openxmlformats.org/drawingml/2006/picture">
                      <pic:pic>
                        <pic:nvPicPr>
                          <pic:cNvPr id="1179912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318229" name="Picture">
</wp:docPr>
                  <a:graphic>
                    <a:graphicData uri="http://schemas.openxmlformats.org/drawingml/2006/picture">
                      <pic:pic>
                        <pic:nvPicPr>
                          <pic:cNvPr id="684318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682970" name="Picture">
</wp:docPr>
                  <a:graphic>
                    <a:graphicData uri="http://schemas.openxmlformats.org/drawingml/2006/picture">
                      <pic:pic>
                        <pic:nvPicPr>
                          <pic:cNvPr id="1588682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Ploermel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510206" name="Picture">
</wp:docPr>
                  <a:graphic>
                    <a:graphicData uri="http://schemas.openxmlformats.org/drawingml/2006/picture">
                      <pic:pic>
                        <pic:nvPicPr>
                          <pic:cNvPr id="10575102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586342" name="Picture">
</wp:docPr>
                  <a:graphic>
                    <a:graphicData uri="http://schemas.openxmlformats.org/drawingml/2006/picture">
                      <pic:pic>
                        <pic:nvPicPr>
                          <pic:cNvPr id="17035863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2550566" name="Picture">
</wp:docPr>
                  <a:graphic>
                    <a:graphicData uri="http://schemas.openxmlformats.org/drawingml/2006/picture">
                      <pic:pic>
                        <pic:nvPicPr>
                          <pic:cNvPr id="51255056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689201" name="Picture">
</wp:docPr>
                        <a:graphic>
                          <a:graphicData uri="http://schemas.openxmlformats.org/drawingml/2006/picture">
                            <pic:pic>
                              <pic:nvPicPr>
                                <pic:cNvPr id="87068920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92253" name="Picture">
</wp:docPr>
                  <a:graphic>
                    <a:graphicData uri="http://schemas.openxmlformats.org/drawingml/2006/picture">
                      <pic:pic>
                        <pic:nvPicPr>
                          <pic:cNvPr id="124399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033678" name="Picture">
</wp:docPr>
                  <a:graphic>
                    <a:graphicData uri="http://schemas.openxmlformats.org/drawingml/2006/picture">
                      <pic:pic>
                        <pic:nvPicPr>
                          <pic:cNvPr id="1501033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81154" name="Picture">
</wp:docPr>
                  <a:graphic>
                    <a:graphicData uri="http://schemas.openxmlformats.org/drawingml/2006/picture">
                      <pic:pic>
                        <pic:nvPicPr>
                          <pic:cNvPr id="91508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Ploermel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5497" name="Picture">
</wp:docPr>
                  <a:graphic>
                    <a:graphicData uri="http://schemas.openxmlformats.org/drawingml/2006/picture">
                      <pic:pic>
                        <pic:nvPicPr>
                          <pic:cNvPr id="26254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885968" name="Picture">
</wp:docPr>
                  <a:graphic>
                    <a:graphicData uri="http://schemas.openxmlformats.org/drawingml/2006/picture">
                      <pic:pic>
                        <pic:nvPicPr>
                          <pic:cNvPr id="9338859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6469857" name="Picture">
</wp:docPr>
                  <a:graphic>
                    <a:graphicData uri="http://schemas.openxmlformats.org/drawingml/2006/picture">
                      <pic:pic>
                        <pic:nvPicPr>
                          <pic:cNvPr id="175646985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629608" name="Picture">
</wp:docPr>
                        <a:graphic>
                          <a:graphicData uri="http://schemas.openxmlformats.org/drawingml/2006/picture">
                            <pic:pic>
                              <pic:nvPicPr>
                                <pic:cNvPr id="92862960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748528" name="Picture">
</wp:docPr>
                  <a:graphic>
                    <a:graphicData uri="http://schemas.openxmlformats.org/drawingml/2006/picture">
                      <pic:pic>
                        <pic:nvPicPr>
                          <pic:cNvPr id="139874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51466" name="Picture">
</wp:docPr>
                  <a:graphic>
                    <a:graphicData uri="http://schemas.openxmlformats.org/drawingml/2006/picture">
                      <pic:pic>
                        <pic:nvPicPr>
                          <pic:cNvPr id="120555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716061" name="Picture">
</wp:docPr>
                  <a:graphic>
                    <a:graphicData uri="http://schemas.openxmlformats.org/drawingml/2006/picture">
                      <pic:pic>
                        <pic:nvPicPr>
                          <pic:cNvPr id="102071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Ploermel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822025" name="Picture">
</wp:docPr>
                  <a:graphic>
                    <a:graphicData uri="http://schemas.openxmlformats.org/drawingml/2006/picture">
                      <pic:pic>
                        <pic:nvPicPr>
                          <pic:cNvPr id="143982202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99982" name="Picture">
</wp:docPr>
                  <a:graphic>
                    <a:graphicData uri="http://schemas.openxmlformats.org/drawingml/2006/picture">
                      <pic:pic>
                        <pic:nvPicPr>
                          <pic:cNvPr id="116529998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5067686" name="Picture">
</wp:docPr>
                  <a:graphic>
                    <a:graphicData uri="http://schemas.openxmlformats.org/drawingml/2006/picture">
                      <pic:pic>
                        <pic:nvPicPr>
                          <pic:cNvPr id="895067686"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57431" name="Picture">
</wp:docPr>
                  <a:graphic>
                    <a:graphicData uri="http://schemas.openxmlformats.org/drawingml/2006/picture">
                      <pic:pic>
                        <pic:nvPicPr>
                          <pic:cNvPr id="1854157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58903" name="Picture">
</wp:docPr>
                  <a:graphic>
                    <a:graphicData uri="http://schemas.openxmlformats.org/drawingml/2006/picture">
                      <pic:pic>
                        <pic:nvPicPr>
                          <pic:cNvPr id="370458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79323" name="Picture">
</wp:docPr>
                  <a:graphic>
                    <a:graphicData uri="http://schemas.openxmlformats.org/drawingml/2006/picture">
                      <pic:pic>
                        <pic:nvPicPr>
                          <pic:cNvPr id="12027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Ploermel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216702" name="Picture">
</wp:docPr>
                  <a:graphic>
                    <a:graphicData uri="http://schemas.openxmlformats.org/drawingml/2006/picture">
                      <pic:pic>
                        <pic:nvPicPr>
                          <pic:cNvPr id="85521670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510170" name="Picture">
</wp:docPr>
                  <a:graphic>
                    <a:graphicData uri="http://schemas.openxmlformats.org/drawingml/2006/picture">
                      <pic:pic>
                        <pic:nvPicPr>
                          <pic:cNvPr id="213051017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654837" name="Picture">
</wp:docPr>
                  <a:graphic>
                    <a:graphicData uri="http://schemas.openxmlformats.org/drawingml/2006/picture">
                      <pic:pic>
                        <pic:nvPicPr>
                          <pic:cNvPr id="11965483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856986" name="Picture">
</wp:docPr>
                  <a:graphic>
                    <a:graphicData uri="http://schemas.openxmlformats.org/drawingml/2006/picture">
                      <pic:pic>
                        <pic:nvPicPr>
                          <pic:cNvPr id="297856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339303" name="Picture">
</wp:docPr>
                  <a:graphic>
                    <a:graphicData uri="http://schemas.openxmlformats.org/drawingml/2006/picture">
                      <pic:pic>
                        <pic:nvPicPr>
                          <pic:cNvPr id="123033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283170" name="Picture">
</wp:docPr>
                  <a:graphic>
                    <a:graphicData uri="http://schemas.openxmlformats.org/drawingml/2006/picture">
                      <pic:pic>
                        <pic:nvPicPr>
                          <pic:cNvPr id="1440283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Ploermel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07197" name="Picture">
</wp:docPr>
                  <a:graphic>
                    <a:graphicData uri="http://schemas.openxmlformats.org/drawingml/2006/picture">
                      <pic:pic>
                        <pic:nvPicPr>
                          <pic:cNvPr id="154807197"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706748" name="Picture">
</wp:docPr>
                  <a:graphic>
                    <a:graphicData uri="http://schemas.openxmlformats.org/drawingml/2006/picture">
                      <pic:pic>
                        <pic:nvPicPr>
                          <pic:cNvPr id="630706748"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5895542" name="Picture">
</wp:docPr>
                  <a:graphic>
                    <a:graphicData uri="http://schemas.openxmlformats.org/drawingml/2006/picture">
                      <pic:pic>
                        <pic:nvPicPr>
                          <pic:cNvPr id="1915895542" name="Picture"/>
                          <pic:cNvPicPr/>
                        </pic:nvPicPr>
                        <pic:blipFill>
                          <a:blip r:embed="img_0_14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490457" name="Picture">
</wp:docPr>
                        <a:graphic>
                          <a:graphicData uri="http://schemas.openxmlformats.org/drawingml/2006/picture">
                            <pic:pic>
                              <pic:nvPicPr>
                                <pic:cNvPr id="727490457" name="Picture"/>
                                <pic:cNvPicPr/>
                              </pic:nvPicPr>
                              <pic:blipFill>
                                <a:blip r:embed="img_0_1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162415" name="Picture">
</wp:docPr>
                  <a:graphic>
                    <a:graphicData uri="http://schemas.openxmlformats.org/drawingml/2006/picture">
                      <pic:pic>
                        <pic:nvPicPr>
                          <pic:cNvPr id="223162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875223" name="Picture">
</wp:docPr>
                  <a:graphic>
                    <a:graphicData uri="http://schemas.openxmlformats.org/drawingml/2006/picture">
                      <pic:pic>
                        <pic:nvPicPr>
                          <pic:cNvPr id="262875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527994" name="Picture">
</wp:docPr>
                  <a:graphic>
                    <a:graphicData uri="http://schemas.openxmlformats.org/drawingml/2006/picture">
                      <pic:pic>
                        <pic:nvPicPr>
                          <pic:cNvPr id="1038527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"https://fiches-risques.brgm.fr/fr/georisques/mvt-synthetique/10602191" \t "_self" </w:instrText>
            </w:r>
            <w:r>
              <w:fldChar w:fldCharType="separate"/>
            </w:r>
            <w:r>
              <w:rPr>
                <w:rFonts w:ascii="Marianne" w:hAnsi="Marianne" w:eastAsia="Marianne" w:cs="Marianne"/>
                <w:sz w:val="14"/>
              </w:rPr>
              <w:t xml:space="preserve">10602191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 les carrieres de co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001380" name="Picture">
</wp:docPr>
                  <a:graphic>
                    <a:graphicData uri="http://schemas.openxmlformats.org/drawingml/2006/picture">
                      <pic:pic>
                        <pic:nvPicPr>
                          <pic:cNvPr id="125900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931703" name="Picture">
</wp:docPr>
                  <a:graphic>
                    <a:graphicData uri="http://schemas.openxmlformats.org/drawingml/2006/picture">
                      <pic:pic>
                        <pic:nvPicPr>
                          <pic:cNvPr id="964931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775158" name="Picture">
</wp:docPr>
                  <a:graphic>
                    <a:graphicData uri="http://schemas.openxmlformats.org/drawingml/2006/picture">
                      <pic:pic>
                        <pic:nvPicPr>
                          <pic:cNvPr id="37277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"https://fiches-risques.brgm.fr/georisques/cavite/BREAW0005421" \t "_self" </w:instrText>
            </w:r>
            <w:r>
              <w:fldChar w:fldCharType="separate"/>
            </w:r>
            <w:r>
              <w:rPr>
                <w:rFonts w:ascii="Marianne" w:hAnsi="Marianne" w:eastAsia="Marianne" w:cs="Marianne"/>
                <w:sz w:val="14"/>
              </w:rPr>
              <w:t xml:space="preserve">BREAW0005421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"https://fiches-risques.brgm.fr/georisques/cavite/BREAW0005430" \t "_self" </w:instrText>
            </w:r>
            <w:r>
              <w:fldChar w:fldCharType="separate"/>
            </w:r>
            <w:r>
              <w:rPr>
                <w:rFonts w:ascii="Marianne" w:hAnsi="Marianne" w:eastAsia="Marianne" w:cs="Marianne"/>
                <w:sz w:val="14"/>
              </w:rPr>
              <w:t xml:space="preserve">BREAW0005430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Vieux Fond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"https://fiches-risques.brgm.fr/georisques/cavite/BREAW0005434" \t "_self" </w:instrText>
            </w:r>
            <w:r>
              <w:fldChar w:fldCharType="separate"/>
            </w:r>
            <w:r>
              <w:rPr>
                <w:rFonts w:ascii="Marianne" w:hAnsi="Marianne" w:eastAsia="Marianne" w:cs="Marianne"/>
                <w:sz w:val="14"/>
              </w:rPr>
              <w:t xml:space="preserve">BREAW0005434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2 (puits de recherche)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"https://fiches-risques.brgm.fr/georisques/cavite/BREAW0005436" \t "_self" </w:instrText>
            </w:r>
            <w:r>
              <w:fldChar w:fldCharType="separate"/>
            </w:r>
            <w:r>
              <w:rPr>
                <w:rFonts w:ascii="Marianne" w:hAnsi="Marianne" w:eastAsia="Marianne" w:cs="Marianne"/>
                <w:sz w:val="14"/>
              </w:rPr>
              <w:t xml:space="preserve">BREAW0005436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Cô -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"https://fiches-risques.brgm.fr/georisques/cavite/BREAW0005437" \t "_self" </w:instrText>
            </w:r>
            <w:r>
              <w:fldChar w:fldCharType="separate"/>
            </w:r>
            <w:r>
              <w:rPr>
                <w:rFonts w:ascii="Marianne" w:hAnsi="Marianne" w:eastAsia="Marianne" w:cs="Marianne"/>
                <w:sz w:val="14"/>
              </w:rPr>
              <w:t xml:space="preserve">BREAW0005437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"https://fiches-risques.brgm.fr/georisques/cavite/BREAW0005442" \t "_self" </w:instrText>
            </w:r>
            <w:r>
              <w:fldChar w:fldCharType="separate"/>
            </w:r>
            <w:r>
              <w:rPr>
                <w:rFonts w:ascii="Marianne" w:hAnsi="Marianne" w:eastAsia="Marianne" w:cs="Marianne"/>
                <w:sz w:val="14"/>
              </w:rPr>
              <w:t xml:space="preserve">BREAW0005442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Chambre 2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"https://fiches-risques.brgm.fr/georisques/cavite/BREAW0005463" \t "_self" </w:instrText>
            </w:r>
            <w:r>
              <w:fldChar w:fldCharType="separate"/>
            </w:r>
            <w:r>
              <w:rPr>
                <w:rFonts w:ascii="Marianne" w:hAnsi="Marianne" w:eastAsia="Marianne" w:cs="Marianne"/>
                <w:sz w:val="14"/>
              </w:rPr>
              <w:t xml:space="preserve">BREAW0005463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Chambre 3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"https://fiches-risques.brgm.fr/georisques/cavite/BREAW0005471" \t "_self" </w:instrText>
            </w:r>
            <w:r>
              <w:fldChar w:fldCharType="separate"/>
            </w:r>
            <w:r>
              <w:rPr>
                <w:rFonts w:ascii="Marianne" w:hAnsi="Marianne" w:eastAsia="Marianne" w:cs="Marianne"/>
                <w:sz w:val="14"/>
              </w:rPr>
              <w:t xml:space="preserve">BREAW0005471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Chambre 1 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"https://fiches-risques.brgm.fr/georisques/cavite/BREAW0005505" \t "_self" </w:instrText>
            </w:r>
            <w:r>
              <w:fldChar w:fldCharType="separate"/>
            </w:r>
            <w:r>
              <w:rPr>
                <w:rFonts w:ascii="Marianne" w:hAnsi="Marianne" w:eastAsia="Marianne" w:cs="Marianne"/>
                <w:sz w:val="14"/>
              </w:rPr>
              <w:t xml:space="preserve">BREAW0005505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Chambre 4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"https://fiches-risques.brgm.fr/georisques/cavite/BREAW0005574" \t "_self" </w:instrText>
            </w:r>
            <w:r>
              <w:fldChar w:fldCharType="separate"/>
            </w:r>
            <w:r>
              <w:rPr>
                <w:rFonts w:ascii="Marianne" w:hAnsi="Marianne" w:eastAsia="Marianne" w:cs="Marianne"/>
                <w:sz w:val="14"/>
              </w:rPr>
              <w:t xml:space="preserve">BREAW0005574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Chambre 2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"https://fiches-risques.brgm.fr/georisques/cavite/BREAW0005577" \t "_self" </w:instrText>
            </w:r>
            <w:r>
              <w:fldChar w:fldCharType="separate"/>
            </w:r>
            <w:r>
              <w:rPr>
                <w:rFonts w:ascii="Marianne" w:hAnsi="Marianne" w:eastAsia="Marianne" w:cs="Marianne"/>
                <w:sz w:val="14"/>
              </w:rPr>
              <w:t xml:space="preserve">BREAW0005577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Chambre 3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"https://fiches-risques.brgm.fr/georisques/cavite/BREAW0005580" \t "_self" </w:instrText>
            </w:r>
            <w:r>
              <w:fldChar w:fldCharType="separate"/>
            </w:r>
            <w:r>
              <w:rPr>
                <w:rFonts w:ascii="Marianne" w:hAnsi="Marianne" w:eastAsia="Marianne" w:cs="Marianne"/>
                <w:sz w:val="14"/>
              </w:rPr>
              <w:t xml:space="preserve">BREAW0005580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Chambre 1 Est</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54037" name="Picture">
</wp:docPr>
                  <a:graphic>
                    <a:graphicData uri="http://schemas.openxmlformats.org/drawingml/2006/picture">
                      <pic:pic>
                        <pic:nvPicPr>
                          <pic:cNvPr id="173615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847535" name="Picture">
</wp:docPr>
                  <a:graphic>
                    <a:graphicData uri="http://schemas.openxmlformats.org/drawingml/2006/picture">
                      <pic:pic>
                        <pic:nvPicPr>
                          <pic:cNvPr id="1291847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389936" name="Picture">
</wp:docPr>
                  <a:graphic>
                    <a:graphicData uri="http://schemas.openxmlformats.org/drawingml/2006/picture">
                      <pic:pic>
                        <pic:nvPicPr>
                          <pic:cNvPr id="199238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"https://fiches-risques.brgm.fr/georisques/infosols/instruction/SSP001197601" \t "_blank" </w:instrText>
            </w:r>
            <w:r>
              <w:fldChar w:fldCharType="separate"/>
            </w:r>
            <w:r>
              <w:rPr>
                <w:rFonts w:ascii="Marianne" w:hAnsi="Marianne" w:eastAsia="Marianne" w:cs="Marianne"/>
                <w:sz w:val="14"/>
              </w:rPr>
              <w:t xml:space="preserve">SSP001197601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BRELEAU (aciérie de Ploërmel)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"https://fiches-risques.brgm.fr/georisques/infosols/instruction/SSP000074201" \t "_blank" </w:instrText>
            </w:r>
            <w:r>
              <w:fldChar w:fldCharType="separate"/>
            </w:r>
            <w:r>
              <w:rPr>
                <w:rFonts w:ascii="Marianne" w:hAnsi="Marianne" w:eastAsia="Marianne" w:cs="Marianne"/>
                <w:sz w:val="14"/>
              </w:rPr>
              <w:t xml:space="preserve">SSP000074201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ACIERIE API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110901" name="Picture">
</wp:docPr>
                  <a:graphic>
                    <a:graphicData uri="http://schemas.openxmlformats.org/drawingml/2006/picture">
                      <pic:pic>
                        <pic:nvPicPr>
                          <pic:cNvPr id="82411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882665" name="Picture">
</wp:docPr>
                  <a:graphic>
                    <a:graphicData uri="http://schemas.openxmlformats.org/drawingml/2006/picture">
                      <pic:pic>
                        <pic:nvPicPr>
                          <pic:cNvPr id="181988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881260" name="Picture">
</wp:docPr>
                  <a:graphic>
                    <a:graphicData uri="http://schemas.openxmlformats.org/drawingml/2006/picture">
                      <pic:pic>
                        <pic:nvPicPr>
                          <pic:cNvPr id="205988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"https://fiches-risques.brgm.fr/georisques/casias/SSP4103527" \t "_blank" </w:instrText>
            </w:r>
            <w:r>
              <w:fldChar w:fldCharType="separate"/>
            </w:r>
            <w:r>
              <w:rPr>
                <w:rFonts w:ascii="Marianne" w:hAnsi="Marianne" w:eastAsia="Marianne" w:cs="Marianne"/>
                <w:sz w:val="14"/>
              </w:rPr>
              <w:t xml:space="preserve">SSP4103527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GUYOT ENVIRONNEMENT PLOERMEL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"https://fiches-risques.brgm.fr/georisques/casias/SSP4090048" \t "_blank" </w:instrText>
            </w:r>
            <w:r>
              <w:fldChar w:fldCharType="separate"/>
            </w:r>
            <w:r>
              <w:rPr>
                <w:rFonts w:ascii="Marianne" w:hAnsi="Marianne" w:eastAsia="Marianne" w:cs="Marianne"/>
                <w:sz w:val="14"/>
              </w:rPr>
              <w:t xml:space="preserve">SSP4090048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LARIVIERE -  Ploermel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"https://fiches-risques.brgm.fr/georisques/casias/SSP4087759" \t "_blank" </w:instrText>
            </w:r>
            <w:r>
              <w:fldChar w:fldCharType="separate"/>
            </w:r>
            <w:r>
              <w:rPr>
                <w:rFonts w:ascii="Marianne" w:hAnsi="Marianne" w:eastAsia="Marianne" w:cs="Marianne"/>
                <w:sz w:val="14"/>
              </w:rPr>
              <w:t xml:space="preserve">SSP4087759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ACIERIES DE PLOERMEL INDUSTRIE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"https://fiches-risques.brgm.fr/georisques/casias/SSP3817891" \t "_blank" </w:instrText>
            </w:r>
            <w:r>
              <w:fldChar w:fldCharType="separate"/>
            </w:r>
            <w:r>
              <w:rPr>
                <w:rFonts w:ascii="Marianne" w:hAnsi="Marianne" w:eastAsia="Marianne" w:cs="Marianne"/>
                <w:sz w:val="14"/>
              </w:rPr>
              <w:t xml:space="preserve">SSP3817891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"https://fiches-risques.brgm.fr/georisques/casias/SSP3817890" \t "_blank" </w:instrText>
            </w:r>
            <w:r>
              <w:fldChar w:fldCharType="separate"/>
            </w:r>
            <w:r>
              <w:rPr>
                <w:rFonts w:ascii="Marianne" w:hAnsi="Marianne" w:eastAsia="Marianne" w:cs="Marianne"/>
                <w:sz w:val="14"/>
              </w:rPr>
              <w:t xml:space="preserve">SSP3817890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"https://fiches-risques.brgm.fr/georisques/casias/SSP3817889" \t "_blank" </w:instrText>
            </w:r>
            <w:r>
              <w:fldChar w:fldCharType="separate"/>
            </w:r>
            <w:r>
              <w:rPr>
                <w:rFonts w:ascii="Marianne" w:hAnsi="Marianne" w:eastAsia="Marianne" w:cs="Marianne"/>
                <w:sz w:val="14"/>
              </w:rPr>
              <w:t xml:space="preserve">SSP3817889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"https://fiches-risques.brgm.fr/georisques/casias/SSP3817727" \t "_blank" </w:instrText>
            </w:r>
            <w:r>
              <w:fldChar w:fldCharType="separate"/>
            </w:r>
            <w:r>
              <w:rPr>
                <w:rFonts w:ascii="Marianne" w:hAnsi="Marianne" w:eastAsia="Marianne" w:cs="Marianne"/>
                <w:sz w:val="14"/>
              </w:rPr>
              <w:t xml:space="preserve">SSP3817727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"https://fiches-risques.brgm.fr/georisques/casias/SSP3817724" \t "_blank" </w:instrText>
            </w:r>
            <w:r>
              <w:fldChar w:fldCharType="separate"/>
            </w:r>
            <w:r>
              <w:rPr>
                <w:rFonts w:ascii="Marianne" w:hAnsi="Marianne" w:eastAsia="Marianne" w:cs="Marianne"/>
                <w:sz w:val="14"/>
              </w:rPr>
              <w:t xml:space="preserve">SSP3817724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"https://fiches-risques.brgm.fr/georisques/casias/SSP3817619" \t "_blank" </w:instrText>
            </w:r>
            <w:r>
              <w:fldChar w:fldCharType="separate"/>
            </w:r>
            <w:r>
              <w:rPr>
                <w:rFonts w:ascii="Marianne" w:hAnsi="Marianne" w:eastAsia="Marianne" w:cs="Marianne"/>
                <w:sz w:val="14"/>
              </w:rPr>
              <w:t xml:space="preserve">SSP3817619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"https://fiches-risques.brgm.fr/georisques/casias/SSP3816911" \t "_blank" </w:instrText>
            </w:r>
            <w:r>
              <w:fldChar w:fldCharType="separate"/>
            </w:r>
            <w:r>
              <w:rPr>
                <w:rFonts w:ascii="Marianne" w:hAnsi="Marianne" w:eastAsia="Marianne" w:cs="Marianne"/>
                <w:sz w:val="14"/>
              </w:rPr>
              <w:t xml:space="preserve">SSP3816911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"https://fiches-risques.brgm.fr/georisques/casias/SSP3816488" \t "_blank" </w:instrText>
            </w:r>
            <w:r>
              <w:fldChar w:fldCharType="separate"/>
            </w:r>
            <w:r>
              <w:rPr>
                <w:rFonts w:ascii="Marianne" w:hAnsi="Marianne" w:eastAsia="Marianne" w:cs="Marianne"/>
                <w:sz w:val="14"/>
              </w:rPr>
              <w:t xml:space="preserve">SSP3816488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"https://fiches-risques.brgm.fr/georisques/casias/SSP3816487" \t "_blank" </w:instrText>
            </w:r>
            <w:r>
              <w:fldChar w:fldCharType="separate"/>
            </w:r>
            <w:r>
              <w:rPr>
                <w:rFonts w:ascii="Marianne" w:hAnsi="Marianne" w:eastAsia="Marianne" w:cs="Marianne"/>
                <w:sz w:val="14"/>
              </w:rPr>
              <w:t xml:space="preserve">SSP3816487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"https://fiches-risques.brgm.fr/georisques/casias/SSP3816486" \t "_blank" </w:instrText>
            </w:r>
            <w:r>
              <w:fldChar w:fldCharType="separate"/>
            </w:r>
            <w:r>
              <w:rPr>
                <w:rFonts w:ascii="Marianne" w:hAnsi="Marianne" w:eastAsia="Marianne" w:cs="Marianne"/>
                <w:sz w:val="14"/>
              </w:rPr>
              <w:t xml:space="preserve">SSP3816486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"https://fiches-risques.brgm.fr/georisques/casias/SSP3816485" \t "_blank" </w:instrText>
            </w:r>
            <w:r>
              <w:fldChar w:fldCharType="separate"/>
            </w:r>
            <w:r>
              <w:rPr>
                <w:rFonts w:ascii="Marianne" w:hAnsi="Marianne" w:eastAsia="Marianne" w:cs="Marianne"/>
                <w:sz w:val="14"/>
              </w:rPr>
              <w:t xml:space="preserve">SSP3816485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"https://fiches-risques.brgm.fr/georisques/casias/SSP3816484" \t "_blank" </w:instrText>
            </w:r>
            <w:r>
              <w:fldChar w:fldCharType="separate"/>
            </w:r>
            <w:r>
              <w:rPr>
                <w:rFonts w:ascii="Marianne" w:hAnsi="Marianne" w:eastAsia="Marianne" w:cs="Marianne"/>
                <w:sz w:val="14"/>
              </w:rPr>
              <w:t xml:space="preserve">SSP3816484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"https://fiches-risques.brgm.fr/georisques/casias/SSP3816483" \t "_blank" </w:instrText>
            </w:r>
            <w:r>
              <w:fldChar w:fldCharType="separate"/>
            </w:r>
            <w:r>
              <w:rPr>
                <w:rFonts w:ascii="Marianne" w:hAnsi="Marianne" w:eastAsia="Marianne" w:cs="Marianne"/>
                <w:sz w:val="14"/>
              </w:rPr>
              <w:t xml:space="preserve">SSP3816483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"https://fiches-risques.brgm.fr/georisques/casias/SSP3816482" \t "_blank" </w:instrText>
            </w:r>
            <w:r>
              <w:fldChar w:fldCharType="separate"/>
            </w:r>
            <w:r>
              <w:rPr>
                <w:rFonts w:ascii="Marianne" w:hAnsi="Marianne" w:eastAsia="Marianne" w:cs="Marianne"/>
                <w:sz w:val="14"/>
              </w:rPr>
              <w:t xml:space="preserve">SSP3816482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"https://fiches-risques.brgm.fr/georisques/casias/SSP3816481" \t "_blank" </w:instrText>
            </w:r>
            <w:r>
              <w:fldChar w:fldCharType="separate"/>
            </w:r>
            <w:r>
              <w:rPr>
                <w:rFonts w:ascii="Marianne" w:hAnsi="Marianne" w:eastAsia="Marianne" w:cs="Marianne"/>
                <w:sz w:val="14"/>
              </w:rPr>
              <w:t xml:space="preserve">SSP3816481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"https://fiches-risques.brgm.fr/georisques/casias/SSP3816480" \t "_blank" </w:instrText>
            </w:r>
            <w:r>
              <w:fldChar w:fldCharType="separate"/>
            </w:r>
            <w:r>
              <w:rPr>
                <w:rFonts w:ascii="Marianne" w:hAnsi="Marianne" w:eastAsia="Marianne" w:cs="Marianne"/>
                <w:sz w:val="14"/>
              </w:rPr>
              <w:t xml:space="preserve">SSP3816480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"https://fiches-risques.brgm.fr/georisques/casias/SSP3816479" \t "_blank" </w:instrText>
            </w:r>
            <w:r>
              <w:fldChar w:fldCharType="separate"/>
            </w:r>
            <w:r>
              <w:rPr>
                <w:rFonts w:ascii="Marianne" w:hAnsi="Marianne" w:eastAsia="Marianne" w:cs="Marianne"/>
                <w:sz w:val="14"/>
              </w:rPr>
              <w:t xml:space="preserve">SSP3816479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la pointe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"https://fiches-risques.brgm.fr/georisques/casias/SSP3816478" \t "_blank" </w:instrText>
            </w:r>
            <w:r>
              <w:fldChar w:fldCharType="separate"/>
            </w:r>
            <w:r>
              <w:rPr>
                <w:rFonts w:ascii="Marianne" w:hAnsi="Marianne" w:eastAsia="Marianne" w:cs="Marianne"/>
                <w:sz w:val="14"/>
              </w:rPr>
              <w:t xml:space="preserve">SSP3816478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"https://fiches-risques.brgm.fr/georisques/casias/SSP3816477" \t "_blank" </w:instrText>
            </w:r>
            <w:r>
              <w:fldChar w:fldCharType="separate"/>
            </w:r>
            <w:r>
              <w:rPr>
                <w:rFonts w:ascii="Marianne" w:hAnsi="Marianne" w:eastAsia="Marianne" w:cs="Marianne"/>
                <w:sz w:val="14"/>
              </w:rPr>
              <w:t xml:space="preserve">SSP3816477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"https://fiches-risques.brgm.fr/georisques/casias/SSP3816476" \t "_blank" </w:instrText>
            </w:r>
            <w:r>
              <w:fldChar w:fldCharType="separate"/>
            </w:r>
            <w:r>
              <w:rPr>
                <w:rFonts w:ascii="Marianne" w:hAnsi="Marianne" w:eastAsia="Marianne" w:cs="Marianne"/>
                <w:sz w:val="14"/>
              </w:rPr>
              <w:t xml:space="preserve">SSP3816476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"https://fiches-risques.brgm.fr/georisques/casias/SSP3816475" \t "_blank" </w:instrText>
            </w:r>
            <w:r>
              <w:fldChar w:fldCharType="separate"/>
            </w:r>
            <w:r>
              <w:rPr>
                <w:rFonts w:ascii="Marianne" w:hAnsi="Marianne" w:eastAsia="Marianne" w:cs="Marianne"/>
                <w:sz w:val="14"/>
              </w:rPr>
              <w:t xml:space="preserve">SSP3816475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"https://fiches-risques.brgm.fr/georisques/casias/SSP3816474" \t "_blank" </w:instrText>
            </w:r>
            <w:r>
              <w:fldChar w:fldCharType="separate"/>
            </w:r>
            <w:r>
              <w:rPr>
                <w:rFonts w:ascii="Marianne" w:hAnsi="Marianne" w:eastAsia="Marianne" w:cs="Marianne"/>
                <w:sz w:val="14"/>
              </w:rPr>
              <w:t xml:space="preserve">SSP3816474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"https://fiches-risques.brgm.fr/georisques/casias/SSP3816473" \t "_blank" </w:instrText>
            </w:r>
            <w:r>
              <w:fldChar w:fldCharType="separate"/>
            </w:r>
            <w:r>
              <w:rPr>
                <w:rFonts w:ascii="Marianne" w:hAnsi="Marianne" w:eastAsia="Marianne" w:cs="Marianne"/>
                <w:sz w:val="14"/>
              </w:rPr>
              <w:t xml:space="preserve">SSP3816473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"https://fiches-risques.brgm.fr/georisques/casias/SSP3816472" \t "_blank" </w:instrText>
            </w:r>
            <w:r>
              <w:fldChar w:fldCharType="separate"/>
            </w:r>
            <w:r>
              <w:rPr>
                <w:rFonts w:ascii="Marianne" w:hAnsi="Marianne" w:eastAsia="Marianne" w:cs="Marianne"/>
                <w:sz w:val="14"/>
              </w:rPr>
              <w:t xml:space="preserve">SSP3816472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"https://fiches-risques.brgm.fr/georisques/casias/SSP3816471" \t "_blank" </w:instrText>
            </w:r>
            <w:r>
              <w:fldChar w:fldCharType="separate"/>
            </w:r>
            <w:r>
              <w:rPr>
                <w:rFonts w:ascii="Marianne" w:hAnsi="Marianne" w:eastAsia="Marianne" w:cs="Marianne"/>
                <w:sz w:val="14"/>
              </w:rPr>
              <w:t xml:space="preserve">SSP3816471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"https://fiches-risques.brgm.fr/georisques/casias/SSP3816470" \t "_blank" </w:instrText>
            </w:r>
            <w:r>
              <w:fldChar w:fldCharType="separate"/>
            </w:r>
            <w:r>
              <w:rPr>
                <w:rFonts w:ascii="Marianne" w:hAnsi="Marianne" w:eastAsia="Marianne" w:cs="Marianne"/>
                <w:sz w:val="14"/>
              </w:rPr>
              <w:t xml:space="preserve">SSP3816470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"https://fiches-risques.brgm.fr/georisques/casias/SSP3816469" \t "_blank" </w:instrText>
            </w:r>
            <w:r>
              <w:fldChar w:fldCharType="separate"/>
            </w:r>
            <w:r>
              <w:rPr>
                <w:rFonts w:ascii="Marianne" w:hAnsi="Marianne" w:eastAsia="Marianne" w:cs="Marianne"/>
                <w:sz w:val="14"/>
              </w:rPr>
              <w:t xml:space="preserve">SSP3816469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"https://fiches-risques.brgm.fr/georisques/casias/SSP3816468" \t "_blank" </w:instrText>
            </w:r>
            <w:r>
              <w:fldChar w:fldCharType="separate"/>
            </w:r>
            <w:r>
              <w:rPr>
                <w:rFonts w:ascii="Marianne" w:hAnsi="Marianne" w:eastAsia="Marianne" w:cs="Marianne"/>
                <w:sz w:val="14"/>
              </w:rPr>
              <w:t xml:space="preserve">SSP3816468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"https://fiches-risques.brgm.fr/georisques/casias/SSP3816466" \t "_blank" </w:instrText>
            </w:r>
            <w:r>
              <w:fldChar w:fldCharType="separate"/>
            </w:r>
            <w:r>
              <w:rPr>
                <w:rFonts w:ascii="Marianne" w:hAnsi="Marianne" w:eastAsia="Marianne" w:cs="Marianne"/>
                <w:sz w:val="14"/>
              </w:rPr>
              <w:t xml:space="preserve">SSP3816466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"https://fiches-risques.brgm.fr/georisques/casias/SSP3816465" \t "_blank" </w:instrText>
            </w:r>
            <w:r>
              <w:fldChar w:fldCharType="separate"/>
            </w:r>
            <w:r>
              <w:rPr>
                <w:rFonts w:ascii="Marianne" w:hAnsi="Marianne" w:eastAsia="Marianne" w:cs="Marianne"/>
                <w:sz w:val="14"/>
              </w:rPr>
              <w:t xml:space="preserve">SSP3816465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"https://fiches-risques.brgm.fr/georisques/casias/SSP3816463" \t "_blank" </w:instrText>
            </w:r>
            <w:r>
              <w:fldChar w:fldCharType="separate"/>
            </w:r>
            <w:r>
              <w:rPr>
                <w:rFonts w:ascii="Marianne" w:hAnsi="Marianne" w:eastAsia="Marianne" w:cs="Marianne"/>
                <w:sz w:val="14"/>
              </w:rPr>
              <w:t xml:space="preserve">SSP3816463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"https://fiches-risques.brgm.fr/georisques/casias/SSP3816462" \t "_blank" </w:instrText>
            </w:r>
            <w:r>
              <w:fldChar w:fldCharType="separate"/>
            </w:r>
            <w:r>
              <w:rPr>
                <w:rFonts w:ascii="Marianne" w:hAnsi="Marianne" w:eastAsia="Marianne" w:cs="Marianne"/>
                <w:sz w:val="14"/>
              </w:rPr>
              <w:t xml:space="preserve">SSP3816462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"https://fiches-risques.brgm.fr/georisques/casias/SSP3816461" \t "_blank" </w:instrText>
            </w:r>
            <w:r>
              <w:fldChar w:fldCharType="separate"/>
            </w:r>
            <w:r>
              <w:rPr>
                <w:rFonts w:ascii="Marianne" w:hAnsi="Marianne" w:eastAsia="Marianne" w:cs="Marianne"/>
                <w:sz w:val="14"/>
              </w:rPr>
              <w:t xml:space="preserve">SSP3816461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"https://fiches-risques.brgm.fr/georisques/casias/SSP3816460" \t "_blank" </w:instrText>
            </w:r>
            <w:r>
              <w:fldChar w:fldCharType="separate"/>
            </w:r>
            <w:r>
              <w:rPr>
                <w:rFonts w:ascii="Marianne" w:hAnsi="Marianne" w:eastAsia="Marianne" w:cs="Marianne"/>
                <w:sz w:val="14"/>
              </w:rPr>
              <w:t xml:space="preserve">SSP3816460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"https://fiches-risques.brgm.fr/georisques/casias/SSP3816459" \t "_blank" </w:instrText>
            </w:r>
            <w:r>
              <w:fldChar w:fldCharType="separate"/>
            </w:r>
            <w:r>
              <w:rPr>
                <w:rFonts w:ascii="Marianne" w:hAnsi="Marianne" w:eastAsia="Marianne" w:cs="Marianne"/>
                <w:sz w:val="14"/>
              </w:rPr>
              <w:t xml:space="preserve">SSP3816459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58594" name="Picture">
</wp:docPr>
                  <a:graphic>
                    <a:graphicData uri="http://schemas.openxmlformats.org/drawingml/2006/picture">
                      <pic:pic>
                        <pic:nvPicPr>
                          <pic:cNvPr id="1823558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14369" name="Picture">
</wp:docPr>
                  <a:graphic>
                    <a:graphicData uri="http://schemas.openxmlformats.org/drawingml/2006/picture">
                      <pic:pic>
                        <pic:nvPicPr>
                          <pic:cNvPr id="1229514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59951" name="Picture">
</wp:docPr>
                  <a:graphic>
                    <a:graphicData uri="http://schemas.openxmlformats.org/drawingml/2006/picture">
                      <pic:pic>
                        <pic:nvPicPr>
                          <pic:cNvPr id="15245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"https://fiches-risques.brgm.fr/georisques/casias/SSP3816458" \t "_blank" </w:instrText>
            </w:r>
            <w:r>
              <w:fldChar w:fldCharType="separate"/>
            </w:r>
            <w:r>
              <w:rPr>
                <w:rFonts w:ascii="Marianne" w:hAnsi="Marianne" w:eastAsia="Marianne" w:cs="Marianne"/>
                <w:sz w:val="14"/>
              </w:rPr>
              <w:t xml:space="preserve">SSP3816458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"https://fiches-risques.brgm.fr/georisques/casias/SSP3816456" \t "_blank" </w:instrText>
            </w:r>
            <w:r>
              <w:fldChar w:fldCharType="separate"/>
            </w:r>
            <w:r>
              <w:rPr>
                <w:rFonts w:ascii="Marianne" w:hAnsi="Marianne" w:eastAsia="Marianne" w:cs="Marianne"/>
                <w:sz w:val="14"/>
              </w:rPr>
              <w:t xml:space="preserve">SSP3816456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"https://fiches-risques.brgm.fr/georisques/casias/SSP3816455" \t "_blank" </w:instrText>
            </w:r>
            <w:r>
              <w:fldChar w:fldCharType="separate"/>
            </w:r>
            <w:r>
              <w:rPr>
                <w:rFonts w:ascii="Marianne" w:hAnsi="Marianne" w:eastAsia="Marianne" w:cs="Marianne"/>
                <w:sz w:val="14"/>
              </w:rPr>
              <w:t xml:space="preserve">SSP3816455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"https://fiches-risques.brgm.fr/georisques/casias/SSP3816454" \t "_blank" </w:instrText>
            </w:r>
            <w:r>
              <w:fldChar w:fldCharType="separate"/>
            </w:r>
            <w:r>
              <w:rPr>
                <w:rFonts w:ascii="Marianne" w:hAnsi="Marianne" w:eastAsia="Marianne" w:cs="Marianne"/>
                <w:sz w:val="14"/>
              </w:rPr>
              <w:t xml:space="preserve">SSP3816454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"https://fiches-risques.brgm.fr/georisques/casias/SSP3816453" \t "_blank" </w:instrText>
            </w:r>
            <w:r>
              <w:fldChar w:fldCharType="separate"/>
            </w:r>
            <w:r>
              <w:rPr>
                <w:rFonts w:ascii="Marianne" w:hAnsi="Marianne" w:eastAsia="Marianne" w:cs="Marianne"/>
                <w:sz w:val="14"/>
              </w:rPr>
              <w:t xml:space="preserve">SSP3816453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"https://fiches-risques.brgm.fr/georisques/casias/SSP3816451" \t "_blank" </w:instrText>
            </w:r>
            <w:r>
              <w:fldChar w:fldCharType="separate"/>
            </w:r>
            <w:r>
              <w:rPr>
                <w:rFonts w:ascii="Marianne" w:hAnsi="Marianne" w:eastAsia="Marianne" w:cs="Marianne"/>
                <w:sz w:val="14"/>
              </w:rPr>
              <w:t xml:space="preserve">SSP3816451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"https://fiches-risques.brgm.fr/georisques/casias/SSP3816448" \t "_blank" </w:instrText>
            </w:r>
            <w:r>
              <w:fldChar w:fldCharType="separate"/>
            </w:r>
            <w:r>
              <w:rPr>
                <w:rFonts w:ascii="Marianne" w:hAnsi="Marianne" w:eastAsia="Marianne" w:cs="Marianne"/>
                <w:sz w:val="14"/>
              </w:rPr>
              <w:t xml:space="preserve">SSP3816448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"https://fiches-risques.brgm.fr/georisques/casias/SSP3816447" \t "_blank" </w:instrText>
            </w:r>
            <w:r>
              <w:fldChar w:fldCharType="separate"/>
            </w:r>
            <w:r>
              <w:rPr>
                <w:rFonts w:ascii="Marianne" w:hAnsi="Marianne" w:eastAsia="Marianne" w:cs="Marianne"/>
                <w:sz w:val="14"/>
              </w:rPr>
              <w:t xml:space="preserve">SSP3816447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"https://fiches-risques.brgm.fr/georisques/casias/SSP3816446" \t "_blank" </w:instrText>
            </w:r>
            <w:r>
              <w:fldChar w:fldCharType="separate"/>
            </w:r>
            <w:r>
              <w:rPr>
                <w:rFonts w:ascii="Marianne" w:hAnsi="Marianne" w:eastAsia="Marianne" w:cs="Marianne"/>
                <w:sz w:val="14"/>
              </w:rPr>
              <w:t xml:space="preserve">SSP3816446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"https://fiches-risques.brgm.fr/georisques/casias/SSP3816445" \t "_blank" </w:instrText>
            </w:r>
            <w:r>
              <w:fldChar w:fldCharType="separate"/>
            </w:r>
            <w:r>
              <w:rPr>
                <w:rFonts w:ascii="Marianne" w:hAnsi="Marianne" w:eastAsia="Marianne" w:cs="Marianne"/>
                <w:sz w:val="14"/>
              </w:rPr>
              <w:t xml:space="preserve">SSP3816445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"https://fiches-risques.brgm.fr/georisques/casias/SSP3816444" \t "_blank" </w:instrText>
            </w:r>
            <w:r>
              <w:fldChar w:fldCharType="separate"/>
            </w:r>
            <w:r>
              <w:rPr>
                <w:rFonts w:ascii="Marianne" w:hAnsi="Marianne" w:eastAsia="Marianne" w:cs="Marianne"/>
                <w:sz w:val="14"/>
              </w:rPr>
              <w:t xml:space="preserve">SSP3816444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"https://fiches-risques.brgm.fr/georisques/casias/SSP3816443" \t "_blank" </w:instrText>
            </w:r>
            <w:r>
              <w:fldChar w:fldCharType="separate"/>
            </w:r>
            <w:r>
              <w:rPr>
                <w:rFonts w:ascii="Marianne" w:hAnsi="Marianne" w:eastAsia="Marianne" w:cs="Marianne"/>
                <w:sz w:val="14"/>
              </w:rPr>
              <w:t xml:space="preserve">SSP3816443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"https://fiches-risques.brgm.fr/georisques/casias/SSP3816441" \t "_blank" </w:instrText>
            </w:r>
            <w:r>
              <w:fldChar w:fldCharType="separate"/>
            </w:r>
            <w:r>
              <w:rPr>
                <w:rFonts w:ascii="Marianne" w:hAnsi="Marianne" w:eastAsia="Marianne" w:cs="Marianne"/>
                <w:sz w:val="14"/>
              </w:rPr>
              <w:t xml:space="preserve">SSP3816441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"https://fiches-risques.brgm.fr/georisques/casias/SSP3816440" \t "_blank" </w:instrText>
            </w:r>
            <w:r>
              <w:fldChar w:fldCharType="separate"/>
            </w:r>
            <w:r>
              <w:rPr>
                <w:rFonts w:ascii="Marianne" w:hAnsi="Marianne" w:eastAsia="Marianne" w:cs="Marianne"/>
                <w:sz w:val="14"/>
              </w:rPr>
              <w:t xml:space="preserve">SSP3816440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"https://fiches-risques.brgm.fr/georisques/casias/SSP3816439" \t "_blank" </w:instrText>
            </w:r>
            <w:r>
              <w:fldChar w:fldCharType="separate"/>
            </w:r>
            <w:r>
              <w:rPr>
                <w:rFonts w:ascii="Marianne" w:hAnsi="Marianne" w:eastAsia="Marianne" w:cs="Marianne"/>
                <w:sz w:val="14"/>
              </w:rPr>
              <w:t xml:space="preserve">SSP3816439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Ploermel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"https://fiches-risques.brgm.fr/georisques/casias/SSP3816438" \t "_blank" </w:instrText>
            </w:r>
            <w:r>
              <w:fldChar w:fldCharType="separate"/>
            </w:r>
            <w:r>
              <w:rPr>
                <w:rFonts w:ascii="Marianne" w:hAnsi="Marianne" w:eastAsia="Marianne" w:cs="Marianne"/>
                <w:sz w:val="14"/>
              </w:rPr>
              <w:t xml:space="preserve">SSP3816438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"https://fiches-risques.brgm.fr/georisques/casias/SSP3816437" \t "_blank" </w:instrText>
            </w:r>
            <w:r>
              <w:fldChar w:fldCharType="separate"/>
            </w:r>
            <w:r>
              <w:rPr>
                <w:rFonts w:ascii="Marianne" w:hAnsi="Marianne" w:eastAsia="Marianne" w:cs="Marianne"/>
                <w:sz w:val="14"/>
              </w:rPr>
              <w:t xml:space="preserve">SSP3816437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"https://fiches-risques.brgm.fr/georisques/casias/SSP3816436" \t "_blank" </w:instrText>
            </w:r>
            <w:r>
              <w:fldChar w:fldCharType="separate"/>
            </w:r>
            <w:r>
              <w:rPr>
                <w:rFonts w:ascii="Marianne" w:hAnsi="Marianne" w:eastAsia="Marianne" w:cs="Marianne"/>
                <w:sz w:val="14"/>
              </w:rPr>
              <w:t xml:space="preserve">SSP3816436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"https://fiches-risques.brgm.fr/georisques/casias/SSP3816435" \t "_blank" </w:instrText>
            </w:r>
            <w:r>
              <w:fldChar w:fldCharType="separate"/>
            </w:r>
            <w:r>
              <w:rPr>
                <w:rFonts w:ascii="Marianne" w:hAnsi="Marianne" w:eastAsia="Marianne" w:cs="Marianne"/>
                <w:sz w:val="14"/>
              </w:rPr>
              <w:t xml:space="preserve">SSP3816435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"https://fiches-risques.brgm.fr/georisques/casias/SSP3816434" \t "_blank" </w:instrText>
            </w:r>
            <w:r>
              <w:fldChar w:fldCharType="separate"/>
            </w:r>
            <w:r>
              <w:rPr>
                <w:rFonts w:ascii="Marianne" w:hAnsi="Marianne" w:eastAsia="Marianne" w:cs="Marianne"/>
                <w:sz w:val="14"/>
              </w:rPr>
              <w:t xml:space="preserve">SSP3816434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"https://fiches-risques.brgm.fr/georisques/casias/SSP3816432" \t "_blank" </w:instrText>
            </w:r>
            <w:r>
              <w:fldChar w:fldCharType="separate"/>
            </w:r>
            <w:r>
              <w:rPr>
                <w:rFonts w:ascii="Marianne" w:hAnsi="Marianne" w:eastAsia="Marianne" w:cs="Marianne"/>
                <w:sz w:val="14"/>
              </w:rPr>
              <w:t xml:space="preserve">SSP3816432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"https://fiches-risques.brgm.fr/georisques/casias/SSP3816366" \t "_blank" </w:instrText>
            </w:r>
            <w:r>
              <w:fldChar w:fldCharType="separate"/>
            </w:r>
            <w:r>
              <w:rPr>
                <w:rFonts w:ascii="Marianne" w:hAnsi="Marianne" w:eastAsia="Marianne" w:cs="Marianne"/>
                <w:sz w:val="14"/>
              </w:rPr>
              <w:t xml:space="preserve">SSP3816366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"https://fiches-risques.brgm.fr/georisques/casias/SSP3816136" \t "_blank" </w:instrText>
            </w:r>
            <w:r>
              <w:fldChar w:fldCharType="separate"/>
            </w:r>
            <w:r>
              <w:rPr>
                <w:rFonts w:ascii="Marianne" w:hAnsi="Marianne" w:eastAsia="Marianne" w:cs="Marianne"/>
                <w:sz w:val="14"/>
              </w:rPr>
              <w:t xml:space="preserve">SSP3816136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"https://fiches-risques.brgm.fr/georisques/casias/SSP497739" \t "_blank" </w:instrText>
            </w:r>
            <w:r>
              <w:fldChar w:fldCharType="separate"/>
            </w:r>
            <w:r>
              <w:rPr>
                <w:rFonts w:ascii="Marianne" w:hAnsi="Marianne" w:eastAsia="Marianne" w:cs="Marianne"/>
                <w:sz w:val="14"/>
              </w:rPr>
              <w:t xml:space="preserve">SSP497739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"https://fiches-risques.brgm.fr/georisques/casias/SSP474914" \t "_blank" </w:instrText>
            </w:r>
            <w:r>
              <w:fldChar w:fldCharType="separate"/>
            </w:r>
            <w:r>
              <w:rPr>
                <w:rFonts w:ascii="Marianne" w:hAnsi="Marianne" w:eastAsia="Marianne" w:cs="Marianne"/>
                <w:sz w:val="14"/>
              </w:rPr>
              <w:t xml:space="preserve">SSP474914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RECYCLE LOGISTIQUE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"https://fiches-risques.brgm.fr/georisques/casias/SSP474912" \t "_blank" </w:instrText>
            </w:r>
            <w:r>
              <w:fldChar w:fldCharType="separate"/>
            </w:r>
            <w:r>
              <w:rPr>
                <w:rFonts w:ascii="Marianne" w:hAnsi="Marianne" w:eastAsia="Marianne" w:cs="Marianne"/>
                <w:sz w:val="14"/>
              </w:rPr>
              <w:t xml:space="preserve">SSP474912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SACER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"https://fiches-risques.brgm.fr/georisques/casias/SSP470477" \t "_blank" </w:instrText>
            </w:r>
            <w:r>
              <w:fldChar w:fldCharType="separate"/>
            </w:r>
            <w:r>
              <w:rPr>
                <w:rFonts w:ascii="Marianne" w:hAnsi="Marianne" w:eastAsia="Marianne" w:cs="Marianne"/>
                <w:sz w:val="14"/>
              </w:rPr>
              <w:t xml:space="preserve">SSP470477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GUYOT ENVIRONNEMENT PLOERMEL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"https://fiches-risques.brgm.fr/georisques/casias/SSP470114" \t "_blank" </w:instrText>
            </w:r>
            <w:r>
              <w:fldChar w:fldCharType="separate"/>
            </w:r>
            <w:r>
              <w:rPr>
                <w:rFonts w:ascii="Marianne" w:hAnsi="Marianne" w:eastAsia="Marianne" w:cs="Marianne"/>
                <w:sz w:val="14"/>
              </w:rPr>
              <w:t xml:space="preserve">SSP470114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PLOERMEL COMMUNAUTE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"https://fiches-risques.brgm.fr/georisques/casias/SSP469747" \t "_blank" </w:instrText>
            </w:r>
            <w:r>
              <w:fldChar w:fldCharType="separate"/>
            </w:r>
            <w:r>
              <w:rPr>
                <w:rFonts w:ascii="Marianne" w:hAnsi="Marianne" w:eastAsia="Marianne" w:cs="Marianne"/>
                <w:sz w:val="14"/>
              </w:rPr>
              <w:t xml:space="preserve">SSP469747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PARISIENNE DE LINGERIE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"https://fiches-risques.brgm.fr/georisques/casias/SSP469735" \t "_blank" </w:instrText>
            </w:r>
            <w:r>
              <w:fldChar w:fldCharType="separate"/>
            </w:r>
            <w:r>
              <w:rPr>
                <w:rFonts w:ascii="Marianne" w:hAnsi="Marianne" w:eastAsia="Marianne" w:cs="Marianne"/>
                <w:sz w:val="14"/>
              </w:rPr>
              <w:t xml:space="preserve">SSP469735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LECLERC - Ploërmel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"https://fiches-risques.brgm.fr/georisques/casias/SSP467664" \t "_blank" </w:instrText>
            </w:r>
            <w:r>
              <w:fldChar w:fldCharType="separate"/>
            </w:r>
            <w:r>
              <w:rPr>
                <w:rFonts w:ascii="Marianne" w:hAnsi="Marianne" w:eastAsia="Marianne" w:cs="Marianne"/>
                <w:sz w:val="14"/>
              </w:rPr>
              <w:t xml:space="preserve">SSP467664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FINANCIERE SAINT-LOUIS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738755" name="Picture">
</wp:docPr>
                  <a:graphic>
                    <a:graphicData uri="http://schemas.openxmlformats.org/drawingml/2006/picture">
                      <pic:pic>
                        <pic:nvPicPr>
                          <pic:cNvPr id="1179738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312742" name="Picture">
</wp:docPr>
                  <a:graphic>
                    <a:graphicData uri="http://schemas.openxmlformats.org/drawingml/2006/picture">
                      <pic:pic>
                        <pic:nvPicPr>
                          <pic:cNvPr id="1210312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56800 Ploërmel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736495" name="Picture">
</wp:docPr>
                  <a:graphic>
                    <a:graphicData uri="http://schemas.openxmlformats.org/drawingml/2006/picture">
                      <pic:pic>
                        <pic:nvPicPr>
                          <pic:cNvPr id="194373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4_14_2.png" Type="http://schemas.openxmlformats.org/officeDocument/2006/relationships/image" Target="media/img_0_14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