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399749" name="Picture">
</wp:docPr>
                  <a:graphic>
                    <a:graphicData uri="http://schemas.openxmlformats.org/drawingml/2006/picture">
                      <pic:pic>
                        <pic:nvPicPr>
                          <pic:cNvPr id="95739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9911583" name="Picture">
</wp:docPr>
                  <a:graphic>
                    <a:graphicData uri="http://schemas.openxmlformats.org/drawingml/2006/picture">
                      <pic:pic>
                        <pic:nvPicPr>
                          <pic:cNvPr id="889911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040791" name="Picture">
</wp:docPr>
                        <a:graphic>
                          <a:graphicData uri="http://schemas.openxmlformats.org/drawingml/2006/picture">
                            <pic:pic>
                              <pic:nvPicPr>
                                <pic:cNvPr id="651040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16490 Pleuville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371232" name="Picture">
</wp:docPr>
                  <a:graphic>
                    <a:graphicData uri="http://schemas.openxmlformats.org/drawingml/2006/picture">
                      <pic:pic>
                        <pic:nvPicPr>
                          <pic:cNvPr id="2067371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1931781" name="Picture">
</wp:docPr>
                  <a:graphic>
                    <a:graphicData uri="http://schemas.openxmlformats.org/drawingml/2006/picture">
                      <pic:pic>
                        <pic:nvPicPr>
                          <pic:cNvPr id="311931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90438" name="Picture">
</wp:docPr>
                  <a:graphic>
                    <a:graphicData uri="http://schemas.openxmlformats.org/drawingml/2006/picture">
                      <pic:pic>
                        <pic:nvPicPr>
                          <pic:cNvPr id="198099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31064" name="Picture">
</wp:docPr>
                  <a:graphic>
                    <a:graphicData uri="http://schemas.openxmlformats.org/drawingml/2006/picture">
                      <pic:pic>
                        <pic:nvPicPr>
                          <pic:cNvPr id="171013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29763" name="Picture">
</wp:docPr>
                  <a:graphic>
                    <a:graphicData uri="http://schemas.openxmlformats.org/drawingml/2006/picture">
                      <pic:pic>
                        <pic:nvPicPr>
                          <pic:cNvPr id="152862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421267" name="Picture">
</wp:docPr>
                        <a:graphic>
                          <a:graphicData uri="http://schemas.openxmlformats.org/drawingml/2006/picture">
                            <pic:pic>
                              <pic:nvPicPr>
                                <pic:cNvPr id="1133421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20778" name="Picture">
</wp:docPr>
                        <a:graphic>
                          <a:graphicData uri="http://schemas.openxmlformats.org/drawingml/2006/picture">
                            <pic:pic>
                              <pic:nvPicPr>
                                <pic:cNvPr id="1672420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331946" name="Picture">
</wp:docPr>
                        <a:graphic>
                          <a:graphicData uri="http://schemas.openxmlformats.org/drawingml/2006/picture">
                            <pic:pic>
                              <pic:nvPicPr>
                                <pic:cNvPr id="966331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31859" name="Picture">
</wp:docPr>
                        <a:graphic>
                          <a:graphicData uri="http://schemas.openxmlformats.org/drawingml/2006/picture">
                            <pic:pic>
                              <pic:nvPicPr>
                                <pic:cNvPr id="129631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05808" name="Picture">
</wp:docPr>
                        <a:graphic>
                          <a:graphicData uri="http://schemas.openxmlformats.org/drawingml/2006/picture">
                            <pic:pic>
                              <pic:nvPicPr>
                                <pic:cNvPr id="7760058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01231" name="Picture">
</wp:docPr>
                        <a:graphic>
                          <a:graphicData uri="http://schemas.openxmlformats.org/drawingml/2006/picture">
                            <pic:pic>
                              <pic:nvPicPr>
                                <pic:cNvPr id="20004012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173336" name="Picture">
</wp:docPr>
                        <a:graphic>
                          <a:graphicData uri="http://schemas.openxmlformats.org/drawingml/2006/picture">
                            <pic:pic>
                              <pic:nvPicPr>
                                <pic:cNvPr id="12931733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750174" name="Picture">
</wp:docPr>
                        <a:graphic>
                          <a:graphicData uri="http://schemas.openxmlformats.org/drawingml/2006/picture">
                            <pic:pic>
                              <pic:nvPicPr>
                                <pic:cNvPr id="1298750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355435" name="Picture">
</wp:docPr>
                        <a:graphic>
                          <a:graphicData uri="http://schemas.openxmlformats.org/drawingml/2006/picture">
                            <pic:pic>
                              <pic:nvPicPr>
                                <pic:cNvPr id="16263554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491780" name="Picture">
</wp:docPr>
                        <a:graphic>
                          <a:graphicData uri="http://schemas.openxmlformats.org/drawingml/2006/picture">
                            <pic:pic>
                              <pic:nvPicPr>
                                <pic:cNvPr id="721491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03882" name="Picture">
</wp:docPr>
                        <a:graphic>
                          <a:graphicData uri="http://schemas.openxmlformats.org/drawingml/2006/picture">
                            <pic:pic>
                              <pic:nvPicPr>
                                <pic:cNvPr id="589403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843892" name="Picture">
</wp:docPr>
                        <a:graphic>
                          <a:graphicData uri="http://schemas.openxmlformats.org/drawingml/2006/picture">
                            <pic:pic>
                              <pic:nvPicPr>
                                <pic:cNvPr id="9108438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709989" name="Picture">
</wp:docPr>
                        <a:graphic>
                          <a:graphicData uri="http://schemas.openxmlformats.org/drawingml/2006/picture">
                            <pic:pic>
                              <pic:nvPicPr>
                                <pic:cNvPr id="6047099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63086" name="Picture">
</wp:docPr>
                        <a:graphic>
                          <a:graphicData uri="http://schemas.openxmlformats.org/drawingml/2006/picture">
                            <pic:pic>
                              <pic:nvPicPr>
                                <pic:cNvPr id="972863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263290" name="Picture">
</wp:docPr>
                        <a:graphic>
                          <a:graphicData uri="http://schemas.openxmlformats.org/drawingml/2006/picture">
                            <pic:pic>
                              <pic:nvPicPr>
                                <pic:cNvPr id="3412632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970278" name="Picture">
</wp:docPr>
                        <a:graphic>
                          <a:graphicData uri="http://schemas.openxmlformats.org/drawingml/2006/picture">
                            <pic:pic>
                              <pic:nvPicPr>
                                <pic:cNvPr id="7889702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29523" name="Picture">
</wp:docPr>
                        <a:graphic>
                          <a:graphicData uri="http://schemas.openxmlformats.org/drawingml/2006/picture">
                            <pic:pic>
                              <pic:nvPicPr>
                                <pic:cNvPr id="12711295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926763" name="Picture">
</wp:docPr>
                        <a:graphic>
                          <a:graphicData uri="http://schemas.openxmlformats.org/drawingml/2006/picture">
                            <pic:pic>
                              <pic:nvPicPr>
                                <pic:cNvPr id="1261926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40194" name="Picture">
</wp:docPr>
                  <a:graphic>
                    <a:graphicData uri="http://schemas.openxmlformats.org/drawingml/2006/picture">
                      <pic:pic>
                        <pic:nvPicPr>
                          <pic:cNvPr id="27874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61040" name="Picture">
</wp:docPr>
                  <a:graphic>
                    <a:graphicData uri="http://schemas.openxmlformats.org/drawingml/2006/picture">
                      <pic:pic>
                        <pic:nvPicPr>
                          <pic:cNvPr id="63476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47580" name="Picture">
</wp:docPr>
                  <a:graphic>
                    <a:graphicData uri="http://schemas.openxmlformats.org/drawingml/2006/picture">
                      <pic:pic>
                        <pic:nvPicPr>
                          <pic:cNvPr id="114794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3192" name="Picture">
</wp:docPr>
                  <a:graphic>
                    <a:graphicData uri="http://schemas.openxmlformats.org/drawingml/2006/picture">
                      <pic:pic>
                        <pic:nvPicPr>
                          <pic:cNvPr id="1190031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84243" name="Picture">
</wp:docPr>
                  <a:graphic>
                    <a:graphicData uri="http://schemas.openxmlformats.org/drawingml/2006/picture">
                      <pic:pic>
                        <pic:nvPicPr>
                          <pic:cNvPr id="370084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158337" name="Picture">
</wp:docPr>
                  <a:graphic>
                    <a:graphicData uri="http://schemas.openxmlformats.org/drawingml/2006/picture">
                      <pic:pic>
                        <pic:nvPicPr>
                          <pic:cNvPr id="4211583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342055" name="Picture">
</wp:docPr>
                        <a:graphic>
                          <a:graphicData uri="http://schemas.openxmlformats.org/drawingml/2006/picture">
                            <pic:pic>
                              <pic:nvPicPr>
                                <pic:cNvPr id="21133420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79318" name="Picture">
</wp:docPr>
                        <a:graphic>
                          <a:graphicData uri="http://schemas.openxmlformats.org/drawingml/2006/picture">
                            <pic:pic>
                              <pic:nvPicPr>
                                <pic:cNvPr id="1187793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83269" name="Picture">
</wp:docPr>
                  <a:graphic>
                    <a:graphicData uri="http://schemas.openxmlformats.org/drawingml/2006/picture">
                      <pic:pic>
                        <pic:nvPicPr>
                          <pic:cNvPr id="191848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21390" name="Picture">
</wp:docPr>
                  <a:graphic>
                    <a:graphicData uri="http://schemas.openxmlformats.org/drawingml/2006/picture">
                      <pic:pic>
                        <pic:nvPicPr>
                          <pic:cNvPr id="175412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28020" name="Picture">
</wp:docPr>
                  <a:graphic>
                    <a:graphicData uri="http://schemas.openxmlformats.org/drawingml/2006/picture">
                      <pic:pic>
                        <pic:nvPicPr>
                          <pic:cNvPr id="128872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677093" name="Picture">
</wp:docPr>
                  <a:graphic>
                    <a:graphicData uri="http://schemas.openxmlformats.org/drawingml/2006/picture">
                      <pic:pic>
                        <pic:nvPicPr>
                          <pic:cNvPr id="14506770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77906" name="Picture">
</wp:docPr>
                  <a:graphic>
                    <a:graphicData uri="http://schemas.openxmlformats.org/drawingml/2006/picture">
                      <pic:pic>
                        <pic:nvPicPr>
                          <pic:cNvPr id="1473677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0879279" name="Picture">
</wp:docPr>
                  <a:graphic>
                    <a:graphicData uri="http://schemas.openxmlformats.org/drawingml/2006/picture">
                      <pic:pic>
                        <pic:nvPicPr>
                          <pic:cNvPr id="21208792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053496" name="Picture">
</wp:docPr>
                        <a:graphic>
                          <a:graphicData uri="http://schemas.openxmlformats.org/drawingml/2006/picture">
                            <pic:pic>
                              <pic:nvPicPr>
                                <pic:cNvPr id="1877053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296657" name="Picture">
</wp:docPr>
                        <a:graphic>
                          <a:graphicData uri="http://schemas.openxmlformats.org/drawingml/2006/picture">
                            <pic:pic>
                              <pic:nvPicPr>
                                <pic:cNvPr id="19972966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73752" name="Picture">
</wp:docPr>
                  <a:graphic>
                    <a:graphicData uri="http://schemas.openxmlformats.org/drawingml/2006/picture">
                      <pic:pic>
                        <pic:nvPicPr>
                          <pic:cNvPr id="113247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38206" name="Picture">
</wp:docPr>
                  <a:graphic>
                    <a:graphicData uri="http://schemas.openxmlformats.org/drawingml/2006/picture">
                      <pic:pic>
                        <pic:nvPicPr>
                          <pic:cNvPr id="92693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38853" name="Picture">
</wp:docPr>
                  <a:graphic>
                    <a:graphicData uri="http://schemas.openxmlformats.org/drawingml/2006/picture">
                      <pic:pic>
                        <pic:nvPicPr>
                          <pic:cNvPr id="49113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399667" name="Picture">
</wp:docPr>
                  <a:graphic>
                    <a:graphicData uri="http://schemas.openxmlformats.org/drawingml/2006/picture">
                      <pic:pic>
                        <pic:nvPicPr>
                          <pic:cNvPr id="1671399667"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93837" name="Picture">
</wp:docPr>
                  <a:graphic>
                    <a:graphicData uri="http://schemas.openxmlformats.org/drawingml/2006/picture">
                      <pic:pic>
                        <pic:nvPicPr>
                          <pic:cNvPr id="1592393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687920" name="Picture">
</wp:docPr>
                  <a:graphic>
                    <a:graphicData uri="http://schemas.openxmlformats.org/drawingml/2006/picture">
                      <pic:pic>
                        <pic:nvPicPr>
                          <pic:cNvPr id="614687920"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30712" name="Picture">
</wp:docPr>
                        <a:graphic>
                          <a:graphicData uri="http://schemas.openxmlformats.org/drawingml/2006/picture">
                            <pic:pic>
                              <pic:nvPicPr>
                                <pic:cNvPr id="241530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70451" name="Picture">
</wp:docPr>
                  <a:graphic>
                    <a:graphicData uri="http://schemas.openxmlformats.org/drawingml/2006/picture">
                      <pic:pic>
                        <pic:nvPicPr>
                          <pic:cNvPr id="101687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290241" name="Picture">
</wp:docPr>
                  <a:graphic>
                    <a:graphicData uri="http://schemas.openxmlformats.org/drawingml/2006/picture">
                      <pic:pic>
                        <pic:nvPicPr>
                          <pic:cNvPr id="150829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54994" name="Picture">
</wp:docPr>
                  <a:graphic>
                    <a:graphicData uri="http://schemas.openxmlformats.org/drawingml/2006/picture">
                      <pic:pic>
                        <pic:nvPicPr>
                          <pic:cNvPr id="209065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753026" name="Picture">
</wp:docPr>
                  <a:graphic>
                    <a:graphicData uri="http://schemas.openxmlformats.org/drawingml/2006/picture">
                      <pic:pic>
                        <pic:nvPicPr>
                          <pic:cNvPr id="3117530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409867" name="Picture">
</wp:docPr>
                  <a:graphic>
                    <a:graphicData uri="http://schemas.openxmlformats.org/drawingml/2006/picture">
                      <pic:pic>
                        <pic:nvPicPr>
                          <pic:cNvPr id="874409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6602785" name="Picture">
</wp:docPr>
                  <a:graphic>
                    <a:graphicData uri="http://schemas.openxmlformats.org/drawingml/2006/picture">
                      <pic:pic>
                        <pic:nvPicPr>
                          <pic:cNvPr id="41660278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55396" name="Picture">
</wp:docPr>
                        <a:graphic>
                          <a:graphicData uri="http://schemas.openxmlformats.org/drawingml/2006/picture">
                            <pic:pic>
                              <pic:nvPicPr>
                                <pic:cNvPr id="21232553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947936" name="Picture">
</wp:docPr>
                        <a:graphic>
                          <a:graphicData uri="http://schemas.openxmlformats.org/drawingml/2006/picture">
                            <pic:pic>
                              <pic:nvPicPr>
                                <pic:cNvPr id="2959479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26302" name="Picture">
</wp:docPr>
                  <a:graphic>
                    <a:graphicData uri="http://schemas.openxmlformats.org/drawingml/2006/picture">
                      <pic:pic>
                        <pic:nvPicPr>
                          <pic:cNvPr id="50032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45680" name="Picture">
</wp:docPr>
                  <a:graphic>
                    <a:graphicData uri="http://schemas.openxmlformats.org/drawingml/2006/picture">
                      <pic:pic>
                        <pic:nvPicPr>
                          <pic:cNvPr id="136274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09715" name="Picture">
</wp:docPr>
                  <a:graphic>
                    <a:graphicData uri="http://schemas.openxmlformats.org/drawingml/2006/picture">
                      <pic:pic>
                        <pic:nvPicPr>
                          <pic:cNvPr id="153900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39039" name="Picture">
</wp:docPr>
                  <a:graphic>
                    <a:graphicData uri="http://schemas.openxmlformats.org/drawingml/2006/picture">
                      <pic:pic>
                        <pic:nvPicPr>
                          <pic:cNvPr id="530390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577654" name="Picture">
</wp:docPr>
                  <a:graphic>
                    <a:graphicData uri="http://schemas.openxmlformats.org/drawingml/2006/picture">
                      <pic:pic>
                        <pic:nvPicPr>
                          <pic:cNvPr id="909577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823268" name="Picture">
</wp:docPr>
                  <a:graphic>
                    <a:graphicData uri="http://schemas.openxmlformats.org/drawingml/2006/picture">
                      <pic:pic>
                        <pic:nvPicPr>
                          <pic:cNvPr id="3808232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61024" name="Picture">
</wp:docPr>
                        <a:graphic>
                          <a:graphicData uri="http://schemas.openxmlformats.org/drawingml/2006/picture">
                            <pic:pic>
                              <pic:nvPicPr>
                                <pic:cNvPr id="2069061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336716" name="Picture">
</wp:docPr>
                  <a:graphic>
                    <a:graphicData uri="http://schemas.openxmlformats.org/drawingml/2006/picture">
                      <pic:pic>
                        <pic:nvPicPr>
                          <pic:cNvPr id="148733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627429" name="Picture">
</wp:docPr>
                  <a:graphic>
                    <a:graphicData uri="http://schemas.openxmlformats.org/drawingml/2006/picture">
                      <pic:pic>
                        <pic:nvPicPr>
                          <pic:cNvPr id="97262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86499" name="Picture">
</wp:docPr>
                  <a:graphic>
                    <a:graphicData uri="http://schemas.openxmlformats.org/drawingml/2006/picture">
                      <pic:pic>
                        <pic:nvPicPr>
                          <pic:cNvPr id="207008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74386" name="Picture">
</wp:docPr>
                  <a:graphic>
                    <a:graphicData uri="http://schemas.openxmlformats.org/drawingml/2006/picture">
                      <pic:pic>
                        <pic:nvPicPr>
                          <pic:cNvPr id="12523743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7782" name="Picture">
</wp:docPr>
                  <a:graphic>
                    <a:graphicData uri="http://schemas.openxmlformats.org/drawingml/2006/picture">
                      <pic:pic>
                        <pic:nvPicPr>
                          <pic:cNvPr id="167997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350802" name="Picture">
</wp:docPr>
                  <a:graphic>
                    <a:graphicData uri="http://schemas.openxmlformats.org/drawingml/2006/picture">
                      <pic:pic>
                        <pic:nvPicPr>
                          <pic:cNvPr id="1043508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13104" name="Picture">
</wp:docPr>
                  <a:graphic>
                    <a:graphicData uri="http://schemas.openxmlformats.org/drawingml/2006/picture">
                      <pic:pic>
                        <pic:nvPicPr>
                          <pic:cNvPr id="44491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83521" name="Picture">
</wp:docPr>
                  <a:graphic>
                    <a:graphicData uri="http://schemas.openxmlformats.org/drawingml/2006/picture">
                      <pic:pic>
                        <pic:nvPicPr>
                          <pic:cNvPr id="136318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Pleuville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07105" name="Picture">
</wp:docPr>
                  <a:graphic>
                    <a:graphicData uri="http://schemas.openxmlformats.org/drawingml/2006/picture">
                      <pic:pic>
                        <pic:nvPicPr>
                          <pic:cNvPr id="63120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"https://fiches-risques.brgm.fr/georisques/casias/SSP4028570" \t "_blank" </w:instrText>
            </w:r>
            <w:r>
              <w:fldChar w:fldCharType="separate"/>
            </w:r>
            <w:r>
              <w:rPr>
                <w:rFonts w:ascii="Marianne" w:hAnsi="Marianne" w:eastAsia="Marianne" w:cs="Marianne"/>
                <w:sz w:val="14"/>
              </w:rPr>
              <w:t xml:space="preserve">SSP4028570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ruraux et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"https://fiches-risques.brgm.fr/georisques/casias/SSP4027279" \t "_blank" </w:instrText>
            </w:r>
            <w:r>
              <w:fldChar w:fldCharType="separate"/>
            </w:r>
            <w:r>
              <w:rPr>
                <w:rFonts w:ascii="Marianne" w:hAnsi="Marianne" w:eastAsia="Marianne" w:cs="Marianne"/>
                <w:sz w:val="14"/>
              </w:rPr>
              <w:t xml:space="preserve">SSP4027279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MOREAU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"https://fiches-risques.brgm.fr/georisques/casias/SSP4027278" \t "_blank" </w:instrText>
            </w:r>
            <w:r>
              <w:fldChar w:fldCharType="separate"/>
            </w:r>
            <w:r>
              <w:rPr>
                <w:rFonts w:ascii="Marianne" w:hAnsi="Marianne" w:eastAsia="Marianne" w:cs="Marianne"/>
                <w:sz w:val="14"/>
              </w:rPr>
              <w:t xml:space="preserve">SSP4027278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PAUTROT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"https://fiches-risques.brgm.fr/georisques/casias/SSP4026984" \t "_blank" </w:instrText>
            </w:r>
            <w:r>
              <w:fldChar w:fldCharType="separate"/>
            </w:r>
            <w:r>
              <w:rPr>
                <w:rFonts w:ascii="Marianne" w:hAnsi="Marianne" w:eastAsia="Marianne" w:cs="Marianne"/>
                <w:sz w:val="14"/>
              </w:rPr>
              <w:t xml:space="preserve">SSP4026984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"https://fiches-risques.brgm.fr/georisques/casias/SSP4026983" \t "_blank" </w:instrText>
            </w:r>
            <w:r>
              <w:fldChar w:fldCharType="separate"/>
            </w:r>
            <w:r>
              <w:rPr>
                <w:rFonts w:ascii="Marianne" w:hAnsi="Marianne" w:eastAsia="Marianne" w:cs="Marianne"/>
                <w:sz w:val="14"/>
              </w:rPr>
              <w:t xml:space="preserve">SSP4026983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"https://fiches-risques.brgm.fr/georisques/casias/SSP430594" \t "_blank" </w:instrText>
            </w:r>
            <w:r>
              <w:fldChar w:fldCharType="separate"/>
            </w:r>
            <w:r>
              <w:rPr>
                <w:rFonts w:ascii="Marianne" w:hAnsi="Marianne" w:eastAsia="Marianne" w:cs="Marianne"/>
                <w:sz w:val="14"/>
              </w:rPr>
              <w:t xml:space="preserve">SSP430594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CHAFFAUD DEDIEU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