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439836" name="Picture">
</wp:docPr>
                  <a:graphic>
                    <a:graphicData uri="http://schemas.openxmlformats.org/drawingml/2006/picture">
                      <pic:pic>
                        <pic:nvPicPr>
                          <pic:cNvPr id="200443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8396131" name="Picture">
</wp:docPr>
                  <a:graphic>
                    <a:graphicData uri="http://schemas.openxmlformats.org/drawingml/2006/picture">
                      <pic:pic>
                        <pic:nvPicPr>
                          <pic:cNvPr id="628396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6557815" name="Picture">
</wp:docPr>
                        <a:graphic>
                          <a:graphicData uri="http://schemas.openxmlformats.org/drawingml/2006/picture">
                            <pic:pic>
                              <pic:nvPicPr>
                                <pic:cNvPr id="846557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16490 Pleuville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687073" name="Picture">
</wp:docPr>
                  <a:graphic>
                    <a:graphicData uri="http://schemas.openxmlformats.org/drawingml/2006/picture">
                      <pic:pic>
                        <pic:nvPicPr>
                          <pic:cNvPr id="823687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649346" name="Picture">
</wp:docPr>
                  <a:graphic>
                    <a:graphicData uri="http://schemas.openxmlformats.org/drawingml/2006/picture">
                      <pic:pic>
                        <pic:nvPicPr>
                          <pic:cNvPr id="834649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42909" name="Picture">
</wp:docPr>
                  <a:graphic>
                    <a:graphicData uri="http://schemas.openxmlformats.org/drawingml/2006/picture">
                      <pic:pic>
                        <pic:nvPicPr>
                          <pic:cNvPr id="117914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22967" name="Picture">
</wp:docPr>
                  <a:graphic>
                    <a:graphicData uri="http://schemas.openxmlformats.org/drawingml/2006/picture">
                      <pic:pic>
                        <pic:nvPicPr>
                          <pic:cNvPr id="130932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Pleuville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902004" name="Picture">
</wp:docPr>
                  <a:graphic>
                    <a:graphicData uri="http://schemas.openxmlformats.org/drawingml/2006/picture">
                      <pic:pic>
                        <pic:nvPicPr>
                          <pic:cNvPr id="42290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779210" name="Picture">
</wp:docPr>
                        <a:graphic>
                          <a:graphicData uri="http://schemas.openxmlformats.org/drawingml/2006/picture">
                            <pic:pic>
                              <pic:nvPicPr>
                                <pic:cNvPr id="1627779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68357" name="Picture">
</wp:docPr>
                        <a:graphic>
                          <a:graphicData uri="http://schemas.openxmlformats.org/drawingml/2006/picture">
                            <pic:pic>
                              <pic:nvPicPr>
                                <pic:cNvPr id="736768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262098" name="Picture">
</wp:docPr>
                        <a:graphic>
                          <a:graphicData uri="http://schemas.openxmlformats.org/drawingml/2006/picture">
                            <pic:pic>
                              <pic:nvPicPr>
                                <pic:cNvPr id="302262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797525" name="Picture">
</wp:docPr>
                        <a:graphic>
                          <a:graphicData uri="http://schemas.openxmlformats.org/drawingml/2006/picture">
                            <pic:pic>
                              <pic:nvPicPr>
                                <pic:cNvPr id="559797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414663" name="Picture">
</wp:docPr>
                        <a:graphic>
                          <a:graphicData uri="http://schemas.openxmlformats.org/drawingml/2006/picture">
                            <pic:pic>
                              <pic:nvPicPr>
                                <pic:cNvPr id="1475414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376971" name="Picture">
</wp:docPr>
                        <a:graphic>
                          <a:graphicData uri="http://schemas.openxmlformats.org/drawingml/2006/picture">
                            <pic:pic>
                              <pic:nvPicPr>
                                <pic:cNvPr id="10203769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631034" name="Picture">
</wp:docPr>
                        <a:graphic>
                          <a:graphicData uri="http://schemas.openxmlformats.org/drawingml/2006/picture">
                            <pic:pic>
                              <pic:nvPicPr>
                                <pic:cNvPr id="11266310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62604" name="Picture">
</wp:docPr>
                        <a:graphic>
                          <a:graphicData uri="http://schemas.openxmlformats.org/drawingml/2006/picture">
                            <pic:pic>
                              <pic:nvPicPr>
                                <pic:cNvPr id="1253562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852371" name="Picture">
</wp:docPr>
                        <a:graphic>
                          <a:graphicData uri="http://schemas.openxmlformats.org/drawingml/2006/picture">
                            <pic:pic>
                              <pic:nvPicPr>
                                <pic:cNvPr id="186785237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22892" name="Picture">
</wp:docPr>
                        <a:graphic>
                          <a:graphicData uri="http://schemas.openxmlformats.org/drawingml/2006/picture">
                            <pic:pic>
                              <pic:nvPicPr>
                                <pic:cNvPr id="660228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68848" name="Picture">
</wp:docPr>
                        <a:graphic>
                          <a:graphicData uri="http://schemas.openxmlformats.org/drawingml/2006/picture">
                            <pic:pic>
                              <pic:nvPicPr>
                                <pic:cNvPr id="996668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95040" name="Picture">
</wp:docPr>
                        <a:graphic>
                          <a:graphicData uri="http://schemas.openxmlformats.org/drawingml/2006/picture">
                            <pic:pic>
                              <pic:nvPicPr>
                                <pic:cNvPr id="488950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831533" name="Picture">
</wp:docPr>
                        <a:graphic>
                          <a:graphicData uri="http://schemas.openxmlformats.org/drawingml/2006/picture">
                            <pic:pic>
                              <pic:nvPicPr>
                                <pic:cNvPr id="1087831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36807" name="Picture">
</wp:docPr>
                        <a:graphic>
                          <a:graphicData uri="http://schemas.openxmlformats.org/drawingml/2006/picture">
                            <pic:pic>
                              <pic:nvPicPr>
                                <pic:cNvPr id="1574336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245474" name="Picture">
</wp:docPr>
                        <a:graphic>
                          <a:graphicData uri="http://schemas.openxmlformats.org/drawingml/2006/picture">
                            <pic:pic>
                              <pic:nvPicPr>
                                <pic:cNvPr id="11692454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185102" name="Picture">
</wp:docPr>
                        <a:graphic>
                          <a:graphicData uri="http://schemas.openxmlformats.org/drawingml/2006/picture">
                            <pic:pic>
                              <pic:nvPicPr>
                                <pic:cNvPr id="17761851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35987" name="Picture">
</wp:docPr>
                        <a:graphic>
                          <a:graphicData uri="http://schemas.openxmlformats.org/drawingml/2006/picture">
                            <pic:pic>
                              <pic:nvPicPr>
                                <pic:cNvPr id="13776359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180314" name="Picture">
</wp:docPr>
                        <a:graphic>
                          <a:graphicData uri="http://schemas.openxmlformats.org/drawingml/2006/picture">
                            <pic:pic>
                              <pic:nvPicPr>
                                <pic:cNvPr id="10921803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27333" name="Picture">
</wp:docPr>
                  <a:graphic>
                    <a:graphicData uri="http://schemas.openxmlformats.org/drawingml/2006/picture">
                      <pic:pic>
                        <pic:nvPicPr>
                          <pic:cNvPr id="74852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13010" name="Picture">
</wp:docPr>
                  <a:graphic>
                    <a:graphicData uri="http://schemas.openxmlformats.org/drawingml/2006/picture">
                      <pic:pic>
                        <pic:nvPicPr>
                          <pic:cNvPr id="60571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Pleuville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95459" name="Picture">
</wp:docPr>
                  <a:graphic>
                    <a:graphicData uri="http://schemas.openxmlformats.org/drawingml/2006/picture">
                      <pic:pic>
                        <pic:nvPicPr>
                          <pic:cNvPr id="109599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910312" name="Picture">
</wp:docPr>
                  <a:graphic>
                    <a:graphicData uri="http://schemas.openxmlformats.org/drawingml/2006/picture">
                      <pic:pic>
                        <pic:nvPicPr>
                          <pic:cNvPr id="18679103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67929" name="Picture">
</wp:docPr>
                  <a:graphic>
                    <a:graphicData uri="http://schemas.openxmlformats.org/drawingml/2006/picture">
                      <pic:pic>
                        <pic:nvPicPr>
                          <pic:cNvPr id="17655679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2759402" name="Picture">
</wp:docPr>
                  <a:graphic>
                    <a:graphicData uri="http://schemas.openxmlformats.org/drawingml/2006/picture">
                      <pic:pic>
                        <pic:nvPicPr>
                          <pic:cNvPr id="9527594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55069" name="Picture">
</wp:docPr>
                        <a:graphic>
                          <a:graphicData uri="http://schemas.openxmlformats.org/drawingml/2006/picture">
                            <pic:pic>
                              <pic:nvPicPr>
                                <pic:cNvPr id="1783550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658596" name="Picture">
</wp:docPr>
                        <a:graphic>
                          <a:graphicData uri="http://schemas.openxmlformats.org/drawingml/2006/picture">
                            <pic:pic>
                              <pic:nvPicPr>
                                <pic:cNvPr id="6556585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56567" name="Picture">
</wp:docPr>
                  <a:graphic>
                    <a:graphicData uri="http://schemas.openxmlformats.org/drawingml/2006/picture">
                      <pic:pic>
                        <pic:nvPicPr>
                          <pic:cNvPr id="206235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288922" name="Picture">
</wp:docPr>
                  <a:graphic>
                    <a:graphicData uri="http://schemas.openxmlformats.org/drawingml/2006/picture">
                      <pic:pic>
                        <pic:nvPicPr>
                          <pic:cNvPr id="136528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Pleuville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408124" name="Picture">
</wp:docPr>
                  <a:graphic>
                    <a:graphicData uri="http://schemas.openxmlformats.org/drawingml/2006/picture">
                      <pic:pic>
                        <pic:nvPicPr>
                          <pic:cNvPr id="138440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70546" name="Picture">
</wp:docPr>
                  <a:graphic>
                    <a:graphicData uri="http://schemas.openxmlformats.org/drawingml/2006/picture">
                      <pic:pic>
                        <pic:nvPicPr>
                          <pic:cNvPr id="3805705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23967" name="Picture">
</wp:docPr>
                  <a:graphic>
                    <a:graphicData uri="http://schemas.openxmlformats.org/drawingml/2006/picture">
                      <pic:pic>
                        <pic:nvPicPr>
                          <pic:cNvPr id="15250239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0589988" name="Picture">
</wp:docPr>
                  <a:graphic>
                    <a:graphicData uri="http://schemas.openxmlformats.org/drawingml/2006/picture">
                      <pic:pic>
                        <pic:nvPicPr>
                          <pic:cNvPr id="18805899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175061" name="Picture">
</wp:docPr>
                        <a:graphic>
                          <a:graphicData uri="http://schemas.openxmlformats.org/drawingml/2006/picture">
                            <pic:pic>
                              <pic:nvPicPr>
                                <pic:cNvPr id="1166175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959708" name="Picture">
</wp:docPr>
                        <a:graphic>
                          <a:graphicData uri="http://schemas.openxmlformats.org/drawingml/2006/picture">
                            <pic:pic>
                              <pic:nvPicPr>
                                <pic:cNvPr id="16449597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4955" name="Picture">
</wp:docPr>
                  <a:graphic>
                    <a:graphicData uri="http://schemas.openxmlformats.org/drawingml/2006/picture">
                      <pic:pic>
                        <pic:nvPicPr>
                          <pic:cNvPr id="14363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95798" name="Picture">
</wp:docPr>
                  <a:graphic>
                    <a:graphicData uri="http://schemas.openxmlformats.org/drawingml/2006/picture">
                      <pic:pic>
                        <pic:nvPicPr>
                          <pic:cNvPr id="24109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Pleuville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85964" name="Picture">
</wp:docPr>
                  <a:graphic>
                    <a:graphicData uri="http://schemas.openxmlformats.org/drawingml/2006/picture">
                      <pic:pic>
                        <pic:nvPicPr>
                          <pic:cNvPr id="13598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961543" name="Picture">
</wp:docPr>
                  <a:graphic>
                    <a:graphicData uri="http://schemas.openxmlformats.org/drawingml/2006/picture">
                      <pic:pic>
                        <pic:nvPicPr>
                          <pic:cNvPr id="1116961543"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64782" name="Picture">
</wp:docPr>
                  <a:graphic>
                    <a:graphicData uri="http://schemas.openxmlformats.org/drawingml/2006/picture">
                      <pic:pic>
                        <pic:nvPicPr>
                          <pic:cNvPr id="1431264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614545" name="Picture">
</wp:docPr>
                  <a:graphic>
                    <a:graphicData uri="http://schemas.openxmlformats.org/drawingml/2006/picture">
                      <pic:pic>
                        <pic:nvPicPr>
                          <pic:cNvPr id="1058614545"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731597" name="Picture">
</wp:docPr>
                        <a:graphic>
                          <a:graphicData uri="http://schemas.openxmlformats.org/drawingml/2006/picture">
                            <pic:pic>
                              <pic:nvPicPr>
                                <pic:cNvPr id="1284731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36816" name="Picture">
</wp:docPr>
                  <a:graphic>
                    <a:graphicData uri="http://schemas.openxmlformats.org/drawingml/2006/picture">
                      <pic:pic>
                        <pic:nvPicPr>
                          <pic:cNvPr id="173003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148848" name="Picture">
</wp:docPr>
                  <a:graphic>
                    <a:graphicData uri="http://schemas.openxmlformats.org/drawingml/2006/picture">
                      <pic:pic>
                        <pic:nvPicPr>
                          <pic:cNvPr id="100114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Pleuville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04178" name="Picture">
</wp:docPr>
                  <a:graphic>
                    <a:graphicData uri="http://schemas.openxmlformats.org/drawingml/2006/picture">
                      <pic:pic>
                        <pic:nvPicPr>
                          <pic:cNvPr id="182860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8702" name="Picture">
</wp:docPr>
                  <a:graphic>
                    <a:graphicData uri="http://schemas.openxmlformats.org/drawingml/2006/picture">
                      <pic:pic>
                        <pic:nvPicPr>
                          <pic:cNvPr id="102687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77690" name="Picture">
</wp:docPr>
                  <a:graphic>
                    <a:graphicData uri="http://schemas.openxmlformats.org/drawingml/2006/picture">
                      <pic:pic>
                        <pic:nvPicPr>
                          <pic:cNvPr id="646177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4698377" name="Picture">
</wp:docPr>
                  <a:graphic>
                    <a:graphicData uri="http://schemas.openxmlformats.org/drawingml/2006/picture">
                      <pic:pic>
                        <pic:nvPicPr>
                          <pic:cNvPr id="171469837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652736" name="Picture">
</wp:docPr>
                        <a:graphic>
                          <a:graphicData uri="http://schemas.openxmlformats.org/drawingml/2006/picture">
                            <pic:pic>
                              <pic:nvPicPr>
                                <pic:cNvPr id="1065652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47885" name="Picture">
</wp:docPr>
                        <a:graphic>
                          <a:graphicData uri="http://schemas.openxmlformats.org/drawingml/2006/picture">
                            <pic:pic>
                              <pic:nvPicPr>
                                <pic:cNvPr id="12606478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480763" name="Picture">
</wp:docPr>
                  <a:graphic>
                    <a:graphicData uri="http://schemas.openxmlformats.org/drawingml/2006/picture">
                      <pic:pic>
                        <pic:nvPicPr>
                          <pic:cNvPr id="135348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410538" name="Picture">
</wp:docPr>
                  <a:graphic>
                    <a:graphicData uri="http://schemas.openxmlformats.org/drawingml/2006/picture">
                      <pic:pic>
                        <pic:nvPicPr>
                          <pic:cNvPr id="81941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Pleuville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181470" name="Picture">
</wp:docPr>
                  <a:graphic>
                    <a:graphicData uri="http://schemas.openxmlformats.org/drawingml/2006/picture">
                      <pic:pic>
                        <pic:nvPicPr>
                          <pic:cNvPr id="182218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763005" name="Picture">
</wp:docPr>
                  <a:graphic>
                    <a:graphicData uri="http://schemas.openxmlformats.org/drawingml/2006/picture">
                      <pic:pic>
                        <pic:nvPicPr>
                          <pic:cNvPr id="5167630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990813" name="Picture">
</wp:docPr>
                  <a:graphic>
                    <a:graphicData uri="http://schemas.openxmlformats.org/drawingml/2006/picture">
                      <pic:pic>
                        <pic:nvPicPr>
                          <pic:cNvPr id="1141990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634986" name="Picture">
</wp:docPr>
                  <a:graphic>
                    <a:graphicData uri="http://schemas.openxmlformats.org/drawingml/2006/picture">
                      <pic:pic>
                        <pic:nvPicPr>
                          <pic:cNvPr id="4296349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41137" name="Picture">
</wp:docPr>
                        <a:graphic>
                          <a:graphicData uri="http://schemas.openxmlformats.org/drawingml/2006/picture">
                            <pic:pic>
                              <pic:nvPicPr>
                                <pic:cNvPr id="165941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904463" name="Picture">
</wp:docPr>
                  <a:graphic>
                    <a:graphicData uri="http://schemas.openxmlformats.org/drawingml/2006/picture">
                      <pic:pic>
                        <pic:nvPicPr>
                          <pic:cNvPr id="132290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322434" name="Picture">
</wp:docPr>
                  <a:graphic>
                    <a:graphicData uri="http://schemas.openxmlformats.org/drawingml/2006/picture">
                      <pic:pic>
                        <pic:nvPicPr>
                          <pic:cNvPr id="174332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Pleuville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59424" name="Picture">
</wp:docPr>
                  <a:graphic>
                    <a:graphicData uri="http://schemas.openxmlformats.org/drawingml/2006/picture">
                      <pic:pic>
                        <pic:nvPicPr>
                          <pic:cNvPr id="47675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403839" name="Picture">
</wp:docPr>
                  <a:graphic>
                    <a:graphicData uri="http://schemas.openxmlformats.org/drawingml/2006/picture">
                      <pic:pic>
                        <pic:nvPicPr>
                          <pic:cNvPr id="9664038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1187" name="Picture">
</wp:docPr>
                  <a:graphic>
                    <a:graphicData uri="http://schemas.openxmlformats.org/drawingml/2006/picture">
                      <pic:pic>
                        <pic:nvPicPr>
                          <pic:cNvPr id="312511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3244147" name="Picture">
</wp:docPr>
                  <a:graphic>
                    <a:graphicData uri="http://schemas.openxmlformats.org/drawingml/2006/picture">
                      <pic:pic>
                        <pic:nvPicPr>
                          <pic:cNvPr id="10732441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15575" name="Picture">
</wp:docPr>
                  <a:graphic>
                    <a:graphicData uri="http://schemas.openxmlformats.org/drawingml/2006/picture">
                      <pic:pic>
                        <pic:nvPicPr>
                          <pic:cNvPr id="12341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726725" name="Picture">
</wp:docPr>
                  <a:graphic>
                    <a:graphicData uri="http://schemas.openxmlformats.org/drawingml/2006/picture">
                      <pic:pic>
                        <pic:nvPicPr>
                          <pic:cNvPr id="119972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Pleuville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28966" name="Picture">
</wp:docPr>
                  <a:graphic>
                    <a:graphicData uri="http://schemas.openxmlformats.org/drawingml/2006/picture">
                      <pic:pic>
                        <pic:nvPicPr>
                          <pic:cNvPr id="5452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"https://fiches-risques.brgm.fr/georisques/casias/SSP4028570" \t "_blank" </w:instrText>
            </w:r>
            <w:r>
              <w:fldChar w:fldCharType="separate"/>
            </w:r>
            <w:r>
              <w:rPr>
                <w:rFonts w:ascii="Marianne" w:hAnsi="Marianne" w:eastAsia="Marianne" w:cs="Marianne"/>
                <w:sz w:val="14"/>
              </w:rPr>
              <w:t xml:space="preserve">SSP4028570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ruraux et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"https://fiches-risques.brgm.fr/georisques/casias/SSP4027279" \t "_blank" </w:instrText>
            </w:r>
            <w:r>
              <w:fldChar w:fldCharType="separate"/>
            </w:r>
            <w:r>
              <w:rPr>
                <w:rFonts w:ascii="Marianne" w:hAnsi="Marianne" w:eastAsia="Marianne" w:cs="Marianne"/>
                <w:sz w:val="14"/>
              </w:rPr>
              <w:t xml:space="preserve">SSP4027279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MOREAU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"https://fiches-risques.brgm.fr/georisques/casias/SSP4027278" \t "_blank" </w:instrText>
            </w:r>
            <w:r>
              <w:fldChar w:fldCharType="separate"/>
            </w:r>
            <w:r>
              <w:rPr>
                <w:rFonts w:ascii="Marianne" w:hAnsi="Marianne" w:eastAsia="Marianne" w:cs="Marianne"/>
                <w:sz w:val="14"/>
              </w:rPr>
              <w:t xml:space="preserve">SSP4027278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PAUTROT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"https://fiches-risques.brgm.fr/georisques/casias/SSP4026984" \t "_blank" </w:instrText>
            </w:r>
            <w:r>
              <w:fldChar w:fldCharType="separate"/>
            </w:r>
            <w:r>
              <w:rPr>
                <w:rFonts w:ascii="Marianne" w:hAnsi="Marianne" w:eastAsia="Marianne" w:cs="Marianne"/>
                <w:sz w:val="14"/>
              </w:rPr>
              <w:t xml:space="preserve">SSP4026984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"https://fiches-risques.brgm.fr/georisques/casias/SSP4026983" \t "_blank" </w:instrText>
            </w:r>
            <w:r>
              <w:fldChar w:fldCharType="separate"/>
            </w:r>
            <w:r>
              <w:rPr>
                <w:rFonts w:ascii="Marianne" w:hAnsi="Marianne" w:eastAsia="Marianne" w:cs="Marianne"/>
                <w:sz w:val="14"/>
              </w:rPr>
              <w:t xml:space="preserve">SSP4026983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"https://fiches-risques.brgm.fr/georisques/casias/SSP430594" \t "_blank" </w:instrText>
            </w:r>
            <w:r>
              <w:fldChar w:fldCharType="separate"/>
            </w:r>
            <w:r>
              <w:rPr>
                <w:rFonts w:ascii="Marianne" w:hAnsi="Marianne" w:eastAsia="Marianne" w:cs="Marianne"/>
                <w:sz w:val="14"/>
              </w:rPr>
              <w:t xml:space="preserve">SSP430594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CHAFFAUD DEDIEU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