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014022" name="Picture">
</wp:docPr>
                  <a:graphic>
                    <a:graphicData uri="http://schemas.openxmlformats.org/drawingml/2006/picture">
                      <pic:pic>
                        <pic:nvPicPr>
                          <pic:cNvPr id="1075014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282425" name="Picture">
</wp:docPr>
                  <a:graphic>
                    <a:graphicData uri="http://schemas.openxmlformats.org/drawingml/2006/picture">
                      <pic:pic>
                        <pic:nvPicPr>
                          <pic:cNvPr id="492824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1234227" name="Picture">
</wp:docPr>
                        <a:graphic>
                          <a:graphicData uri="http://schemas.openxmlformats.org/drawingml/2006/picture">
                            <pic:pic>
                              <pic:nvPicPr>
                                <pic:cNvPr id="16812342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16490 Pleuville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8461651" name="Picture">
</wp:docPr>
                  <a:graphic>
                    <a:graphicData uri="http://schemas.openxmlformats.org/drawingml/2006/picture">
                      <pic:pic>
                        <pic:nvPicPr>
                          <pic:cNvPr id="8084616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447181" name="Picture">
</wp:docPr>
                  <a:graphic>
                    <a:graphicData uri="http://schemas.openxmlformats.org/drawingml/2006/picture">
                      <pic:pic>
                        <pic:nvPicPr>
                          <pic:cNvPr id="684471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247012" name="Picture">
</wp:docPr>
                  <a:graphic>
                    <a:graphicData uri="http://schemas.openxmlformats.org/drawingml/2006/picture">
                      <pic:pic>
                        <pic:nvPicPr>
                          <pic:cNvPr id="1987247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967311" name="Picture">
</wp:docPr>
                  <a:graphic>
                    <a:graphicData uri="http://schemas.openxmlformats.org/drawingml/2006/picture">
                      <pic:pic>
                        <pic:nvPicPr>
                          <pic:cNvPr id="2067967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Pleuville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913693" name="Picture">
</wp:docPr>
                  <a:graphic>
                    <a:graphicData uri="http://schemas.openxmlformats.org/drawingml/2006/picture">
                      <pic:pic>
                        <pic:nvPicPr>
                          <pic:cNvPr id="2008913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457747" name="Picture">
</wp:docPr>
                        <a:graphic>
                          <a:graphicData uri="http://schemas.openxmlformats.org/drawingml/2006/picture">
                            <pic:pic>
                              <pic:nvPicPr>
                                <pic:cNvPr id="21304577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0569" name="Picture">
</wp:docPr>
                        <a:graphic>
                          <a:graphicData uri="http://schemas.openxmlformats.org/drawingml/2006/picture">
                            <pic:pic>
                              <pic:nvPicPr>
                                <pic:cNvPr id="51205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504242" name="Picture">
</wp:docPr>
                        <a:graphic>
                          <a:graphicData uri="http://schemas.openxmlformats.org/drawingml/2006/picture">
                            <pic:pic>
                              <pic:nvPicPr>
                                <pic:cNvPr id="10645042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942555" name="Picture">
</wp:docPr>
                        <a:graphic>
                          <a:graphicData uri="http://schemas.openxmlformats.org/drawingml/2006/picture">
                            <pic:pic>
                              <pic:nvPicPr>
                                <pic:cNvPr id="8989425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16290" name="Picture">
</wp:docPr>
                        <a:graphic>
                          <a:graphicData uri="http://schemas.openxmlformats.org/drawingml/2006/picture">
                            <pic:pic>
                              <pic:nvPicPr>
                                <pic:cNvPr id="1271162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654779" name="Picture">
</wp:docPr>
                        <a:graphic>
                          <a:graphicData uri="http://schemas.openxmlformats.org/drawingml/2006/picture">
                            <pic:pic>
                              <pic:nvPicPr>
                                <pic:cNvPr id="6326547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584714" name="Picture">
</wp:docPr>
                        <a:graphic>
                          <a:graphicData uri="http://schemas.openxmlformats.org/drawingml/2006/picture">
                            <pic:pic>
                              <pic:nvPicPr>
                                <pic:cNvPr id="34158471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90187" name="Picture">
</wp:docPr>
                        <a:graphic>
                          <a:graphicData uri="http://schemas.openxmlformats.org/drawingml/2006/picture">
                            <pic:pic>
                              <pic:nvPicPr>
                                <pic:cNvPr id="1052901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790655" name="Picture">
</wp:docPr>
                        <a:graphic>
                          <a:graphicData uri="http://schemas.openxmlformats.org/drawingml/2006/picture">
                            <pic:pic>
                              <pic:nvPicPr>
                                <pic:cNvPr id="101779065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387948" name="Picture">
</wp:docPr>
                        <a:graphic>
                          <a:graphicData uri="http://schemas.openxmlformats.org/drawingml/2006/picture">
                            <pic:pic>
                              <pic:nvPicPr>
                                <pic:cNvPr id="2783879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265953" name="Picture">
</wp:docPr>
                        <a:graphic>
                          <a:graphicData uri="http://schemas.openxmlformats.org/drawingml/2006/picture">
                            <pic:pic>
                              <pic:nvPicPr>
                                <pic:cNvPr id="16282659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048510" name="Picture">
</wp:docPr>
                        <a:graphic>
                          <a:graphicData uri="http://schemas.openxmlformats.org/drawingml/2006/picture">
                            <pic:pic>
                              <pic:nvPicPr>
                                <pic:cNvPr id="10450485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330045" name="Picture">
</wp:docPr>
                        <a:graphic>
                          <a:graphicData uri="http://schemas.openxmlformats.org/drawingml/2006/picture">
                            <pic:pic>
                              <pic:nvPicPr>
                                <pic:cNvPr id="19083300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418128" name="Picture">
</wp:docPr>
                        <a:graphic>
                          <a:graphicData uri="http://schemas.openxmlformats.org/drawingml/2006/picture">
                            <pic:pic>
                              <pic:nvPicPr>
                                <pic:cNvPr id="6714181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611312" name="Picture">
</wp:docPr>
                        <a:graphic>
                          <a:graphicData uri="http://schemas.openxmlformats.org/drawingml/2006/picture">
                            <pic:pic>
                              <pic:nvPicPr>
                                <pic:cNvPr id="16186113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009875" name="Picture">
</wp:docPr>
                        <a:graphic>
                          <a:graphicData uri="http://schemas.openxmlformats.org/drawingml/2006/picture">
                            <pic:pic>
                              <pic:nvPicPr>
                                <pic:cNvPr id="15420098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77041" name="Picture">
</wp:docPr>
                        <a:graphic>
                          <a:graphicData uri="http://schemas.openxmlformats.org/drawingml/2006/picture">
                            <pic:pic>
                              <pic:nvPicPr>
                                <pic:cNvPr id="362770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852681" name="Picture">
</wp:docPr>
                        <a:graphic>
                          <a:graphicData uri="http://schemas.openxmlformats.org/drawingml/2006/picture">
                            <pic:pic>
                              <pic:nvPicPr>
                                <pic:cNvPr id="6408526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377592" name="Picture">
</wp:docPr>
                  <a:graphic>
                    <a:graphicData uri="http://schemas.openxmlformats.org/drawingml/2006/picture">
                      <pic:pic>
                        <pic:nvPicPr>
                          <pic:cNvPr id="965377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480834" name="Picture">
</wp:docPr>
                  <a:graphic>
                    <a:graphicData uri="http://schemas.openxmlformats.org/drawingml/2006/picture">
                      <pic:pic>
                        <pic:nvPicPr>
                          <pic:cNvPr id="784480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Pleuville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044505" name="Picture">
</wp:docPr>
                  <a:graphic>
                    <a:graphicData uri="http://schemas.openxmlformats.org/drawingml/2006/picture">
                      <pic:pic>
                        <pic:nvPicPr>
                          <pic:cNvPr id="2132044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Pleuville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713821" name="Picture">
</wp:docPr>
                  <a:graphic>
                    <a:graphicData uri="http://schemas.openxmlformats.org/drawingml/2006/picture">
                      <pic:pic>
                        <pic:nvPicPr>
                          <pic:cNvPr id="37671382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667642" name="Picture">
</wp:docPr>
                  <a:graphic>
                    <a:graphicData uri="http://schemas.openxmlformats.org/drawingml/2006/picture">
                      <pic:pic>
                        <pic:nvPicPr>
                          <pic:cNvPr id="11666676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2492556" name="Picture">
</wp:docPr>
                  <a:graphic>
                    <a:graphicData uri="http://schemas.openxmlformats.org/drawingml/2006/picture">
                      <pic:pic>
                        <pic:nvPicPr>
                          <pic:cNvPr id="107249255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048391" name="Picture">
</wp:docPr>
                        <a:graphic>
                          <a:graphicData uri="http://schemas.openxmlformats.org/drawingml/2006/picture">
                            <pic:pic>
                              <pic:nvPicPr>
                                <pic:cNvPr id="15780483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216022" name="Picture">
</wp:docPr>
                        <a:graphic>
                          <a:graphicData uri="http://schemas.openxmlformats.org/drawingml/2006/picture">
                            <pic:pic>
                              <pic:nvPicPr>
                                <pic:cNvPr id="184621602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795029" name="Picture">
</wp:docPr>
                  <a:graphic>
                    <a:graphicData uri="http://schemas.openxmlformats.org/drawingml/2006/picture">
                      <pic:pic>
                        <pic:nvPicPr>
                          <pic:cNvPr id="467795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703582" name="Picture">
</wp:docPr>
                  <a:graphic>
                    <a:graphicData uri="http://schemas.openxmlformats.org/drawingml/2006/picture">
                      <pic:pic>
                        <pic:nvPicPr>
                          <pic:cNvPr id="2074703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Pleuville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973704" name="Picture">
</wp:docPr>
                  <a:graphic>
                    <a:graphicData uri="http://schemas.openxmlformats.org/drawingml/2006/picture">
                      <pic:pic>
                        <pic:nvPicPr>
                          <pic:cNvPr id="1295973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649914" name="Picture">
</wp:docPr>
                  <a:graphic>
                    <a:graphicData uri="http://schemas.openxmlformats.org/drawingml/2006/picture">
                      <pic:pic>
                        <pic:nvPicPr>
                          <pic:cNvPr id="9746499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835229" name="Picture">
</wp:docPr>
                  <a:graphic>
                    <a:graphicData uri="http://schemas.openxmlformats.org/drawingml/2006/picture">
                      <pic:pic>
                        <pic:nvPicPr>
                          <pic:cNvPr id="13568352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3349863" name="Picture">
</wp:docPr>
                  <a:graphic>
                    <a:graphicData uri="http://schemas.openxmlformats.org/drawingml/2006/picture">
                      <pic:pic>
                        <pic:nvPicPr>
                          <pic:cNvPr id="15433498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525349" name="Picture">
</wp:docPr>
                        <a:graphic>
                          <a:graphicData uri="http://schemas.openxmlformats.org/drawingml/2006/picture">
                            <pic:pic>
                              <pic:nvPicPr>
                                <pic:cNvPr id="17455253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497284" name="Picture">
</wp:docPr>
                        <a:graphic>
                          <a:graphicData uri="http://schemas.openxmlformats.org/drawingml/2006/picture">
                            <pic:pic>
                              <pic:nvPicPr>
                                <pic:cNvPr id="15684972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686210" name="Picture">
</wp:docPr>
                  <a:graphic>
                    <a:graphicData uri="http://schemas.openxmlformats.org/drawingml/2006/picture">
                      <pic:pic>
                        <pic:nvPicPr>
                          <pic:cNvPr id="281686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331229" name="Picture">
</wp:docPr>
                  <a:graphic>
                    <a:graphicData uri="http://schemas.openxmlformats.org/drawingml/2006/picture">
                      <pic:pic>
                        <pic:nvPicPr>
                          <pic:cNvPr id="1659331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Pleuville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890989" name="Picture">
</wp:docPr>
                  <a:graphic>
                    <a:graphicData uri="http://schemas.openxmlformats.org/drawingml/2006/picture">
                      <pic:pic>
                        <pic:nvPicPr>
                          <pic:cNvPr id="1347890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928987" name="Picture">
</wp:docPr>
                  <a:graphic>
                    <a:graphicData uri="http://schemas.openxmlformats.org/drawingml/2006/picture">
                      <pic:pic>
                        <pic:nvPicPr>
                          <pic:cNvPr id="1275928987"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428953" name="Picture">
</wp:docPr>
                  <a:graphic>
                    <a:graphicData uri="http://schemas.openxmlformats.org/drawingml/2006/picture">
                      <pic:pic>
                        <pic:nvPicPr>
                          <pic:cNvPr id="9134289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7323909" name="Picture">
</wp:docPr>
                  <a:graphic>
                    <a:graphicData uri="http://schemas.openxmlformats.org/drawingml/2006/picture">
                      <pic:pic>
                        <pic:nvPicPr>
                          <pic:cNvPr id="697323909"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464095" name="Picture">
</wp:docPr>
                        <a:graphic>
                          <a:graphicData uri="http://schemas.openxmlformats.org/drawingml/2006/picture">
                            <pic:pic>
                              <pic:nvPicPr>
                                <pic:cNvPr id="8024640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817640" name="Picture">
</wp:docPr>
                  <a:graphic>
                    <a:graphicData uri="http://schemas.openxmlformats.org/drawingml/2006/picture">
                      <pic:pic>
                        <pic:nvPicPr>
                          <pic:cNvPr id="671817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549863" name="Picture">
</wp:docPr>
                  <a:graphic>
                    <a:graphicData uri="http://schemas.openxmlformats.org/drawingml/2006/picture">
                      <pic:pic>
                        <pic:nvPicPr>
                          <pic:cNvPr id="456549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Pleuville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697031" name="Picture">
</wp:docPr>
                  <a:graphic>
                    <a:graphicData uri="http://schemas.openxmlformats.org/drawingml/2006/picture">
                      <pic:pic>
                        <pic:nvPicPr>
                          <pic:cNvPr id="291697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778117" name="Picture">
</wp:docPr>
                  <a:graphic>
                    <a:graphicData uri="http://schemas.openxmlformats.org/drawingml/2006/picture">
                      <pic:pic>
                        <pic:nvPicPr>
                          <pic:cNvPr id="13887781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050679" name="Picture">
</wp:docPr>
                  <a:graphic>
                    <a:graphicData uri="http://schemas.openxmlformats.org/drawingml/2006/picture">
                      <pic:pic>
                        <pic:nvPicPr>
                          <pic:cNvPr id="14690506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07640850" name="Picture">
</wp:docPr>
                  <a:graphic>
                    <a:graphicData uri="http://schemas.openxmlformats.org/drawingml/2006/picture">
                      <pic:pic>
                        <pic:nvPicPr>
                          <pic:cNvPr id="1107640850"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752762" name="Picture">
</wp:docPr>
                        <a:graphic>
                          <a:graphicData uri="http://schemas.openxmlformats.org/drawingml/2006/picture">
                            <pic:pic>
                              <pic:nvPicPr>
                                <pic:cNvPr id="11627527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518383" name="Picture">
</wp:docPr>
                        <a:graphic>
                          <a:graphicData uri="http://schemas.openxmlformats.org/drawingml/2006/picture">
                            <pic:pic>
                              <pic:nvPicPr>
                                <pic:cNvPr id="10885183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351531" name="Picture">
</wp:docPr>
                  <a:graphic>
                    <a:graphicData uri="http://schemas.openxmlformats.org/drawingml/2006/picture">
                      <pic:pic>
                        <pic:nvPicPr>
                          <pic:cNvPr id="1955351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216156" name="Picture">
</wp:docPr>
                  <a:graphic>
                    <a:graphicData uri="http://schemas.openxmlformats.org/drawingml/2006/picture">
                      <pic:pic>
                        <pic:nvPicPr>
                          <pic:cNvPr id="1189216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Pleuville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993309" name="Picture">
</wp:docPr>
                  <a:graphic>
                    <a:graphicData uri="http://schemas.openxmlformats.org/drawingml/2006/picture">
                      <pic:pic>
                        <pic:nvPicPr>
                          <pic:cNvPr id="2127993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862773" name="Picture">
</wp:docPr>
                  <a:graphic>
                    <a:graphicData uri="http://schemas.openxmlformats.org/drawingml/2006/picture">
                      <pic:pic>
                        <pic:nvPicPr>
                          <pic:cNvPr id="12108627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329006" name="Picture">
</wp:docPr>
                  <a:graphic>
                    <a:graphicData uri="http://schemas.openxmlformats.org/drawingml/2006/picture">
                      <pic:pic>
                        <pic:nvPicPr>
                          <pic:cNvPr id="10923290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1451856" name="Picture">
</wp:docPr>
                  <a:graphic>
                    <a:graphicData uri="http://schemas.openxmlformats.org/drawingml/2006/picture">
                      <pic:pic>
                        <pic:nvPicPr>
                          <pic:cNvPr id="15814518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835175" name="Picture">
</wp:docPr>
                        <a:graphic>
                          <a:graphicData uri="http://schemas.openxmlformats.org/drawingml/2006/picture">
                            <pic:pic>
                              <pic:nvPicPr>
                                <pic:cNvPr id="14888351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795997" name="Picture">
</wp:docPr>
                  <a:graphic>
                    <a:graphicData uri="http://schemas.openxmlformats.org/drawingml/2006/picture">
                      <pic:pic>
                        <pic:nvPicPr>
                          <pic:cNvPr id="1996795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381232" name="Picture">
</wp:docPr>
                  <a:graphic>
                    <a:graphicData uri="http://schemas.openxmlformats.org/drawingml/2006/picture">
                      <pic:pic>
                        <pic:nvPicPr>
                          <pic:cNvPr id="1092381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Pleuville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609403" name="Picture">
</wp:docPr>
                  <a:graphic>
                    <a:graphicData uri="http://schemas.openxmlformats.org/drawingml/2006/picture">
                      <pic:pic>
                        <pic:nvPicPr>
                          <pic:cNvPr id="229609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381177" name="Picture">
</wp:docPr>
                  <a:graphic>
                    <a:graphicData uri="http://schemas.openxmlformats.org/drawingml/2006/picture">
                      <pic:pic>
                        <pic:nvPicPr>
                          <pic:cNvPr id="136138117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142831" name="Picture">
</wp:docPr>
                  <a:graphic>
                    <a:graphicData uri="http://schemas.openxmlformats.org/drawingml/2006/picture">
                      <pic:pic>
                        <pic:nvPicPr>
                          <pic:cNvPr id="13581428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2443056" name="Picture">
</wp:docPr>
                  <a:graphic>
                    <a:graphicData uri="http://schemas.openxmlformats.org/drawingml/2006/picture">
                      <pic:pic>
                        <pic:nvPicPr>
                          <pic:cNvPr id="36244305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878556" name="Picture">
</wp:docPr>
                  <a:graphic>
                    <a:graphicData uri="http://schemas.openxmlformats.org/drawingml/2006/picture">
                      <pic:pic>
                        <pic:nvPicPr>
                          <pic:cNvPr id="950878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280511" name="Picture">
</wp:docPr>
                  <a:graphic>
                    <a:graphicData uri="http://schemas.openxmlformats.org/drawingml/2006/picture">
                      <pic:pic>
                        <pic:nvPicPr>
                          <pic:cNvPr id="2026280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Pleuville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737043" name="Picture">
</wp:docPr>
                  <a:graphic>
                    <a:graphicData uri="http://schemas.openxmlformats.org/drawingml/2006/picture">
                      <pic:pic>
                        <pic:nvPicPr>
                          <pic:cNvPr id="655737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"https://fiches-risques.brgm.fr/georisques/casias/SSP4028570" \t "_blank" </w:instrText>
            </w:r>
            <w:r>
              <w:fldChar w:fldCharType="separate"/>
            </w:r>
            <w:r>
              <w:rPr>
                <w:rFonts w:ascii="Marianne" w:hAnsi="Marianne" w:eastAsia="Marianne" w:cs="Marianne"/>
                <w:sz w:val="14"/>
              </w:rPr>
              <w:t xml:space="preserve">SSP4028570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Travaux ruraux et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"https://fiches-risques.brgm.fr/georisques/casias/SSP4027279" \t "_blank" </w:instrText>
            </w:r>
            <w:r>
              <w:fldChar w:fldCharType="separate"/>
            </w:r>
            <w:r>
              <w:rPr>
                <w:rFonts w:ascii="Marianne" w:hAnsi="Marianne" w:eastAsia="Marianne" w:cs="Marianne"/>
                <w:sz w:val="14"/>
              </w:rPr>
              <w:t xml:space="preserve">SSP4027279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MOREAU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"https://fiches-risques.brgm.fr/georisques/casias/SSP4027278" \t "_blank" </w:instrText>
            </w:r>
            <w:r>
              <w:fldChar w:fldCharType="separate"/>
            </w:r>
            <w:r>
              <w:rPr>
                <w:rFonts w:ascii="Marianne" w:hAnsi="Marianne" w:eastAsia="Marianne" w:cs="Marianne"/>
                <w:sz w:val="14"/>
              </w:rPr>
              <w:t xml:space="preserve">SSP4027278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PAUTROT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"https://fiches-risques.brgm.fr/georisques/casias/SSP4026984" \t "_blank" </w:instrText>
            </w:r>
            <w:r>
              <w:fldChar w:fldCharType="separate"/>
            </w:r>
            <w:r>
              <w:rPr>
                <w:rFonts w:ascii="Marianne" w:hAnsi="Marianne" w:eastAsia="Marianne" w:cs="Marianne"/>
                <w:sz w:val="14"/>
              </w:rPr>
              <w:t xml:space="preserve">SSP4026984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"https://fiches-risques.brgm.fr/georisques/casias/SSP4026983" \t "_blank" </w:instrText>
            </w:r>
            <w:r>
              <w:fldChar w:fldCharType="separate"/>
            </w:r>
            <w:r>
              <w:rPr>
                <w:rFonts w:ascii="Marianne" w:hAnsi="Marianne" w:eastAsia="Marianne" w:cs="Marianne"/>
                <w:sz w:val="14"/>
              </w:rPr>
              <w:t xml:space="preserve">SSP4026983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"https://fiches-risques.brgm.fr/georisques/casias/SSP430594" \t "_blank" </w:instrText>
            </w:r>
            <w:r>
              <w:fldChar w:fldCharType="separate"/>
            </w:r>
            <w:r>
              <w:rPr>
                <w:rFonts w:ascii="Marianne" w:hAnsi="Marianne" w:eastAsia="Marianne" w:cs="Marianne"/>
                <w:sz w:val="14"/>
              </w:rPr>
              <w:t xml:space="preserve">SSP430594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CHAFFAUD DEDIEU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