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93911" name="Picture">
</wp:docPr>
                  <a:graphic>
                    <a:graphicData uri="http://schemas.openxmlformats.org/drawingml/2006/picture">
                      <pic:pic>
                        <pic:nvPicPr>
                          <pic:cNvPr id="77949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879836" name="Picture">
</wp:docPr>
                  <a:graphic>
                    <a:graphicData uri="http://schemas.openxmlformats.org/drawingml/2006/picture">
                      <pic:pic>
                        <pic:nvPicPr>
                          <pic:cNvPr id="1014879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621811" name="Picture">
</wp:docPr>
                        <a:graphic>
                          <a:graphicData uri="http://schemas.openxmlformats.org/drawingml/2006/picture">
                            <pic:pic>
                              <pic:nvPicPr>
                                <pic:cNvPr id="565621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22740 Pleumeur-Gautier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527272" name="Picture">
</wp:docPr>
                  <a:graphic>
                    <a:graphicData uri="http://schemas.openxmlformats.org/drawingml/2006/picture">
                      <pic:pic>
                        <pic:nvPicPr>
                          <pic:cNvPr id="1021527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488354" name="Picture">
</wp:docPr>
                  <a:graphic>
                    <a:graphicData uri="http://schemas.openxmlformats.org/drawingml/2006/picture">
                      <pic:pic>
                        <pic:nvPicPr>
                          <pic:cNvPr id="924488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00218" name="Picture">
</wp:docPr>
                  <a:graphic>
                    <a:graphicData uri="http://schemas.openxmlformats.org/drawingml/2006/picture">
                      <pic:pic>
                        <pic:nvPicPr>
                          <pic:cNvPr id="75490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32780" name="Picture">
</wp:docPr>
                  <a:graphic>
                    <a:graphicData uri="http://schemas.openxmlformats.org/drawingml/2006/picture">
                      <pic:pic>
                        <pic:nvPicPr>
                          <pic:cNvPr id="40373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69488" name="Picture">
</wp:docPr>
                  <a:graphic>
                    <a:graphicData uri="http://schemas.openxmlformats.org/drawingml/2006/picture">
                      <pic:pic>
                        <pic:nvPicPr>
                          <pic:cNvPr id="67536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97335" name="Picture">
</wp:docPr>
                        <a:graphic>
                          <a:graphicData uri="http://schemas.openxmlformats.org/drawingml/2006/picture">
                            <pic:pic>
                              <pic:nvPicPr>
                                <pic:cNvPr id="2101097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57532" name="Picture">
</wp:docPr>
                        <a:graphic>
                          <a:graphicData uri="http://schemas.openxmlformats.org/drawingml/2006/picture">
                            <pic:pic>
                              <pic:nvPicPr>
                                <pic:cNvPr id="545557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66961" name="Picture">
</wp:docPr>
                        <a:graphic>
                          <a:graphicData uri="http://schemas.openxmlformats.org/drawingml/2006/picture">
                            <pic:pic>
                              <pic:nvPicPr>
                                <pic:cNvPr id="366666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636835" name="Picture">
</wp:docPr>
                        <a:graphic>
                          <a:graphicData uri="http://schemas.openxmlformats.org/drawingml/2006/picture">
                            <pic:pic>
                              <pic:nvPicPr>
                                <pic:cNvPr id="1748636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52509" name="Picture">
</wp:docPr>
                        <a:graphic>
                          <a:graphicData uri="http://schemas.openxmlformats.org/drawingml/2006/picture">
                            <pic:pic>
                              <pic:nvPicPr>
                                <pic:cNvPr id="648452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571275" name="Picture">
</wp:docPr>
                        <a:graphic>
                          <a:graphicData uri="http://schemas.openxmlformats.org/drawingml/2006/picture">
                            <pic:pic>
                              <pic:nvPicPr>
                                <pic:cNvPr id="520571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326477" name="Picture">
</wp:docPr>
                        <a:graphic>
                          <a:graphicData uri="http://schemas.openxmlformats.org/drawingml/2006/picture">
                            <pic:pic>
                              <pic:nvPicPr>
                                <pic:cNvPr id="391326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50059" name="Picture">
</wp:docPr>
                        <a:graphic>
                          <a:graphicData uri="http://schemas.openxmlformats.org/drawingml/2006/picture">
                            <pic:pic>
                              <pic:nvPicPr>
                                <pic:cNvPr id="579250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72423" name="Picture">
</wp:docPr>
                        <a:graphic>
                          <a:graphicData uri="http://schemas.openxmlformats.org/drawingml/2006/picture">
                            <pic:pic>
                              <pic:nvPicPr>
                                <pic:cNvPr id="21339724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342294" name="Picture">
</wp:docPr>
                        <a:graphic>
                          <a:graphicData uri="http://schemas.openxmlformats.org/drawingml/2006/picture">
                            <pic:pic>
                              <pic:nvPicPr>
                                <pic:cNvPr id="1275342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49245" name="Picture">
</wp:docPr>
                        <a:graphic>
                          <a:graphicData uri="http://schemas.openxmlformats.org/drawingml/2006/picture">
                            <pic:pic>
                              <pic:nvPicPr>
                                <pic:cNvPr id="1859849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869386" name="Picture">
</wp:docPr>
                        <a:graphic>
                          <a:graphicData uri="http://schemas.openxmlformats.org/drawingml/2006/picture">
                            <pic:pic>
                              <pic:nvPicPr>
                                <pic:cNvPr id="15748693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64479" name="Picture">
</wp:docPr>
                        <a:graphic>
                          <a:graphicData uri="http://schemas.openxmlformats.org/drawingml/2006/picture">
                            <pic:pic>
                              <pic:nvPicPr>
                                <pic:cNvPr id="859864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18359" name="Picture">
</wp:docPr>
                        <a:graphic>
                          <a:graphicData uri="http://schemas.openxmlformats.org/drawingml/2006/picture">
                            <pic:pic>
                              <pic:nvPicPr>
                                <pic:cNvPr id="430918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648934" name="Picture">
</wp:docPr>
                        <a:graphic>
                          <a:graphicData uri="http://schemas.openxmlformats.org/drawingml/2006/picture">
                            <pic:pic>
                              <pic:nvPicPr>
                                <pic:cNvPr id="500648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81184" name="Picture">
</wp:docPr>
                        <a:graphic>
                          <a:graphicData uri="http://schemas.openxmlformats.org/drawingml/2006/picture">
                            <pic:pic>
                              <pic:nvPicPr>
                                <pic:cNvPr id="19149811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17955" name="Picture">
</wp:docPr>
                        <a:graphic>
                          <a:graphicData uri="http://schemas.openxmlformats.org/drawingml/2006/picture">
                            <pic:pic>
                              <pic:nvPicPr>
                                <pic:cNvPr id="1465117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7528" name="Picture">
</wp:docPr>
                        <a:graphic>
                          <a:graphicData uri="http://schemas.openxmlformats.org/drawingml/2006/picture">
                            <pic:pic>
                              <pic:nvPicPr>
                                <pic:cNvPr id="844075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4905" name="Picture">
</wp:docPr>
                  <a:graphic>
                    <a:graphicData uri="http://schemas.openxmlformats.org/drawingml/2006/picture">
                      <pic:pic>
                        <pic:nvPicPr>
                          <pic:cNvPr id="3032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560115" name="Picture">
</wp:docPr>
                  <a:graphic>
                    <a:graphicData uri="http://schemas.openxmlformats.org/drawingml/2006/picture">
                      <pic:pic>
                        <pic:nvPicPr>
                          <pic:cNvPr id="144356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93886" name="Picture">
</wp:docPr>
                  <a:graphic>
                    <a:graphicData uri="http://schemas.openxmlformats.org/drawingml/2006/picture">
                      <pic:pic>
                        <pic:nvPicPr>
                          <pic:cNvPr id="6458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Pleumeur-gautier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68220" name="Picture">
</wp:docPr>
                  <a:graphic>
                    <a:graphicData uri="http://schemas.openxmlformats.org/drawingml/2006/picture">
                      <pic:pic>
                        <pic:nvPicPr>
                          <pic:cNvPr id="1708682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62326" name="Picture">
</wp:docPr>
                  <a:graphic>
                    <a:graphicData uri="http://schemas.openxmlformats.org/drawingml/2006/picture">
                      <pic:pic>
                        <pic:nvPicPr>
                          <pic:cNvPr id="411262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690693" name="Picture">
</wp:docPr>
                  <a:graphic>
                    <a:graphicData uri="http://schemas.openxmlformats.org/drawingml/2006/picture">
                      <pic:pic>
                        <pic:nvPicPr>
                          <pic:cNvPr id="1979690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864866" name="Picture">
</wp:docPr>
                        <a:graphic>
                          <a:graphicData uri="http://schemas.openxmlformats.org/drawingml/2006/picture">
                            <pic:pic>
                              <pic:nvPicPr>
                                <pic:cNvPr id="2097864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59829" name="Picture">
</wp:docPr>
                  <a:graphic>
                    <a:graphicData uri="http://schemas.openxmlformats.org/drawingml/2006/picture">
                      <pic:pic>
                        <pic:nvPicPr>
                          <pic:cNvPr id="211335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31431" name="Picture">
</wp:docPr>
                  <a:graphic>
                    <a:graphicData uri="http://schemas.openxmlformats.org/drawingml/2006/picture">
                      <pic:pic>
                        <pic:nvPicPr>
                          <pic:cNvPr id="77963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7434" name="Picture">
</wp:docPr>
                  <a:graphic>
                    <a:graphicData uri="http://schemas.openxmlformats.org/drawingml/2006/picture">
                      <pic:pic>
                        <pic:nvPicPr>
                          <pic:cNvPr id="7325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Pleumeur-gautier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339266" name="Picture">
</wp:docPr>
                  <a:graphic>
                    <a:graphicData uri="http://schemas.openxmlformats.org/drawingml/2006/picture">
                      <pic:pic>
                        <pic:nvPicPr>
                          <pic:cNvPr id="10013392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236104" name="Picture">
</wp:docPr>
                  <a:graphic>
                    <a:graphicData uri="http://schemas.openxmlformats.org/drawingml/2006/picture">
                      <pic:pic>
                        <pic:nvPicPr>
                          <pic:cNvPr id="807236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296747" name="Picture">
</wp:docPr>
                  <a:graphic>
                    <a:graphicData uri="http://schemas.openxmlformats.org/drawingml/2006/picture">
                      <pic:pic>
                        <pic:nvPicPr>
                          <pic:cNvPr id="417296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86217" name="Picture">
</wp:docPr>
                        <a:graphic>
                          <a:graphicData uri="http://schemas.openxmlformats.org/drawingml/2006/picture">
                            <pic:pic>
                              <pic:nvPicPr>
                                <pic:cNvPr id="204686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4332" name="Picture">
</wp:docPr>
                        <a:graphic>
                          <a:graphicData uri="http://schemas.openxmlformats.org/drawingml/2006/picture">
                            <pic:pic>
                              <pic:nvPicPr>
                                <pic:cNvPr id="1631043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96276" name="Picture">
</wp:docPr>
                  <a:graphic>
                    <a:graphicData uri="http://schemas.openxmlformats.org/drawingml/2006/picture">
                      <pic:pic>
                        <pic:nvPicPr>
                          <pic:cNvPr id="55899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049" name="Picture">
</wp:docPr>
                  <a:graphic>
                    <a:graphicData uri="http://schemas.openxmlformats.org/drawingml/2006/picture">
                      <pic:pic>
                        <pic:nvPicPr>
                          <pic:cNvPr id="189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45066" name="Picture">
</wp:docPr>
                  <a:graphic>
                    <a:graphicData uri="http://schemas.openxmlformats.org/drawingml/2006/picture">
                      <pic:pic>
                        <pic:nvPicPr>
                          <pic:cNvPr id="80184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Pleumeur-gautier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56861" name="Picture">
</wp:docPr>
                  <a:graphic>
                    <a:graphicData uri="http://schemas.openxmlformats.org/drawingml/2006/picture">
                      <pic:pic>
                        <pic:nvPicPr>
                          <pic:cNvPr id="1993568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78504" name="Picture">
</wp:docPr>
                  <a:graphic>
                    <a:graphicData uri="http://schemas.openxmlformats.org/drawingml/2006/picture">
                      <pic:pic>
                        <pic:nvPicPr>
                          <pic:cNvPr id="1933278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6629597" name="Picture">
</wp:docPr>
                  <a:graphic>
                    <a:graphicData uri="http://schemas.openxmlformats.org/drawingml/2006/picture">
                      <pic:pic>
                        <pic:nvPicPr>
                          <pic:cNvPr id="17066295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69763" name="Picture">
</wp:docPr>
                        <a:graphic>
                          <a:graphicData uri="http://schemas.openxmlformats.org/drawingml/2006/picture">
                            <pic:pic>
                              <pic:nvPicPr>
                                <pic:cNvPr id="1620669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89097" name="Picture">
</wp:docPr>
                  <a:graphic>
                    <a:graphicData uri="http://schemas.openxmlformats.org/drawingml/2006/picture">
                      <pic:pic>
                        <pic:nvPicPr>
                          <pic:cNvPr id="52018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29330" name="Picture">
</wp:docPr>
                  <a:graphic>
                    <a:graphicData uri="http://schemas.openxmlformats.org/drawingml/2006/picture">
                      <pic:pic>
                        <pic:nvPicPr>
                          <pic:cNvPr id="214552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97824" name="Picture">
</wp:docPr>
                  <a:graphic>
                    <a:graphicData uri="http://schemas.openxmlformats.org/drawingml/2006/picture">
                      <pic:pic>
                        <pic:nvPicPr>
                          <pic:cNvPr id="142569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Pleumeur-gautier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98571" name="Picture">
</wp:docPr>
                  <a:graphic>
                    <a:graphicData uri="http://schemas.openxmlformats.org/drawingml/2006/picture">
                      <pic:pic>
                        <pic:nvPicPr>
                          <pic:cNvPr id="31249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85936" name="Picture">
</wp:docPr>
                  <a:graphic>
                    <a:graphicData uri="http://schemas.openxmlformats.org/drawingml/2006/picture">
                      <pic:pic>
                        <pic:nvPicPr>
                          <pic:cNvPr id="209318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57092" name="Picture">
</wp:docPr>
                  <a:graphic>
                    <a:graphicData uri="http://schemas.openxmlformats.org/drawingml/2006/picture">
                      <pic:pic>
                        <pic:nvPicPr>
                          <pic:cNvPr id="206985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Pleumeur-gautier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47074" name="Picture">
</wp:docPr>
                  <a:graphic>
                    <a:graphicData uri="http://schemas.openxmlformats.org/drawingml/2006/picture">
                      <pic:pic>
                        <pic:nvPicPr>
                          <pic:cNvPr id="2099947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78642" name="Picture">
</wp:docPr>
                  <a:graphic>
                    <a:graphicData uri="http://schemas.openxmlformats.org/drawingml/2006/picture">
                      <pic:pic>
                        <pic:nvPicPr>
                          <pic:cNvPr id="1752578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128555" name="Picture">
</wp:docPr>
                  <a:graphic>
                    <a:graphicData uri="http://schemas.openxmlformats.org/drawingml/2006/picture">
                      <pic:pic>
                        <pic:nvPicPr>
                          <pic:cNvPr id="13311285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50315" name="Picture">
</wp:docPr>
                        <a:graphic>
                          <a:graphicData uri="http://schemas.openxmlformats.org/drawingml/2006/picture">
                            <pic:pic>
                              <pic:nvPicPr>
                                <pic:cNvPr id="2042850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77096" name="Picture">
</wp:docPr>
                  <a:graphic>
                    <a:graphicData uri="http://schemas.openxmlformats.org/drawingml/2006/picture">
                      <pic:pic>
                        <pic:nvPicPr>
                          <pic:cNvPr id="22067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93618" name="Picture">
</wp:docPr>
                  <a:graphic>
                    <a:graphicData uri="http://schemas.openxmlformats.org/drawingml/2006/picture">
                      <pic:pic>
                        <pic:nvPicPr>
                          <pic:cNvPr id="121999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7790" name="Picture">
</wp:docPr>
                  <a:graphic>
                    <a:graphicData uri="http://schemas.openxmlformats.org/drawingml/2006/picture">
                      <pic:pic>
                        <pic:nvPicPr>
                          <pic:cNvPr id="5578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Pleumeur-gautier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06353" name="Picture">
</wp:docPr>
                  <a:graphic>
                    <a:graphicData uri="http://schemas.openxmlformats.org/drawingml/2006/picture">
                      <pic:pic>
                        <pic:nvPicPr>
                          <pic:cNvPr id="12967063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39261" name="Picture">
</wp:docPr>
                  <a:graphic>
                    <a:graphicData uri="http://schemas.openxmlformats.org/drawingml/2006/picture">
                      <pic:pic>
                        <pic:nvPicPr>
                          <pic:cNvPr id="2119739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715043" name="Picture">
</wp:docPr>
                  <a:graphic>
                    <a:graphicData uri="http://schemas.openxmlformats.org/drawingml/2006/picture">
                      <pic:pic>
                        <pic:nvPicPr>
                          <pic:cNvPr id="4777150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47655" name="Picture">
</wp:docPr>
                        <a:graphic>
                          <a:graphicData uri="http://schemas.openxmlformats.org/drawingml/2006/picture">
                            <pic:pic>
                              <pic:nvPicPr>
                                <pic:cNvPr id="2054347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30670" name="Picture">
</wp:docPr>
                  <a:graphic>
                    <a:graphicData uri="http://schemas.openxmlformats.org/drawingml/2006/picture">
                      <pic:pic>
                        <pic:nvPicPr>
                          <pic:cNvPr id="39733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10143" name="Picture">
</wp:docPr>
                  <a:graphic>
                    <a:graphicData uri="http://schemas.openxmlformats.org/drawingml/2006/picture">
                      <pic:pic>
                        <pic:nvPicPr>
                          <pic:cNvPr id="207071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337622" name="Picture">
</wp:docPr>
                  <a:graphic>
                    <a:graphicData uri="http://schemas.openxmlformats.org/drawingml/2006/picture">
                      <pic:pic>
                        <pic:nvPicPr>
                          <pic:cNvPr id="64333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Pleumeur-gautier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32664" name="Picture">
</wp:docPr>
                  <a:graphic>
                    <a:graphicData uri="http://schemas.openxmlformats.org/drawingml/2006/picture">
                      <pic:pic>
                        <pic:nvPicPr>
                          <pic:cNvPr id="8055326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78560" name="Picture">
</wp:docPr>
                  <a:graphic>
                    <a:graphicData uri="http://schemas.openxmlformats.org/drawingml/2006/picture">
                      <pic:pic>
                        <pic:nvPicPr>
                          <pic:cNvPr id="570778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4579066" name="Picture">
</wp:docPr>
                  <a:graphic>
                    <a:graphicData uri="http://schemas.openxmlformats.org/drawingml/2006/picture">
                      <pic:pic>
                        <pic:nvPicPr>
                          <pic:cNvPr id="193457906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374068" name="Picture">
</wp:docPr>
                        <a:graphic>
                          <a:graphicData uri="http://schemas.openxmlformats.org/drawingml/2006/picture">
                            <pic:pic>
                              <pic:nvPicPr>
                                <pic:cNvPr id="198937406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77322" name="Picture">
</wp:docPr>
                  <a:graphic>
                    <a:graphicData uri="http://schemas.openxmlformats.org/drawingml/2006/picture">
                      <pic:pic>
                        <pic:nvPicPr>
                          <pic:cNvPr id="148927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72735" name="Picture">
</wp:docPr>
                  <a:graphic>
                    <a:graphicData uri="http://schemas.openxmlformats.org/drawingml/2006/picture">
                      <pic:pic>
                        <pic:nvPicPr>
                          <pic:cNvPr id="73167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09368" name="Picture">
</wp:docPr>
                  <a:graphic>
                    <a:graphicData uri="http://schemas.openxmlformats.org/drawingml/2006/picture">
                      <pic:pic>
                        <pic:nvPicPr>
                          <pic:cNvPr id="168360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"https://fiches-risques.brgm.fr/georisques/infosols/instruction/SSP000285601" \t "_blank" </w:instrText>
            </w:r>
            <w:r>
              <w:fldChar w:fldCharType="separate"/>
            </w:r>
            <w:r>
              <w:rPr>
                <w:rFonts w:ascii="Marianne" w:hAnsi="Marianne" w:eastAsia="Marianne" w:cs="Marianne"/>
                <w:sz w:val="14"/>
              </w:rPr>
              <w:t xml:space="preserve">SSP000285601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Keraliez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"https://fiches-risques.brgm.fr/georisques/infosols/instruction/SSP000150101" \t "_blank" </w:instrText>
            </w:r>
            <w:r>
              <w:fldChar w:fldCharType="separate"/>
            </w:r>
            <w:r>
              <w:rPr>
                <w:rFonts w:ascii="Marianne" w:hAnsi="Marianne" w:eastAsia="Marianne" w:cs="Marianne"/>
                <w:sz w:val="14"/>
              </w:rPr>
              <w:t xml:space="preserve">SSP000150101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Kerlogoden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462803" name="Picture">
</wp:docPr>
                  <a:graphic>
                    <a:graphicData uri="http://schemas.openxmlformats.org/drawingml/2006/picture">
                      <pic:pic>
                        <pic:nvPicPr>
                          <pic:cNvPr id="169046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69647" name="Picture">
</wp:docPr>
                  <a:graphic>
                    <a:graphicData uri="http://schemas.openxmlformats.org/drawingml/2006/picture">
                      <pic:pic>
                        <pic:nvPicPr>
                          <pic:cNvPr id="138436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22740 Pleumeur-Gautier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52371" name="Picture">
</wp:docPr>
                  <a:graphic>
                    <a:graphicData uri="http://schemas.openxmlformats.org/drawingml/2006/picture">
                      <pic:pic>
                        <pic:nvPicPr>
                          <pic:cNvPr id="94035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"https://fiches-risques.brgm.fr/georisques/casias/SSP3806218" \t "_blank" </w:instrText>
            </w:r>
            <w:r>
              <w:fldChar w:fldCharType="separate"/>
            </w:r>
            <w:r>
              <w:rPr>
                <w:rFonts w:ascii="Marianne" w:hAnsi="Marianne" w:eastAsia="Marianne" w:cs="Marianne"/>
                <w:sz w:val="14"/>
              </w:rPr>
              <w:t xml:space="preserve">SSP3806218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"https://fiches-risques.brgm.fr/georisques/casias/SSP3806142" \t "_blank" </w:instrText>
            </w:r>
            <w:r>
              <w:fldChar w:fldCharType="separate"/>
            </w:r>
            <w:r>
              <w:rPr>
                <w:rFonts w:ascii="Marianne" w:hAnsi="Marianne" w:eastAsia="Marianne" w:cs="Marianne"/>
                <w:sz w:val="14"/>
              </w:rPr>
              <w:t xml:space="preserve">SSP3806142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"https://fiches-risques.brgm.fr/georisques/casias/SSP3805788" \t "_blank" </w:instrText>
            </w:r>
            <w:r>
              <w:fldChar w:fldCharType="separate"/>
            </w:r>
            <w:r>
              <w:rPr>
                <w:rFonts w:ascii="Marianne" w:hAnsi="Marianne" w:eastAsia="Marianne" w:cs="Marianne"/>
                <w:sz w:val="14"/>
              </w:rPr>
              <w:t xml:space="preserve">SSP3805788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"https://fiches-risques.brgm.fr/georisques/casias/SSP3805297" \t "_blank" </w:instrText>
            </w:r>
            <w:r>
              <w:fldChar w:fldCharType="separate"/>
            </w:r>
            <w:r>
              <w:rPr>
                <w:rFonts w:ascii="Marianne" w:hAnsi="Marianne" w:eastAsia="Marianne" w:cs="Marianne"/>
                <w:sz w:val="14"/>
              </w:rPr>
              <w:t xml:space="preserve">SSP3805297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"https://fiches-risques.brgm.fr/georisques/casias/SSP3805014" \t "_blank" </w:instrText>
            </w:r>
            <w:r>
              <w:fldChar w:fldCharType="separate"/>
            </w:r>
            <w:r>
              <w:rPr>
                <w:rFonts w:ascii="Marianne" w:hAnsi="Marianne" w:eastAsia="Marianne" w:cs="Marianne"/>
                <w:sz w:val="14"/>
              </w:rPr>
              <w:t xml:space="preserve">SSP3805014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"https://fiches-risques.brgm.fr/georisques/casias/SSP3804504" \t "_blank" </w:instrText>
            </w:r>
            <w:r>
              <w:fldChar w:fldCharType="separate"/>
            </w:r>
            <w:r>
              <w:rPr>
                <w:rFonts w:ascii="Marianne" w:hAnsi="Marianne" w:eastAsia="Marianne" w:cs="Marianne"/>
                <w:sz w:val="14"/>
              </w:rPr>
              <w:t xml:space="preserve">SSP3804504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"https://fiches-risques.brgm.fr/georisques/casias/SSP3804112" \t "_blank" </w:instrText>
            </w:r>
            <w:r>
              <w:fldChar w:fldCharType="separate"/>
            </w:r>
            <w:r>
              <w:rPr>
                <w:rFonts w:ascii="Marianne" w:hAnsi="Marianne" w:eastAsia="Marianne" w:cs="Marianne"/>
                <w:sz w:val="14"/>
              </w:rPr>
              <w:t xml:space="preserve">SSP3804112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"https://fiches-risques.brgm.fr/georisques/casias/SSP3803786" \t "_blank" </w:instrText>
            </w:r>
            <w:r>
              <w:fldChar w:fldCharType="separate"/>
            </w:r>
            <w:r>
              <w:rPr>
                <w:rFonts w:ascii="Marianne" w:hAnsi="Marianne" w:eastAsia="Marianne" w:cs="Marianne"/>
                <w:sz w:val="14"/>
              </w:rPr>
              <w:t xml:space="preserve">SSP3803786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"https://fiches-risques.brgm.fr/georisques/casias/SSP483957" \t "_blank" </w:instrText>
            </w:r>
            <w:r>
              <w:fldChar w:fldCharType="separate"/>
            </w:r>
            <w:r>
              <w:rPr>
                <w:rFonts w:ascii="Marianne" w:hAnsi="Marianne" w:eastAsia="Marianne" w:cs="Marianne"/>
                <w:sz w:val="14"/>
              </w:rPr>
              <w:t xml:space="preserve">SSP483957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KERLASTRE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"https://fiches-risques.brgm.fr/georisques/casias/SSP483954" \t "_blank" </w:instrText>
            </w:r>
            <w:r>
              <w:fldChar w:fldCharType="separate"/>
            </w:r>
            <w:r>
              <w:rPr>
                <w:rFonts w:ascii="Marianne" w:hAnsi="Marianne" w:eastAsia="Marianne" w:cs="Marianne"/>
                <w:sz w:val="14"/>
              </w:rPr>
              <w:t xml:space="preserve">SSP483954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ALLANIC JEAN-MARC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"https://fiches-risques.brgm.fr/georisques/casias/SSP483948" \t "_blank" </w:instrText>
            </w:r>
            <w:r>
              <w:fldChar w:fldCharType="separate"/>
            </w:r>
            <w:r>
              <w:rPr>
                <w:rFonts w:ascii="Marianne" w:hAnsi="Marianne" w:eastAsia="Marianne" w:cs="Marianne"/>
                <w:sz w:val="14"/>
              </w:rPr>
              <w:t xml:space="preserve">SSP483948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KERHOAT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"https://fiches-risques.brgm.fr/georisques/casias/SSP463695" \t "_blank" </w:instrText>
            </w:r>
            <w:r>
              <w:fldChar w:fldCharType="separate"/>
            </w:r>
            <w:r>
              <w:rPr>
                <w:rFonts w:ascii="Marianne" w:hAnsi="Marianne" w:eastAsia="Marianne" w:cs="Marianne"/>
                <w:sz w:val="14"/>
              </w:rPr>
              <w:t xml:space="preserve">SSP463695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SICTOM DE LEZARDRIEUX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