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81184" name="Picture">
</wp:docPr>
                  <a:graphic>
                    <a:graphicData uri="http://schemas.openxmlformats.org/drawingml/2006/picture">
                      <pic:pic>
                        <pic:nvPicPr>
                          <pic:cNvPr id="98538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172110" name="Picture">
</wp:docPr>
                  <a:graphic>
                    <a:graphicData uri="http://schemas.openxmlformats.org/drawingml/2006/picture">
                      <pic:pic>
                        <pic:nvPicPr>
                          <pic:cNvPr id="197172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521016" name="Picture">
</wp:docPr>
                        <a:graphic>
                          <a:graphicData uri="http://schemas.openxmlformats.org/drawingml/2006/picture">
                            <pic:pic>
                              <pic:nvPicPr>
                                <pic:cNvPr id="824521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Planès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242519" name="Picture">
</wp:docPr>
                  <a:graphic>
                    <a:graphicData uri="http://schemas.openxmlformats.org/drawingml/2006/picture">
                      <pic:pic>
                        <pic:nvPicPr>
                          <pic:cNvPr id="949242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652492" name="Picture">
</wp:docPr>
                  <a:graphic>
                    <a:graphicData uri="http://schemas.openxmlformats.org/drawingml/2006/picture">
                      <pic:pic>
                        <pic:nvPicPr>
                          <pic:cNvPr id="295652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96418" name="Picture">
</wp:docPr>
                  <a:graphic>
                    <a:graphicData uri="http://schemas.openxmlformats.org/drawingml/2006/picture">
                      <pic:pic>
                        <pic:nvPicPr>
                          <pic:cNvPr id="165469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08835" name="Picture">
</wp:docPr>
                  <a:graphic>
                    <a:graphicData uri="http://schemas.openxmlformats.org/drawingml/2006/picture">
                      <pic:pic>
                        <pic:nvPicPr>
                          <pic:cNvPr id="158700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3868" name="Picture">
</wp:docPr>
                  <a:graphic>
                    <a:graphicData uri="http://schemas.openxmlformats.org/drawingml/2006/picture">
                      <pic:pic>
                        <pic:nvPicPr>
                          <pic:cNvPr id="7301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246505" name="Picture">
</wp:docPr>
                        <a:graphic>
                          <a:graphicData uri="http://schemas.openxmlformats.org/drawingml/2006/picture">
                            <pic:pic>
                              <pic:nvPicPr>
                                <pic:cNvPr id="1638246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30911" name="Picture">
</wp:docPr>
                        <a:graphic>
                          <a:graphicData uri="http://schemas.openxmlformats.org/drawingml/2006/picture">
                            <pic:pic>
                              <pic:nvPicPr>
                                <pic:cNvPr id="775930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663250" name="Picture">
</wp:docPr>
                        <a:graphic>
                          <a:graphicData uri="http://schemas.openxmlformats.org/drawingml/2006/picture">
                            <pic:pic>
                              <pic:nvPicPr>
                                <pic:cNvPr id="882663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685872" name="Picture">
</wp:docPr>
                        <a:graphic>
                          <a:graphicData uri="http://schemas.openxmlformats.org/drawingml/2006/picture">
                            <pic:pic>
                              <pic:nvPicPr>
                                <pic:cNvPr id="1410685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75128" name="Picture">
</wp:docPr>
                        <a:graphic>
                          <a:graphicData uri="http://schemas.openxmlformats.org/drawingml/2006/picture">
                            <pic:pic>
                              <pic:nvPicPr>
                                <pic:cNvPr id="1433775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650934" name="Picture">
</wp:docPr>
                        <a:graphic>
                          <a:graphicData uri="http://schemas.openxmlformats.org/drawingml/2006/picture">
                            <pic:pic>
                              <pic:nvPicPr>
                                <pic:cNvPr id="2586509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021806" name="Picture">
</wp:docPr>
                        <a:graphic>
                          <a:graphicData uri="http://schemas.openxmlformats.org/drawingml/2006/picture">
                            <pic:pic>
                              <pic:nvPicPr>
                                <pic:cNvPr id="833021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6659" name="Picture">
</wp:docPr>
                        <a:graphic>
                          <a:graphicData uri="http://schemas.openxmlformats.org/drawingml/2006/picture">
                            <pic:pic>
                              <pic:nvPicPr>
                                <pic:cNvPr id="80256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432160" name="Picture">
</wp:docPr>
                        <a:graphic>
                          <a:graphicData uri="http://schemas.openxmlformats.org/drawingml/2006/picture">
                            <pic:pic>
                              <pic:nvPicPr>
                                <pic:cNvPr id="13454321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16671" name="Picture">
</wp:docPr>
                        <a:graphic>
                          <a:graphicData uri="http://schemas.openxmlformats.org/drawingml/2006/picture">
                            <pic:pic>
                              <pic:nvPicPr>
                                <pic:cNvPr id="949516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02966" name="Picture">
</wp:docPr>
                        <a:graphic>
                          <a:graphicData uri="http://schemas.openxmlformats.org/drawingml/2006/picture">
                            <pic:pic>
                              <pic:nvPicPr>
                                <pic:cNvPr id="685202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23730" name="Picture">
</wp:docPr>
                        <a:graphic>
                          <a:graphicData uri="http://schemas.openxmlformats.org/drawingml/2006/picture">
                            <pic:pic>
                              <pic:nvPicPr>
                                <pic:cNvPr id="5279237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84782" name="Picture">
</wp:docPr>
                        <a:graphic>
                          <a:graphicData uri="http://schemas.openxmlformats.org/drawingml/2006/picture">
                            <pic:pic>
                              <pic:nvPicPr>
                                <pic:cNvPr id="913847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02640" name="Picture">
</wp:docPr>
                        <a:graphic>
                          <a:graphicData uri="http://schemas.openxmlformats.org/drawingml/2006/picture">
                            <pic:pic>
                              <pic:nvPicPr>
                                <pic:cNvPr id="2004502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468347" name="Picture">
</wp:docPr>
                        <a:graphic>
                          <a:graphicData uri="http://schemas.openxmlformats.org/drawingml/2006/picture">
                            <pic:pic>
                              <pic:nvPicPr>
                                <pic:cNvPr id="7364683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512435" name="Picture">
</wp:docPr>
                        <a:graphic>
                          <a:graphicData uri="http://schemas.openxmlformats.org/drawingml/2006/picture">
                            <pic:pic>
                              <pic:nvPicPr>
                                <pic:cNvPr id="1328512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95832" name="Picture">
</wp:docPr>
                        <a:graphic>
                          <a:graphicData uri="http://schemas.openxmlformats.org/drawingml/2006/picture">
                            <pic:pic>
                              <pic:nvPicPr>
                                <pic:cNvPr id="1777995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11139" name="Picture">
</wp:docPr>
                        <a:graphic>
                          <a:graphicData uri="http://schemas.openxmlformats.org/drawingml/2006/picture">
                            <pic:pic>
                              <pic:nvPicPr>
                                <pic:cNvPr id="2905111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732434" name="Picture">
</wp:docPr>
                        <a:graphic>
                          <a:graphicData uri="http://schemas.openxmlformats.org/drawingml/2006/picture">
                            <pic:pic>
                              <pic:nvPicPr>
                                <pic:cNvPr id="18897324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25969" name="Picture">
</wp:docPr>
                        <a:graphic>
                          <a:graphicData uri="http://schemas.openxmlformats.org/drawingml/2006/picture">
                            <pic:pic>
                              <pic:nvPicPr>
                                <pic:cNvPr id="1277925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571721" name="Picture">
</wp:docPr>
                        <a:graphic>
                          <a:graphicData uri="http://schemas.openxmlformats.org/drawingml/2006/picture">
                            <pic:pic>
                              <pic:nvPicPr>
                                <pic:cNvPr id="17565717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3564" name="Picture">
</wp:docPr>
                  <a:graphic>
                    <a:graphicData uri="http://schemas.openxmlformats.org/drawingml/2006/picture">
                      <pic:pic>
                        <pic:nvPicPr>
                          <pic:cNvPr id="4344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00058" name="Picture">
</wp:docPr>
                  <a:graphic>
                    <a:graphicData uri="http://schemas.openxmlformats.org/drawingml/2006/picture">
                      <pic:pic>
                        <pic:nvPicPr>
                          <pic:cNvPr id="199940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60020" name="Picture">
</wp:docPr>
                  <a:graphic>
                    <a:graphicData uri="http://schemas.openxmlformats.org/drawingml/2006/picture">
                      <pic:pic>
                        <pic:nvPicPr>
                          <pic:cNvPr id="28716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91668" name="Picture">
</wp:docPr>
                  <a:graphic>
                    <a:graphicData uri="http://schemas.openxmlformats.org/drawingml/2006/picture">
                      <pic:pic>
                        <pic:nvPicPr>
                          <pic:cNvPr id="35579166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6557" name="Picture">
</wp:docPr>
                  <a:graphic>
                    <a:graphicData uri="http://schemas.openxmlformats.org/drawingml/2006/picture">
                      <pic:pic>
                        <pic:nvPicPr>
                          <pic:cNvPr id="85926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1335103" name="Picture">
</wp:docPr>
                  <a:graphic>
                    <a:graphicData uri="http://schemas.openxmlformats.org/drawingml/2006/picture">
                      <pic:pic>
                        <pic:nvPicPr>
                          <pic:cNvPr id="68133510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51994" name="Picture">
</wp:docPr>
                        <a:graphic>
                          <a:graphicData uri="http://schemas.openxmlformats.org/drawingml/2006/picture">
                            <pic:pic>
                              <pic:nvPicPr>
                                <pic:cNvPr id="585751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509846" name="Picture">
</wp:docPr>
                        <a:graphic>
                          <a:graphicData uri="http://schemas.openxmlformats.org/drawingml/2006/picture">
                            <pic:pic>
                              <pic:nvPicPr>
                                <pic:cNvPr id="4915098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18401" name="Picture">
</wp:docPr>
                  <a:graphic>
                    <a:graphicData uri="http://schemas.openxmlformats.org/drawingml/2006/picture">
                      <pic:pic>
                        <pic:nvPicPr>
                          <pic:cNvPr id="107651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10529" name="Picture">
</wp:docPr>
                  <a:graphic>
                    <a:graphicData uri="http://schemas.openxmlformats.org/drawingml/2006/picture">
                      <pic:pic>
                        <pic:nvPicPr>
                          <pic:cNvPr id="139051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21900" name="Picture">
</wp:docPr>
                  <a:graphic>
                    <a:graphicData uri="http://schemas.openxmlformats.org/drawingml/2006/picture">
                      <pic:pic>
                        <pic:nvPicPr>
                          <pic:cNvPr id="104852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2972" name="Picture">
</wp:docPr>
                  <a:graphic>
                    <a:graphicData uri="http://schemas.openxmlformats.org/drawingml/2006/picture">
                      <pic:pic>
                        <pic:nvPicPr>
                          <pic:cNvPr id="17487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064609" name="Picture">
</wp:docPr>
                  <a:graphic>
                    <a:graphicData uri="http://schemas.openxmlformats.org/drawingml/2006/picture">
                      <pic:pic>
                        <pic:nvPicPr>
                          <pic:cNvPr id="129506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47596" name="Picture">
</wp:docPr>
                  <a:graphic>
                    <a:graphicData uri="http://schemas.openxmlformats.org/drawingml/2006/picture">
                      <pic:pic>
                        <pic:nvPicPr>
                          <pic:cNvPr id="65024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88745" name="Picture">
</wp:docPr>
                  <a:graphic>
                    <a:graphicData uri="http://schemas.openxmlformats.org/drawingml/2006/picture">
                      <pic:pic>
                        <pic:nvPicPr>
                          <pic:cNvPr id="15782887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77247" name="Picture">
</wp:docPr>
                  <a:graphic>
                    <a:graphicData uri="http://schemas.openxmlformats.org/drawingml/2006/picture">
                      <pic:pic>
                        <pic:nvPicPr>
                          <pic:cNvPr id="927977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728146" name="Picture">
</wp:docPr>
                  <a:graphic>
                    <a:graphicData uri="http://schemas.openxmlformats.org/drawingml/2006/picture">
                      <pic:pic>
                        <pic:nvPicPr>
                          <pic:cNvPr id="12307281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659813" name="Picture">
</wp:docPr>
                        <a:graphic>
                          <a:graphicData uri="http://schemas.openxmlformats.org/drawingml/2006/picture">
                            <pic:pic>
                              <pic:nvPicPr>
                                <pic:cNvPr id="475659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77392" name="Picture">
</wp:docPr>
                        <a:graphic>
                          <a:graphicData uri="http://schemas.openxmlformats.org/drawingml/2006/picture">
                            <pic:pic>
                              <pic:nvPicPr>
                                <pic:cNvPr id="18895773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06487" name="Picture">
</wp:docPr>
                  <a:graphic>
                    <a:graphicData uri="http://schemas.openxmlformats.org/drawingml/2006/picture">
                      <pic:pic>
                        <pic:nvPicPr>
                          <pic:cNvPr id="60160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77840" name="Picture">
</wp:docPr>
                  <a:graphic>
                    <a:graphicData uri="http://schemas.openxmlformats.org/drawingml/2006/picture">
                      <pic:pic>
                        <pic:nvPicPr>
                          <pic:cNvPr id="157647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24373" name="Picture">
</wp:docPr>
                  <a:graphic>
                    <a:graphicData uri="http://schemas.openxmlformats.org/drawingml/2006/picture">
                      <pic:pic>
                        <pic:nvPicPr>
                          <pic:cNvPr id="123722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69756" name="Picture">
</wp:docPr>
                  <a:graphic>
                    <a:graphicData uri="http://schemas.openxmlformats.org/drawingml/2006/picture">
                      <pic:pic>
                        <pic:nvPicPr>
                          <pic:cNvPr id="37296975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17222" name="Picture">
</wp:docPr>
                  <a:graphic>
                    <a:graphicData uri="http://schemas.openxmlformats.org/drawingml/2006/picture">
                      <pic:pic>
                        <pic:nvPicPr>
                          <pic:cNvPr id="1230817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2945457" name="Picture">
</wp:docPr>
                  <a:graphic>
                    <a:graphicData uri="http://schemas.openxmlformats.org/drawingml/2006/picture">
                      <pic:pic>
                        <pic:nvPicPr>
                          <pic:cNvPr id="139294545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704689" name="Picture">
</wp:docPr>
                        <a:graphic>
                          <a:graphicData uri="http://schemas.openxmlformats.org/drawingml/2006/picture">
                            <pic:pic>
                              <pic:nvPicPr>
                                <pic:cNvPr id="173070468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70925" name="Picture">
</wp:docPr>
                  <a:graphic>
                    <a:graphicData uri="http://schemas.openxmlformats.org/drawingml/2006/picture">
                      <pic:pic>
                        <pic:nvPicPr>
                          <pic:cNvPr id="52757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49400" name="Picture">
</wp:docPr>
                  <a:graphic>
                    <a:graphicData uri="http://schemas.openxmlformats.org/drawingml/2006/picture">
                      <pic:pic>
                        <pic:nvPicPr>
                          <pic:cNvPr id="149564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26926" name="Picture">
</wp:docPr>
                  <a:graphic>
                    <a:graphicData uri="http://schemas.openxmlformats.org/drawingml/2006/picture">
                      <pic:pic>
                        <pic:nvPicPr>
                          <pic:cNvPr id="84952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085418" name="Picture">
</wp:docPr>
                  <a:graphic>
                    <a:graphicData uri="http://schemas.openxmlformats.org/drawingml/2006/picture">
                      <pic:pic>
                        <pic:nvPicPr>
                          <pic:cNvPr id="1628085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01450" name="Picture">
</wp:docPr>
                  <a:graphic>
                    <a:graphicData uri="http://schemas.openxmlformats.org/drawingml/2006/picture">
                      <pic:pic>
                        <pic:nvPicPr>
                          <pic:cNvPr id="1682301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362769" name="Picture">
</wp:docPr>
                  <a:graphic>
                    <a:graphicData uri="http://schemas.openxmlformats.org/drawingml/2006/picture">
                      <pic:pic>
                        <pic:nvPicPr>
                          <pic:cNvPr id="5093627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62158" name="Picture">
</wp:docPr>
                        <a:graphic>
                          <a:graphicData uri="http://schemas.openxmlformats.org/drawingml/2006/picture">
                            <pic:pic>
                              <pic:nvPicPr>
                                <pic:cNvPr id="1456862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14031" name="Picture">
</wp:docPr>
                  <a:graphic>
                    <a:graphicData uri="http://schemas.openxmlformats.org/drawingml/2006/picture">
                      <pic:pic>
                        <pic:nvPicPr>
                          <pic:cNvPr id="71981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290135" name="Picture">
</wp:docPr>
                  <a:graphic>
                    <a:graphicData uri="http://schemas.openxmlformats.org/drawingml/2006/picture">
                      <pic:pic>
                        <pic:nvPicPr>
                          <pic:cNvPr id="179229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714215" name="Picture">
</wp:docPr>
                  <a:graphic>
                    <a:graphicData uri="http://schemas.openxmlformats.org/drawingml/2006/picture">
                      <pic:pic>
                        <pic:nvPicPr>
                          <pic:cNvPr id="203571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Planes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374664" name="Picture">
</wp:docPr>
                  <a:graphic>
                    <a:graphicData uri="http://schemas.openxmlformats.org/drawingml/2006/picture">
                      <pic:pic>
                        <pic:nvPicPr>
                          <pic:cNvPr id="8963746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54373" name="Picture">
</wp:docPr>
                  <a:graphic>
                    <a:graphicData uri="http://schemas.openxmlformats.org/drawingml/2006/picture">
                      <pic:pic>
                        <pic:nvPicPr>
                          <pic:cNvPr id="18516543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37660330" name="Picture">
</wp:docPr>
                  <a:graphic>
                    <a:graphicData uri="http://schemas.openxmlformats.org/drawingml/2006/picture">
                      <pic:pic>
                        <pic:nvPicPr>
                          <pic:cNvPr id="1237660330"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715886" name="Picture">
</wp:docPr>
                        <a:graphic>
                          <a:graphicData uri="http://schemas.openxmlformats.org/drawingml/2006/picture">
                            <pic:pic>
                              <pic:nvPicPr>
                                <pic:cNvPr id="326715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95017" name="Picture">
</wp:docPr>
                  <a:graphic>
                    <a:graphicData uri="http://schemas.openxmlformats.org/drawingml/2006/picture">
                      <pic:pic>
                        <pic:nvPicPr>
                          <pic:cNvPr id="193419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25933" name="Picture">
</wp:docPr>
                  <a:graphic>
                    <a:graphicData uri="http://schemas.openxmlformats.org/drawingml/2006/picture">
                      <pic:pic>
                        <pic:nvPicPr>
                          <pic:cNvPr id="92042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407981" name="Picture">
</wp:docPr>
                  <a:graphic>
                    <a:graphicData uri="http://schemas.openxmlformats.org/drawingml/2006/picture">
                      <pic:pic>
                        <pic:nvPicPr>
                          <pic:cNvPr id="60740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914600" name="Picture">
</wp:docPr>
                  <a:graphic>
                    <a:graphicData uri="http://schemas.openxmlformats.org/drawingml/2006/picture">
                      <pic:pic>
                        <pic:nvPicPr>
                          <pic:cNvPr id="91991460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39456" name="Picture">
</wp:docPr>
                  <a:graphic>
                    <a:graphicData uri="http://schemas.openxmlformats.org/drawingml/2006/picture">
                      <pic:pic>
                        <pic:nvPicPr>
                          <pic:cNvPr id="971539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645412" name="Picture">
</wp:docPr>
                  <a:graphic>
                    <a:graphicData uri="http://schemas.openxmlformats.org/drawingml/2006/picture">
                      <pic:pic>
                        <pic:nvPicPr>
                          <pic:cNvPr id="12964541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219323" name="Picture">
</wp:docPr>
                        <a:graphic>
                          <a:graphicData uri="http://schemas.openxmlformats.org/drawingml/2006/picture">
                            <pic:pic>
                              <pic:nvPicPr>
                                <pic:cNvPr id="1145219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905968" name="Picture">
</wp:docPr>
                        <a:graphic>
                          <a:graphicData uri="http://schemas.openxmlformats.org/drawingml/2006/picture">
                            <pic:pic>
                              <pic:nvPicPr>
                                <pic:cNvPr id="6129059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369322" name="Picture">
</wp:docPr>
                  <a:graphic>
                    <a:graphicData uri="http://schemas.openxmlformats.org/drawingml/2006/picture">
                      <pic:pic>
                        <pic:nvPicPr>
                          <pic:cNvPr id="197736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68839" name="Picture">
</wp:docPr>
                  <a:graphic>
                    <a:graphicData uri="http://schemas.openxmlformats.org/drawingml/2006/picture">
                      <pic:pic>
                        <pic:nvPicPr>
                          <pic:cNvPr id="123766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18229" name="Picture">
</wp:docPr>
                  <a:graphic>
                    <a:graphicData uri="http://schemas.openxmlformats.org/drawingml/2006/picture">
                      <pic:pic>
                        <pic:nvPicPr>
                          <pic:cNvPr id="120041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61710" name="Picture">
</wp:docPr>
                  <a:graphic>
                    <a:graphicData uri="http://schemas.openxmlformats.org/drawingml/2006/picture">
                      <pic:pic>
                        <pic:nvPicPr>
                          <pic:cNvPr id="6456617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21409" name="Picture">
</wp:docPr>
                  <a:graphic>
                    <a:graphicData uri="http://schemas.openxmlformats.org/drawingml/2006/picture">
                      <pic:pic>
                        <pic:nvPicPr>
                          <pic:cNvPr id="705121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75877" name="Picture">
</wp:docPr>
                  <a:graphic>
                    <a:graphicData uri="http://schemas.openxmlformats.org/drawingml/2006/picture">
                      <pic:pic>
                        <pic:nvPicPr>
                          <pic:cNvPr id="1150758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50311" name="Picture">
</wp:docPr>
                        <a:graphic>
                          <a:graphicData uri="http://schemas.openxmlformats.org/drawingml/2006/picture">
                            <pic:pic>
                              <pic:nvPicPr>
                                <pic:cNvPr id="1620050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70431" name="Picture">
</wp:docPr>
                  <a:graphic>
                    <a:graphicData uri="http://schemas.openxmlformats.org/drawingml/2006/picture">
                      <pic:pic>
                        <pic:nvPicPr>
                          <pic:cNvPr id="209297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9196" name="Picture">
</wp:docPr>
                  <a:graphic>
                    <a:graphicData uri="http://schemas.openxmlformats.org/drawingml/2006/picture">
                      <pic:pic>
                        <pic:nvPicPr>
                          <pic:cNvPr id="5007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70845" name="Picture">
</wp:docPr>
                  <a:graphic>
                    <a:graphicData uri="http://schemas.openxmlformats.org/drawingml/2006/picture">
                      <pic:pic>
                        <pic:nvPicPr>
                          <pic:cNvPr id="119287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"https://fiches-risques.brgm.fr/fr/georisques/mvt-synthetique/11300443" \t "_self" </w:instrText>
            </w:r>
            <w:r>
              <w:fldChar w:fldCharType="separate"/>
            </w:r>
            <w:r>
              <w:rPr>
                <w:rFonts w:ascii="Marianne" w:hAnsi="Marianne" w:eastAsia="Marianne" w:cs="Marianne"/>
                <w:sz w:val="14"/>
              </w:rPr>
              <w:t xml:space="preserve">11300443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"https://fiches-risques.brgm.fr/fr/georisques/mvt-synthetique/11300445" \t "_self" </w:instrText>
            </w:r>
            <w:r>
              <w:fldChar w:fldCharType="separate"/>
            </w:r>
            <w:r>
              <w:rPr>
                <w:rFonts w:ascii="Marianne" w:hAnsi="Marianne" w:eastAsia="Marianne" w:cs="Marianne"/>
                <w:sz w:val="14"/>
              </w:rPr>
              <w:t xml:space="preserve">11300445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"https://fiches-risques.brgm.fr/fr/georisques/mvt-synthetique/11301944" \t "_self" </w:instrText>
            </w:r>
            <w:r>
              <w:fldChar w:fldCharType="separate"/>
            </w:r>
            <w:r>
              <w:rPr>
                <w:rFonts w:ascii="Marianne" w:hAnsi="Marianne" w:eastAsia="Marianne" w:cs="Marianne"/>
                <w:sz w:val="14"/>
              </w:rPr>
              <w:t xml:space="preserve">11301944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"https://fiches-risques.brgm.fr/fr/georisques/mvt-synthetique/11301945" \t "_self" </w:instrText>
            </w:r>
            <w:r>
              <w:fldChar w:fldCharType="separate"/>
            </w:r>
            <w:r>
              <w:rPr>
                <w:rFonts w:ascii="Marianne" w:hAnsi="Marianne" w:eastAsia="Marianne" w:cs="Marianne"/>
                <w:sz w:val="14"/>
              </w:rPr>
              <w:t xml:space="preserve">11301945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"https://fiches-risques.brgm.fr/fr/georisques/mvt-synthetique/11301948" \t "_self" </w:instrText>
            </w:r>
            <w:r>
              <w:fldChar w:fldCharType="separate"/>
            </w:r>
            <w:r>
              <w:rPr>
                <w:rFonts w:ascii="Marianne" w:hAnsi="Marianne" w:eastAsia="Marianne" w:cs="Marianne"/>
                <w:sz w:val="14"/>
              </w:rPr>
              <w:t xml:space="preserve">11301948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"https://fiches-risques.brgm.fr/fr/georisques/mvt-synthetique/11301949" \t "_self" </w:instrText>
            </w:r>
            <w:r>
              <w:fldChar w:fldCharType="separate"/>
            </w:r>
            <w:r>
              <w:rPr>
                <w:rFonts w:ascii="Marianne" w:hAnsi="Marianne" w:eastAsia="Marianne" w:cs="Marianne"/>
                <w:sz w:val="14"/>
              </w:rPr>
              <w:t xml:space="preserve">11301949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"https://fiches-risques.brgm.fr/fr/georisques/mvt-synthetique/11301950" \t "_self" </w:instrText>
            </w:r>
            <w:r>
              <w:fldChar w:fldCharType="separate"/>
            </w:r>
            <w:r>
              <w:rPr>
                <w:rFonts w:ascii="Marianne" w:hAnsi="Marianne" w:eastAsia="Marianne" w:cs="Marianne"/>
                <w:sz w:val="14"/>
              </w:rPr>
              <w:t xml:space="preserve">11301950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"https://fiches-risques.brgm.fr/fr/georisques/mvt-synthetique/11301951" \t "_self" </w:instrText>
            </w:r>
            <w:r>
              <w:fldChar w:fldCharType="separate"/>
            </w:r>
            <w:r>
              <w:rPr>
                <w:rFonts w:ascii="Marianne" w:hAnsi="Marianne" w:eastAsia="Marianne" w:cs="Marianne"/>
                <w:sz w:val="14"/>
              </w:rPr>
              <w:t xml:space="preserve">11301951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"https://fiches-risques.brgm.fr/fr/georisques/mvt-synthetique/11301952" \t "_self" </w:instrText>
            </w:r>
            <w:r>
              <w:fldChar w:fldCharType="separate"/>
            </w:r>
            <w:r>
              <w:rPr>
                <w:rFonts w:ascii="Marianne" w:hAnsi="Marianne" w:eastAsia="Marianne" w:cs="Marianne"/>
                <w:sz w:val="14"/>
              </w:rPr>
              <w:t xml:space="preserve">11301952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"https://fiches-risques.brgm.fr/fr/georisques/mvt-synthetique/11301953" \t "_self" </w:instrText>
            </w:r>
            <w:r>
              <w:fldChar w:fldCharType="separate"/>
            </w:r>
            <w:r>
              <w:rPr>
                <w:rFonts w:ascii="Marianne" w:hAnsi="Marianne" w:eastAsia="Marianne" w:cs="Marianne"/>
                <w:sz w:val="14"/>
              </w:rPr>
              <w:t xml:space="preserve">11301953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"https://fiches-risques.brgm.fr/fr/georisques/mvt-synthetique/11301954" \t "_self" </w:instrText>
            </w:r>
            <w:r>
              <w:fldChar w:fldCharType="separate"/>
            </w:r>
            <w:r>
              <w:rPr>
                <w:rFonts w:ascii="Marianne" w:hAnsi="Marianne" w:eastAsia="Marianne" w:cs="Marianne"/>
                <w:sz w:val="14"/>
              </w:rPr>
              <w:t xml:space="preserve">11301954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"https://fiches-risques.brgm.fr/fr/georisques/mvt-synthetique/11301955" \t "_self" </w:instrText>
            </w:r>
            <w:r>
              <w:fldChar w:fldCharType="separate"/>
            </w:r>
            <w:r>
              <w:rPr>
                <w:rFonts w:ascii="Marianne" w:hAnsi="Marianne" w:eastAsia="Marianne" w:cs="Marianne"/>
                <w:sz w:val="14"/>
              </w:rPr>
              <w:t xml:space="preserve">11301955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"https://fiches-risques.brgm.fr/fr/georisques/mvt-synthetique/11301956" \t "_self" </w:instrText>
            </w:r>
            <w:r>
              <w:fldChar w:fldCharType="separate"/>
            </w:r>
            <w:r>
              <w:rPr>
                <w:rFonts w:ascii="Marianne" w:hAnsi="Marianne" w:eastAsia="Marianne" w:cs="Marianne"/>
                <w:sz w:val="14"/>
              </w:rPr>
              <w:t xml:space="preserve">11301956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"https://fiches-risques.brgm.fr/fr/georisques/mvt-synthetique/11301957" \t "_self" </w:instrText>
            </w:r>
            <w:r>
              <w:fldChar w:fldCharType="separate"/>
            </w:r>
            <w:r>
              <w:rPr>
                <w:rFonts w:ascii="Marianne" w:hAnsi="Marianne" w:eastAsia="Marianne" w:cs="Marianne"/>
                <w:sz w:val="14"/>
              </w:rPr>
              <w:t xml:space="preserve">11301957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"https://fiches-risques.brgm.fr/fr/georisques/mvt-synthetique/11301958" \t "_self" </w:instrText>
            </w:r>
            <w:r>
              <w:fldChar w:fldCharType="separate"/>
            </w:r>
            <w:r>
              <w:rPr>
                <w:rFonts w:ascii="Marianne" w:hAnsi="Marianne" w:eastAsia="Marianne" w:cs="Marianne"/>
                <w:sz w:val="14"/>
              </w:rPr>
              <w:t xml:space="preserve">11301958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"https://fiches-risques.brgm.fr/fr/georisques/mvt-synthetique/11301959" \t "_self" </w:instrText>
            </w:r>
            <w:r>
              <w:fldChar w:fldCharType="separate"/>
            </w:r>
            <w:r>
              <w:rPr>
                <w:rFonts w:ascii="Marianne" w:hAnsi="Marianne" w:eastAsia="Marianne" w:cs="Marianne"/>
                <w:sz w:val="14"/>
              </w:rPr>
              <w:t xml:space="preserve">11301959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"https://fiches-risques.brgm.fr/fr/georisques/mvt-synthetique/11301960" \t "_self" </w:instrText>
            </w:r>
            <w:r>
              <w:fldChar w:fldCharType="separate"/>
            </w:r>
            <w:r>
              <w:rPr>
                <w:rFonts w:ascii="Marianne" w:hAnsi="Marianne" w:eastAsia="Marianne" w:cs="Marianne"/>
                <w:sz w:val="14"/>
              </w:rPr>
              <w:t xml:space="preserve">11301960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"https://fiches-risques.brgm.fr/fr/georisques/mvt-synthetique/11301961" \t "_self" </w:instrText>
            </w:r>
            <w:r>
              <w:fldChar w:fldCharType="separate"/>
            </w:r>
            <w:r>
              <w:rPr>
                <w:rFonts w:ascii="Marianne" w:hAnsi="Marianne" w:eastAsia="Marianne" w:cs="Marianne"/>
                <w:sz w:val="14"/>
              </w:rPr>
              <w:t xml:space="preserve">11301961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"https://fiches-risques.brgm.fr/fr/georisques/mvt-synthetique/11301962" \t "_self" </w:instrText>
            </w:r>
            <w:r>
              <w:fldChar w:fldCharType="separate"/>
            </w:r>
            <w:r>
              <w:rPr>
                <w:rFonts w:ascii="Marianne" w:hAnsi="Marianne" w:eastAsia="Marianne" w:cs="Marianne"/>
                <w:sz w:val="14"/>
              </w:rPr>
              <w:t xml:space="preserve">11301962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"https://fiches-risques.brgm.fr/fr/georisques/mvt-synthetique/11301963" \t "_self" </w:instrText>
            </w:r>
            <w:r>
              <w:fldChar w:fldCharType="separate"/>
            </w:r>
            <w:r>
              <w:rPr>
                <w:rFonts w:ascii="Marianne" w:hAnsi="Marianne" w:eastAsia="Marianne" w:cs="Marianne"/>
                <w:sz w:val="14"/>
              </w:rPr>
              <w:t xml:space="preserve">11301963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"https://fiches-risques.brgm.fr/fr/georisques/mvt-synthetique/11301964" \t "_self" </w:instrText>
            </w:r>
            <w:r>
              <w:fldChar w:fldCharType="separate"/>
            </w:r>
            <w:r>
              <w:rPr>
                <w:rFonts w:ascii="Marianne" w:hAnsi="Marianne" w:eastAsia="Marianne" w:cs="Marianne"/>
                <w:sz w:val="14"/>
              </w:rPr>
              <w:t xml:space="preserve">11301964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"https://fiches-risques.brgm.fr/fr/georisques/mvt-synthetique/11301965" \t "_self" </w:instrText>
            </w:r>
            <w:r>
              <w:fldChar w:fldCharType="separate"/>
            </w:r>
            <w:r>
              <w:rPr>
                <w:rFonts w:ascii="Marianne" w:hAnsi="Marianne" w:eastAsia="Marianne" w:cs="Marianne"/>
                <w:sz w:val="14"/>
              </w:rPr>
              <w:t xml:space="preserve">11301965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"https://fiches-risques.brgm.fr/fr/georisques/mvt-synthetique/11301966" \t "_self" </w:instrText>
            </w:r>
            <w:r>
              <w:fldChar w:fldCharType="separate"/>
            </w:r>
            <w:r>
              <w:rPr>
                <w:rFonts w:ascii="Marianne" w:hAnsi="Marianne" w:eastAsia="Marianne" w:cs="Marianne"/>
                <w:sz w:val="14"/>
              </w:rPr>
              <w:t xml:space="preserve">11301966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"https://fiches-risques.brgm.fr/fr/georisques/mvt-synthetique/11301967" \t "_self" </w:instrText>
            </w:r>
            <w:r>
              <w:fldChar w:fldCharType="separate"/>
            </w:r>
            <w:r>
              <w:rPr>
                <w:rFonts w:ascii="Marianne" w:hAnsi="Marianne" w:eastAsia="Marianne" w:cs="Marianne"/>
                <w:sz w:val="14"/>
              </w:rPr>
              <w:t xml:space="preserve">11301967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"https://fiches-risques.brgm.fr/fr/georisques/mvt-synthetique/11304147" \t "_self" </w:instrText>
            </w:r>
            <w:r>
              <w:fldChar w:fldCharType="separate"/>
            </w:r>
            <w:r>
              <w:rPr>
                <w:rFonts w:ascii="Marianne" w:hAnsi="Marianne" w:eastAsia="Marianne" w:cs="Marianne"/>
                <w:sz w:val="14"/>
              </w:rPr>
              <w:t xml:space="preserve">11304147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569682" name="Picture">
</wp:docPr>
                  <a:graphic>
                    <a:graphicData uri="http://schemas.openxmlformats.org/drawingml/2006/picture">
                      <pic:pic>
                        <pic:nvPicPr>
                          <pic:cNvPr id="179856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5949" name="Picture">
</wp:docPr>
                  <a:graphic>
                    <a:graphicData uri="http://schemas.openxmlformats.org/drawingml/2006/picture">
                      <pic:pic>
                        <pic:nvPicPr>
                          <pic:cNvPr id="14279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Planès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011" name="Picture">
</wp:docPr>
                  <a:graphic>
                    <a:graphicData uri="http://schemas.openxmlformats.org/drawingml/2006/picture">
                      <pic:pic>
                        <pic:nvPicPr>
                          <pic:cNvPr id="1781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