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91593" name="Picture">
</wp:docPr>
                  <a:graphic>
                    <a:graphicData uri="http://schemas.openxmlformats.org/drawingml/2006/picture">
                      <pic:pic>
                        <pic:nvPicPr>
                          <pic:cNvPr id="141979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292318" name="Picture">
</wp:docPr>
                  <a:graphic>
                    <a:graphicData uri="http://schemas.openxmlformats.org/drawingml/2006/picture">
                      <pic:pic>
                        <pic:nvPicPr>
                          <pic:cNvPr id="891292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874920" name="Picture">
</wp:docPr>
                        <a:graphic>
                          <a:graphicData uri="http://schemas.openxmlformats.org/drawingml/2006/picture">
                            <pic:pic>
                              <pic:nvPicPr>
                                <pic:cNvPr id="471874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73350 Planay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561051" name="Picture">
</wp:docPr>
                  <a:graphic>
                    <a:graphicData uri="http://schemas.openxmlformats.org/drawingml/2006/picture">
                      <pic:pic>
                        <pic:nvPicPr>
                          <pic:cNvPr id="1595561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530163" name="Picture">
</wp:docPr>
                  <a:graphic>
                    <a:graphicData uri="http://schemas.openxmlformats.org/drawingml/2006/picture">
                      <pic:pic>
                        <pic:nvPicPr>
                          <pic:cNvPr id="444530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18605" name="Picture">
</wp:docPr>
                  <a:graphic>
                    <a:graphicData uri="http://schemas.openxmlformats.org/drawingml/2006/picture">
                      <pic:pic>
                        <pic:nvPicPr>
                          <pic:cNvPr id="132521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754732" name="Picture">
</wp:docPr>
                  <a:graphic>
                    <a:graphicData uri="http://schemas.openxmlformats.org/drawingml/2006/picture">
                      <pic:pic>
                        <pic:nvPicPr>
                          <pic:cNvPr id="47775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28805" name="Picture">
</wp:docPr>
                  <a:graphic>
                    <a:graphicData uri="http://schemas.openxmlformats.org/drawingml/2006/picture">
                      <pic:pic>
                        <pic:nvPicPr>
                          <pic:cNvPr id="89652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63983" name="Picture">
</wp:docPr>
                        <a:graphic>
                          <a:graphicData uri="http://schemas.openxmlformats.org/drawingml/2006/picture">
                            <pic:pic>
                              <pic:nvPicPr>
                                <pic:cNvPr id="1510463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91306" name="Picture">
</wp:docPr>
                        <a:graphic>
                          <a:graphicData uri="http://schemas.openxmlformats.org/drawingml/2006/picture">
                            <pic:pic>
                              <pic:nvPicPr>
                                <pic:cNvPr id="1761891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79670" name="Picture">
</wp:docPr>
                        <a:graphic>
                          <a:graphicData uri="http://schemas.openxmlformats.org/drawingml/2006/picture">
                            <pic:pic>
                              <pic:nvPicPr>
                                <pic:cNvPr id="1941279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68297" name="Picture">
</wp:docPr>
                        <a:graphic>
                          <a:graphicData uri="http://schemas.openxmlformats.org/drawingml/2006/picture">
                            <pic:pic>
                              <pic:nvPicPr>
                                <pic:cNvPr id="1490968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0175" name="Picture">
</wp:docPr>
                        <a:graphic>
                          <a:graphicData uri="http://schemas.openxmlformats.org/drawingml/2006/picture">
                            <pic:pic>
                              <pic:nvPicPr>
                                <pic:cNvPr id="198790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755121" name="Picture">
</wp:docPr>
                        <a:graphic>
                          <a:graphicData uri="http://schemas.openxmlformats.org/drawingml/2006/picture">
                            <pic:pic>
                              <pic:nvPicPr>
                                <pic:cNvPr id="1442755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208800" name="Picture">
</wp:docPr>
                        <a:graphic>
                          <a:graphicData uri="http://schemas.openxmlformats.org/drawingml/2006/picture">
                            <pic:pic>
                              <pic:nvPicPr>
                                <pic:cNvPr id="1688208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36017" name="Picture">
</wp:docPr>
                        <a:graphic>
                          <a:graphicData uri="http://schemas.openxmlformats.org/drawingml/2006/picture">
                            <pic:pic>
                              <pic:nvPicPr>
                                <pic:cNvPr id="1366536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19099" name="Picture">
</wp:docPr>
                        <a:graphic>
                          <a:graphicData uri="http://schemas.openxmlformats.org/drawingml/2006/picture">
                            <pic:pic>
                              <pic:nvPicPr>
                                <pic:cNvPr id="1636919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613113" name="Picture">
</wp:docPr>
                        <a:graphic>
                          <a:graphicData uri="http://schemas.openxmlformats.org/drawingml/2006/picture">
                            <pic:pic>
                              <pic:nvPicPr>
                                <pic:cNvPr id="381613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23997" name="Picture">
</wp:docPr>
                        <a:graphic>
                          <a:graphicData uri="http://schemas.openxmlformats.org/drawingml/2006/picture">
                            <pic:pic>
                              <pic:nvPicPr>
                                <pic:cNvPr id="485023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512496" name="Picture">
</wp:docPr>
                        <a:graphic>
                          <a:graphicData uri="http://schemas.openxmlformats.org/drawingml/2006/picture">
                            <pic:pic>
                              <pic:nvPicPr>
                                <pic:cNvPr id="19465124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18662" name="Picture">
</wp:docPr>
                        <a:graphic>
                          <a:graphicData uri="http://schemas.openxmlformats.org/drawingml/2006/picture">
                            <pic:pic>
                              <pic:nvPicPr>
                                <pic:cNvPr id="14585186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84955" name="Picture">
</wp:docPr>
                        <a:graphic>
                          <a:graphicData uri="http://schemas.openxmlformats.org/drawingml/2006/picture">
                            <pic:pic>
                              <pic:nvPicPr>
                                <pic:cNvPr id="905384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93417" name="Picture">
</wp:docPr>
                        <a:graphic>
                          <a:graphicData uri="http://schemas.openxmlformats.org/drawingml/2006/picture">
                            <pic:pic>
                              <pic:nvPicPr>
                                <pic:cNvPr id="1745293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381793" name="Picture">
</wp:docPr>
                        <a:graphic>
                          <a:graphicData uri="http://schemas.openxmlformats.org/drawingml/2006/picture">
                            <pic:pic>
                              <pic:nvPicPr>
                                <pic:cNvPr id="1024381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30041" name="Picture">
</wp:docPr>
                        <a:graphic>
                          <a:graphicData uri="http://schemas.openxmlformats.org/drawingml/2006/picture">
                            <pic:pic>
                              <pic:nvPicPr>
                                <pic:cNvPr id="1594230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90312" name="Picture">
</wp:docPr>
                        <a:graphic>
                          <a:graphicData uri="http://schemas.openxmlformats.org/drawingml/2006/picture">
                            <pic:pic>
                              <pic:nvPicPr>
                                <pic:cNvPr id="1737990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06842" name="Picture">
</wp:docPr>
                        <a:graphic>
                          <a:graphicData uri="http://schemas.openxmlformats.org/drawingml/2006/picture">
                            <pic:pic>
                              <pic:nvPicPr>
                                <pic:cNvPr id="9010068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94140" name="Picture">
</wp:docPr>
                        <a:graphic>
                          <a:graphicData uri="http://schemas.openxmlformats.org/drawingml/2006/picture">
                            <pic:pic>
                              <pic:nvPicPr>
                                <pic:cNvPr id="1566194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60049" name="Picture">
</wp:docPr>
                        <a:graphic>
                          <a:graphicData uri="http://schemas.openxmlformats.org/drawingml/2006/picture">
                            <pic:pic>
                              <pic:nvPicPr>
                                <pic:cNvPr id="19499600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25457" name="Picture">
</wp:docPr>
                        <a:graphic>
                          <a:graphicData uri="http://schemas.openxmlformats.org/drawingml/2006/picture">
                            <pic:pic>
                              <pic:nvPicPr>
                                <pic:cNvPr id="6275254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44203" name="Picture">
</wp:docPr>
                        <a:graphic>
                          <a:graphicData uri="http://schemas.openxmlformats.org/drawingml/2006/picture">
                            <pic:pic>
                              <pic:nvPicPr>
                                <pic:cNvPr id="339044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63442" name="Picture">
</wp:docPr>
                        <a:graphic>
                          <a:graphicData uri="http://schemas.openxmlformats.org/drawingml/2006/picture">
                            <pic:pic>
                              <pic:nvPicPr>
                                <pic:cNvPr id="5245634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792839" name="Picture">
</wp:docPr>
                        <a:graphic>
                          <a:graphicData uri="http://schemas.openxmlformats.org/drawingml/2006/picture">
                            <pic:pic>
                              <pic:nvPicPr>
                                <pic:cNvPr id="15477928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01909" name="Picture">
</wp:docPr>
                        <a:graphic>
                          <a:graphicData uri="http://schemas.openxmlformats.org/drawingml/2006/picture">
                            <pic:pic>
                              <pic:nvPicPr>
                                <pic:cNvPr id="3202019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044598" name="Picture">
</wp:docPr>
                        <a:graphic>
                          <a:graphicData uri="http://schemas.openxmlformats.org/drawingml/2006/picture">
                            <pic:pic>
                              <pic:nvPicPr>
                                <pic:cNvPr id="195204459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55195" name="Picture">
</wp:docPr>
                  <a:graphic>
                    <a:graphicData uri="http://schemas.openxmlformats.org/drawingml/2006/picture">
                      <pic:pic>
                        <pic:nvPicPr>
                          <pic:cNvPr id="8925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57385" name="Picture">
</wp:docPr>
                  <a:graphic>
                    <a:graphicData uri="http://schemas.openxmlformats.org/drawingml/2006/picture">
                      <pic:pic>
                        <pic:nvPicPr>
                          <pic:cNvPr id="133595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78182" name="Picture">
</wp:docPr>
                  <a:graphic>
                    <a:graphicData uri="http://schemas.openxmlformats.org/drawingml/2006/picture">
                      <pic:pic>
                        <pic:nvPicPr>
                          <pic:cNvPr id="181107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82382" name="Picture">
</wp:docPr>
                  <a:graphic>
                    <a:graphicData uri="http://schemas.openxmlformats.org/drawingml/2006/picture">
                      <pic:pic>
                        <pic:nvPicPr>
                          <pic:cNvPr id="4904823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22431" name="Picture">
</wp:docPr>
                  <a:graphic>
                    <a:graphicData uri="http://schemas.openxmlformats.org/drawingml/2006/picture">
                      <pic:pic>
                        <pic:nvPicPr>
                          <pic:cNvPr id="1180022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1251390" name="Picture">
</wp:docPr>
                  <a:graphic>
                    <a:graphicData uri="http://schemas.openxmlformats.org/drawingml/2006/picture">
                      <pic:pic>
                        <pic:nvPicPr>
                          <pic:cNvPr id="16212513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Multi-Planay (73PREF20020337)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18977" name="Picture">
</wp:docPr>
                        <a:graphic>
                          <a:graphicData uri="http://schemas.openxmlformats.org/drawingml/2006/picture">
                            <pic:pic>
                              <pic:nvPicPr>
                                <pic:cNvPr id="9935189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Multi-Planay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03/01/2007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56304" name="Picture">
</wp:docPr>
                  <a:graphic>
                    <a:graphicData uri="http://schemas.openxmlformats.org/drawingml/2006/picture">
                      <pic:pic>
                        <pic:nvPicPr>
                          <pic:cNvPr id="126745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596870" name="Picture">
</wp:docPr>
                  <a:graphic>
                    <a:graphicData uri="http://schemas.openxmlformats.org/drawingml/2006/picture">
                      <pic:pic>
                        <pic:nvPicPr>
                          <pic:cNvPr id="89859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18681" name="Picture">
</wp:docPr>
                  <a:graphic>
                    <a:graphicData uri="http://schemas.openxmlformats.org/drawingml/2006/picture">
                      <pic:pic>
                        <pic:nvPicPr>
                          <pic:cNvPr id="82081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833293" name="Picture">
</wp:docPr>
                        <a:graphic>
                          <a:graphicData uri="http://schemas.openxmlformats.org/drawingml/2006/picture">
                            <pic:pic>
                              <pic:nvPicPr>
                                <pic:cNvPr id="12768332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57048" name="Picture">
</wp:docPr>
                  <a:graphic>
                    <a:graphicData uri="http://schemas.openxmlformats.org/drawingml/2006/picture">
                      <pic:pic>
                        <pic:nvPicPr>
                          <pic:cNvPr id="164405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50627" name="Picture">
</wp:docPr>
                  <a:graphic>
                    <a:graphicData uri="http://schemas.openxmlformats.org/drawingml/2006/picture">
                      <pic:pic>
                        <pic:nvPicPr>
                          <pic:cNvPr id="160335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97210" name="Picture">
</wp:docPr>
                  <a:graphic>
                    <a:graphicData uri="http://schemas.openxmlformats.org/drawingml/2006/picture">
                      <pic:pic>
                        <pic:nvPicPr>
                          <pic:cNvPr id="114719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78888" name="Picture">
</wp:docPr>
                  <a:graphic>
                    <a:graphicData uri="http://schemas.openxmlformats.org/drawingml/2006/picture">
                      <pic:pic>
                        <pic:nvPicPr>
                          <pic:cNvPr id="424878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42182" name="Picture">
</wp:docPr>
                  <a:graphic>
                    <a:graphicData uri="http://schemas.openxmlformats.org/drawingml/2006/picture">
                      <pic:pic>
                        <pic:nvPicPr>
                          <pic:cNvPr id="1762142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534546" name="Picture">
</wp:docPr>
                  <a:graphic>
                    <a:graphicData uri="http://schemas.openxmlformats.org/drawingml/2006/picture">
                      <pic:pic>
                        <pic:nvPicPr>
                          <pic:cNvPr id="7995345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298770" name="Picture">
</wp:docPr>
                        <a:graphic>
                          <a:graphicData uri="http://schemas.openxmlformats.org/drawingml/2006/picture">
                            <pic:pic>
                              <pic:nvPicPr>
                                <pic:cNvPr id="368298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44993" name="Picture">
</wp:docPr>
                  <a:graphic>
                    <a:graphicData uri="http://schemas.openxmlformats.org/drawingml/2006/picture">
                      <pic:pic>
                        <pic:nvPicPr>
                          <pic:cNvPr id="115064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96593" name="Picture">
</wp:docPr>
                  <a:graphic>
                    <a:graphicData uri="http://schemas.openxmlformats.org/drawingml/2006/picture">
                      <pic:pic>
                        <pic:nvPicPr>
                          <pic:cNvPr id="116849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55308" name="Picture">
</wp:docPr>
                  <a:graphic>
                    <a:graphicData uri="http://schemas.openxmlformats.org/drawingml/2006/picture">
                      <pic:pic>
                        <pic:nvPicPr>
                          <pic:cNvPr id="131735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562249" name="Picture">
</wp:docPr>
                  <a:graphic>
                    <a:graphicData uri="http://schemas.openxmlformats.org/drawingml/2006/picture">
                      <pic:pic>
                        <pic:nvPicPr>
                          <pic:cNvPr id="17965622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34728" name="Picture">
</wp:docPr>
                  <a:graphic>
                    <a:graphicData uri="http://schemas.openxmlformats.org/drawingml/2006/picture">
                      <pic:pic>
                        <pic:nvPicPr>
                          <pic:cNvPr id="957334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236746" name="Picture">
</wp:docPr>
                  <a:graphic>
                    <a:graphicData uri="http://schemas.openxmlformats.org/drawingml/2006/picture">
                      <pic:pic>
                        <pic:nvPicPr>
                          <pic:cNvPr id="7542367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67259" name="Picture">
</wp:docPr>
                        <a:graphic>
                          <a:graphicData uri="http://schemas.openxmlformats.org/drawingml/2006/picture">
                            <pic:pic>
                              <pic:nvPicPr>
                                <pic:cNvPr id="2121167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718" name="Picture">
</wp:docPr>
                        <a:graphic>
                          <a:graphicData uri="http://schemas.openxmlformats.org/drawingml/2006/picture">
                            <pic:pic>
                              <pic:nvPicPr>
                                <pic:cNvPr id="9901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88022" name="Picture">
</wp:docPr>
                  <a:graphic>
                    <a:graphicData uri="http://schemas.openxmlformats.org/drawingml/2006/picture">
                      <pic:pic>
                        <pic:nvPicPr>
                          <pic:cNvPr id="22598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982061" name="Picture">
</wp:docPr>
                  <a:graphic>
                    <a:graphicData uri="http://schemas.openxmlformats.org/drawingml/2006/picture">
                      <pic:pic>
                        <pic:nvPicPr>
                          <pic:cNvPr id="91998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46484" name="Picture">
</wp:docPr>
                  <a:graphic>
                    <a:graphicData uri="http://schemas.openxmlformats.org/drawingml/2006/picture">
                      <pic:pic>
                        <pic:nvPicPr>
                          <pic:cNvPr id="92144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46218" name="Picture">
</wp:docPr>
                  <a:graphic>
                    <a:graphicData uri="http://schemas.openxmlformats.org/drawingml/2006/picture">
                      <pic:pic>
                        <pic:nvPicPr>
                          <pic:cNvPr id="1031746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2369" name="Picture">
</wp:docPr>
                  <a:graphic>
                    <a:graphicData uri="http://schemas.openxmlformats.org/drawingml/2006/picture">
                      <pic:pic>
                        <pic:nvPicPr>
                          <pic:cNvPr id="148962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3648456" name="Picture">
</wp:docPr>
                  <a:graphic>
                    <a:graphicData uri="http://schemas.openxmlformats.org/drawingml/2006/picture">
                      <pic:pic>
                        <pic:nvPicPr>
                          <pic:cNvPr id="155364845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44344" name="Picture">
</wp:docPr>
                  <a:graphic>
                    <a:graphicData uri="http://schemas.openxmlformats.org/drawingml/2006/picture">
                      <pic:pic>
                        <pic:nvPicPr>
                          <pic:cNvPr id="33764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91188" name="Picture">
</wp:docPr>
                  <a:graphic>
                    <a:graphicData uri="http://schemas.openxmlformats.org/drawingml/2006/picture">
                      <pic:pic>
                        <pic:nvPicPr>
                          <pic:cNvPr id="212959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54782" name="Picture">
</wp:docPr>
                  <a:graphic>
                    <a:graphicData uri="http://schemas.openxmlformats.org/drawingml/2006/picture">
                      <pic:pic>
                        <pic:nvPicPr>
                          <pic:cNvPr id="111585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Multi-Planay (73PREF20020337)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183470" name="Picture">
</wp:docPr>
                        <a:graphic>
                          <a:graphicData uri="http://schemas.openxmlformats.org/drawingml/2006/picture">
                            <pic:pic>
                              <pic:nvPicPr>
                                <pic:cNvPr id="116618347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Multi-Planay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03/01/2007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73504" name="Picture">
</wp:docPr>
                        <a:graphic>
                          <a:graphicData uri="http://schemas.openxmlformats.org/drawingml/2006/picture">
                            <pic:pic>
                              <pic:nvPicPr>
                                <pic:cNvPr id="189777350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86865" name="Picture">
</wp:docPr>
                  <a:graphic>
                    <a:graphicData uri="http://schemas.openxmlformats.org/drawingml/2006/picture">
                      <pic:pic>
                        <pic:nvPicPr>
                          <pic:cNvPr id="54838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0017" name="Picture">
</wp:docPr>
                  <a:graphic>
                    <a:graphicData uri="http://schemas.openxmlformats.org/drawingml/2006/picture">
                      <pic:pic>
                        <pic:nvPicPr>
                          <pic:cNvPr id="11899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64657" name="Picture">
</wp:docPr>
                  <a:graphic>
                    <a:graphicData uri="http://schemas.openxmlformats.org/drawingml/2006/picture">
                      <pic:pic>
                        <pic:nvPicPr>
                          <pic:cNvPr id="108036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95694" name="Picture">
</wp:docPr>
                  <a:graphic>
                    <a:graphicData uri="http://schemas.openxmlformats.org/drawingml/2006/picture">
                      <pic:pic>
                        <pic:nvPicPr>
                          <pic:cNvPr id="1554595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2779" name="Picture">
</wp:docPr>
                  <a:graphic>
                    <a:graphicData uri="http://schemas.openxmlformats.org/drawingml/2006/picture">
                      <pic:pic>
                        <pic:nvPicPr>
                          <pic:cNvPr id="141172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312273" name="Picture">
</wp:docPr>
                  <a:graphic>
                    <a:graphicData uri="http://schemas.openxmlformats.org/drawingml/2006/picture">
                      <pic:pic>
                        <pic:nvPicPr>
                          <pic:cNvPr id="1692312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563184" name="Picture">
</wp:docPr>
                        <a:graphic>
                          <a:graphicData uri="http://schemas.openxmlformats.org/drawingml/2006/picture">
                            <pic:pic>
                              <pic:nvPicPr>
                                <pic:cNvPr id="720563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69653" name="Picture">
</wp:docPr>
                  <a:graphic>
                    <a:graphicData uri="http://schemas.openxmlformats.org/drawingml/2006/picture">
                      <pic:pic>
                        <pic:nvPicPr>
                          <pic:cNvPr id="100106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58988" name="Picture">
</wp:docPr>
                  <a:graphic>
                    <a:graphicData uri="http://schemas.openxmlformats.org/drawingml/2006/picture">
                      <pic:pic>
                        <pic:nvPicPr>
                          <pic:cNvPr id="167715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4734" name="Picture">
</wp:docPr>
                  <a:graphic>
                    <a:graphicData uri="http://schemas.openxmlformats.org/drawingml/2006/picture">
                      <pic:pic>
                        <pic:nvPicPr>
                          <pic:cNvPr id="8974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75629" name="Picture">
</wp:docPr>
                  <a:graphic>
                    <a:graphicData uri="http://schemas.openxmlformats.org/drawingml/2006/picture">
                      <pic:pic>
                        <pic:nvPicPr>
                          <pic:cNvPr id="948175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36588" name="Picture">
</wp:docPr>
                  <a:graphic>
                    <a:graphicData uri="http://schemas.openxmlformats.org/drawingml/2006/picture">
                      <pic:pic>
                        <pic:nvPicPr>
                          <pic:cNvPr id="14892365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4780133" name="Picture">
</wp:docPr>
                  <a:graphic>
                    <a:graphicData uri="http://schemas.openxmlformats.org/drawingml/2006/picture">
                      <pic:pic>
                        <pic:nvPicPr>
                          <pic:cNvPr id="18478013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Multi-Planay (73PREF20020337)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16553" name="Picture">
</wp:docPr>
                        <a:graphic>
                          <a:graphicData uri="http://schemas.openxmlformats.org/drawingml/2006/picture">
                            <pic:pic>
                              <pic:nvPicPr>
                                <pic:cNvPr id="13800165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Multi-Planay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03/01/2007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50505" name="Picture">
</wp:docPr>
                  <a:graphic>
                    <a:graphicData uri="http://schemas.openxmlformats.org/drawingml/2006/picture">
                      <pic:pic>
                        <pic:nvPicPr>
                          <pic:cNvPr id="116595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74755" name="Picture">
</wp:docPr>
                  <a:graphic>
                    <a:graphicData uri="http://schemas.openxmlformats.org/drawingml/2006/picture">
                      <pic:pic>
                        <pic:nvPicPr>
                          <pic:cNvPr id="73317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81486" name="Picture">
</wp:docPr>
                  <a:graphic>
                    <a:graphicData uri="http://schemas.openxmlformats.org/drawingml/2006/picture">
                      <pic:pic>
                        <pic:nvPicPr>
                          <pic:cNvPr id="107718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Planay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98170" name="Picture">
</wp:docPr>
                        <a:graphic>
                          <a:graphicData uri="http://schemas.openxmlformats.org/drawingml/2006/picture">
                            <pic:pic>
                              <pic:nvPicPr>
                                <pic:cNvPr id="203789817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79357" name="Picture">
</wp:docPr>
                  <a:graphic>
                    <a:graphicData uri="http://schemas.openxmlformats.org/drawingml/2006/picture">
                      <pic:pic>
                        <pic:nvPicPr>
                          <pic:cNvPr id="175807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24484" name="Picture">
</wp:docPr>
                  <a:graphic>
                    <a:graphicData uri="http://schemas.openxmlformats.org/drawingml/2006/picture">
                      <pic:pic>
                        <pic:nvPicPr>
                          <pic:cNvPr id="58332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80045" name="Picture">
</wp:docPr>
                  <a:graphic>
                    <a:graphicData uri="http://schemas.openxmlformats.org/drawingml/2006/picture">
                      <pic:pic>
                        <pic:nvPicPr>
                          <pic:cNvPr id="80698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127427" name="Picture">
</wp:docPr>
                  <a:graphic>
                    <a:graphicData uri="http://schemas.openxmlformats.org/drawingml/2006/picture">
                      <pic:pic>
                        <pic:nvPicPr>
                          <pic:cNvPr id="162612742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49971" name="Picture">
</wp:docPr>
                  <a:graphic>
                    <a:graphicData uri="http://schemas.openxmlformats.org/drawingml/2006/picture">
                      <pic:pic>
                        <pic:nvPicPr>
                          <pic:cNvPr id="18285499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256837" name="Picture">
</wp:docPr>
                  <a:graphic>
                    <a:graphicData uri="http://schemas.openxmlformats.org/drawingml/2006/picture">
                      <pic:pic>
                        <pic:nvPicPr>
                          <pic:cNvPr id="13762568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428214" name="Picture">
</wp:docPr>
                        <a:graphic>
                          <a:graphicData uri="http://schemas.openxmlformats.org/drawingml/2006/picture">
                            <pic:pic>
                              <pic:nvPicPr>
                                <pic:cNvPr id="9254282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21949" name="Picture">
</wp:docPr>
                  <a:graphic>
                    <a:graphicData uri="http://schemas.openxmlformats.org/drawingml/2006/picture">
                      <pic:pic>
                        <pic:nvPicPr>
                          <pic:cNvPr id="63182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02753" name="Picture">
</wp:docPr>
                  <a:graphic>
                    <a:graphicData uri="http://schemas.openxmlformats.org/drawingml/2006/picture">
                      <pic:pic>
                        <pic:nvPicPr>
                          <pic:cNvPr id="90580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85434" name="Picture">
</wp:docPr>
                  <a:graphic>
                    <a:graphicData uri="http://schemas.openxmlformats.org/drawingml/2006/picture">
                      <pic:pic>
                        <pic:nvPicPr>
                          <pic:cNvPr id="102658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571240" name="Picture">
</wp:docPr>
                  <a:graphic>
                    <a:graphicData uri="http://schemas.openxmlformats.org/drawingml/2006/picture">
                      <pic:pic>
                        <pic:nvPicPr>
                          <pic:cNvPr id="9695712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62173" name="Picture">
</wp:docPr>
                  <a:graphic>
                    <a:graphicData uri="http://schemas.openxmlformats.org/drawingml/2006/picture">
                      <pic:pic>
                        <pic:nvPicPr>
                          <pic:cNvPr id="19168621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4982644" name="Picture">
</wp:docPr>
                  <a:graphic>
                    <a:graphicData uri="http://schemas.openxmlformats.org/drawingml/2006/picture">
                      <pic:pic>
                        <pic:nvPicPr>
                          <pic:cNvPr id="21049826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22757" name="Picture">
</wp:docPr>
                  <a:graphic>
                    <a:graphicData uri="http://schemas.openxmlformats.org/drawingml/2006/picture">
                      <pic:pic>
                        <pic:nvPicPr>
                          <pic:cNvPr id="181632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54475" name="Picture">
</wp:docPr>
                  <a:graphic>
                    <a:graphicData uri="http://schemas.openxmlformats.org/drawingml/2006/picture">
                      <pic:pic>
                        <pic:nvPicPr>
                          <pic:cNvPr id="184155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5618" name="Picture">
</wp:docPr>
                  <a:graphic>
                    <a:graphicData uri="http://schemas.openxmlformats.org/drawingml/2006/picture">
                      <pic:pic>
                        <pic:nvPicPr>
                          <pic:cNvPr id="6826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50302" name="Picture">
</wp:docPr>
                  <a:graphic>
                    <a:graphicData uri="http://schemas.openxmlformats.org/drawingml/2006/picture">
                      <pic:pic>
                        <pic:nvPicPr>
                          <pic:cNvPr id="11125503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72127039" name="Picture">
</wp:docPr>
                  <a:graphic>
                    <a:graphicData uri="http://schemas.openxmlformats.org/drawingml/2006/picture">
                      <pic:pic>
                        <pic:nvPicPr>
                          <pic:cNvPr id="1872127039"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80380" name="Picture">
</wp:docPr>
                        <a:graphic>
                          <a:graphicData uri="http://schemas.openxmlformats.org/drawingml/2006/picture">
                            <pic:pic>
                              <pic:nvPicPr>
                                <pic:cNvPr id="207588038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98797" name="Picture">
</wp:docPr>
                  <a:graphic>
                    <a:graphicData uri="http://schemas.openxmlformats.org/drawingml/2006/picture">
                      <pic:pic>
                        <pic:nvPicPr>
                          <pic:cNvPr id="179769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48372" name="Picture">
</wp:docPr>
                  <a:graphic>
                    <a:graphicData uri="http://schemas.openxmlformats.org/drawingml/2006/picture">
                      <pic:pic>
                        <pic:nvPicPr>
                          <pic:cNvPr id="137454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74927" name="Picture">
</wp:docPr>
                  <a:graphic>
                    <a:graphicData uri="http://schemas.openxmlformats.org/drawingml/2006/picture">
                      <pic:pic>
                        <pic:nvPicPr>
                          <pic:cNvPr id="65157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"https://fiches-risques.brgm.fr/fr/georisques/mvt-synthetique/12200001" \t "_self" </w:instrText>
            </w:r>
            <w:r>
              <w:fldChar w:fldCharType="separate"/>
            </w:r>
            <w:r>
              <w:rPr>
                <w:rFonts w:ascii="Marianne" w:hAnsi="Marianne" w:eastAsia="Marianne" w:cs="Marianne"/>
                <w:sz w:val="14"/>
              </w:rPr>
              <w:t xml:space="preserve">12200001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NOVAZ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"https://fiches-risques.brgm.fr/fr/georisques/mvt-synthetique/12200005" \t "_self" </w:instrText>
            </w:r>
            <w:r>
              <w:fldChar w:fldCharType="separate"/>
            </w:r>
            <w:r>
              <w:rPr>
                <w:rFonts w:ascii="Marianne" w:hAnsi="Marianne" w:eastAsia="Marianne" w:cs="Marianne"/>
                <w:sz w:val="14"/>
              </w:rPr>
              <w:t xml:space="preserve">12200005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DU PLAN au VILLARD DU PLANAY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"https://fiches-risques.brgm.fr/fr/georisques/mvt-synthetique/12200017" \t "_self" </w:instrText>
            </w:r>
            <w:r>
              <w:fldChar w:fldCharType="separate"/>
            </w:r>
            <w:r>
              <w:rPr>
                <w:rFonts w:ascii="Marianne" w:hAnsi="Marianne" w:eastAsia="Marianne" w:cs="Marianne"/>
                <w:sz w:val="14"/>
              </w:rPr>
              <w:t xml:space="preserve">12200017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CHEMIN COMMUNAL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"https://fiches-risques.brgm.fr/fr/georisques/mvt-synthetique/12200119" \t "_self" </w:instrText>
            </w:r>
            <w:r>
              <w:fldChar w:fldCharType="separate"/>
            </w:r>
            <w:r>
              <w:rPr>
                <w:rFonts w:ascii="Marianne" w:hAnsi="Marianne" w:eastAsia="Marianne" w:cs="Marianne"/>
                <w:sz w:val="14"/>
              </w:rPr>
              <w:t xml:space="preserve">12200119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Novaz"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"https://fiches-risques.brgm.fr/fr/georisques/mvt-synthetique/12200123" \t "_self" </w:instrText>
            </w:r>
            <w:r>
              <w:fldChar w:fldCharType="separate"/>
            </w:r>
            <w:r>
              <w:rPr>
                <w:rFonts w:ascii="Marianne" w:hAnsi="Marianne" w:eastAsia="Marianne" w:cs="Marianne"/>
                <w:sz w:val="14"/>
              </w:rPr>
              <w:t xml:space="preserve">12200123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du 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"https://fiches-risques.brgm.fr/fr/georisques/mvt-synthetique/50002357" \t "_self" </w:instrText>
            </w:r>
            <w:r>
              <w:fldChar w:fldCharType="separate"/>
            </w:r>
            <w:r>
              <w:rPr>
                <w:rFonts w:ascii="Marianne" w:hAnsi="Marianne" w:eastAsia="Marianne" w:cs="Marianne"/>
                <w:sz w:val="14"/>
              </w:rPr>
              <w:t xml:space="preserve">50002357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CHAMBERANGER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"https://fiches-risques.brgm.fr/fr/georisques/mvt-synthetique/50002359" \t "_self" </w:instrText>
            </w:r>
            <w:r>
              <w:fldChar w:fldCharType="separate"/>
            </w:r>
            <w:r>
              <w:rPr>
                <w:rFonts w:ascii="Marianne" w:hAnsi="Marianne" w:eastAsia="Marianne" w:cs="Marianne"/>
                <w:sz w:val="14"/>
              </w:rPr>
              <w:t xml:space="preserve">50002359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PLAN-BOIS" ; CD 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"https://fiches-risques.brgm.fr/fr/georisques/mvt-synthetique/50002360" \t "_self" </w:instrText>
            </w:r>
            <w:r>
              <w:fldChar w:fldCharType="separate"/>
            </w:r>
            <w:r>
              <w:rPr>
                <w:rFonts w:ascii="Marianne" w:hAnsi="Marianne" w:eastAsia="Marianne" w:cs="Marianne"/>
                <w:sz w:val="14"/>
              </w:rPr>
              <w:t xml:space="preserve">50002360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GORRET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"https://fiches-risques.brgm.fr/fr/georisques/mvt-synthetique/50002361" \t "_self" </w:instrText>
            </w:r>
            <w:r>
              <w:fldChar w:fldCharType="separate"/>
            </w:r>
            <w:r>
              <w:rPr>
                <w:rFonts w:ascii="Marianne" w:hAnsi="Marianne" w:eastAsia="Marianne" w:cs="Marianne"/>
                <w:sz w:val="14"/>
              </w:rPr>
              <w:t xml:space="preserve">50002361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COMMUNAL.,2èSERIE,PARC.8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"https://fiches-risques.brgm.fr/fr/georisques/mvt-synthetique/50002362" \t "_self" </w:instrText>
            </w:r>
            <w:r>
              <w:fldChar w:fldCharType="separate"/>
            </w:r>
            <w:r>
              <w:rPr>
                <w:rFonts w:ascii="Marianne" w:hAnsi="Marianne" w:eastAsia="Marianne" w:cs="Marianne"/>
                <w:sz w:val="14"/>
              </w:rPr>
              <w:t xml:space="preserve">50002362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CHARBONNET ; CD 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"https://fiches-risques.brgm.fr/fr/georisques/mvt-synthetique/50002363" \t "_self" </w:instrText>
            </w:r>
            <w:r>
              <w:fldChar w:fldCharType="separate"/>
            </w:r>
            <w:r>
              <w:rPr>
                <w:rFonts w:ascii="Marianne" w:hAnsi="Marianne" w:eastAsia="Marianne" w:cs="Marianne"/>
                <w:sz w:val="14"/>
              </w:rPr>
              <w:t xml:space="preserve">50002363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VUZELLE ; CD 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"https://fiches-risques.brgm.fr/fr/georisques/mvt-synthetique/50002364" \t "_self" </w:instrText>
            </w:r>
            <w:r>
              <w:fldChar w:fldCharType="separate"/>
            </w:r>
            <w:r>
              <w:rPr>
                <w:rFonts w:ascii="Marianne" w:hAnsi="Marianne" w:eastAsia="Marianne" w:cs="Marianne"/>
                <w:sz w:val="14"/>
              </w:rPr>
              <w:t xml:space="preserve">50002364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DORON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"https://fiches-risques.brgm.fr/fr/georisques/mvt-synthetique/50002365" \t "_self" </w:instrText>
            </w:r>
            <w:r>
              <w:fldChar w:fldCharType="separate"/>
            </w:r>
            <w:r>
              <w:rPr>
                <w:rFonts w:ascii="Marianne" w:hAnsi="Marianne" w:eastAsia="Marianne" w:cs="Marianne"/>
                <w:sz w:val="14"/>
              </w:rPr>
              <w:t xml:space="preserve">50002365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COMMUNAL.,2èSERIE,PAR.22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"https://fiches-risques.brgm.fr/fr/georisques/mvt-synthetique/50002366" \t "_self" </w:instrText>
            </w:r>
            <w:r>
              <w:fldChar w:fldCharType="separate"/>
            </w:r>
            <w:r>
              <w:rPr>
                <w:rFonts w:ascii="Marianne" w:hAnsi="Marianne" w:eastAsia="Marianne" w:cs="Marianne"/>
                <w:sz w:val="14"/>
              </w:rPr>
              <w:t xml:space="preserve">50002366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"https://fiches-risques.brgm.fr/fr/georisques/mvt-synthetique/50002367" \t "_self" </w:instrText>
            </w:r>
            <w:r>
              <w:fldChar w:fldCharType="separate"/>
            </w:r>
            <w:r>
              <w:rPr>
                <w:rFonts w:ascii="Marianne" w:hAnsi="Marianne" w:eastAsia="Marianne" w:cs="Marianne"/>
                <w:sz w:val="14"/>
              </w:rPr>
              <w:t xml:space="preserve">50002367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"LA COMBE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"https://fiches-risques.brgm.fr/fr/georisques/mvt-synthetique/50002368" \t "_self" </w:instrText>
            </w:r>
            <w:r>
              <w:fldChar w:fldCharType="separate"/>
            </w:r>
            <w:r>
              <w:rPr>
                <w:rFonts w:ascii="Marianne" w:hAnsi="Marianne" w:eastAsia="Marianne" w:cs="Marianne"/>
                <w:sz w:val="14"/>
              </w:rPr>
              <w:t xml:space="preserve">50002368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DES CORNELLES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"https://fiches-risques.brgm.fr/fr/georisques/mvt-synthetique/50002369" \t "_self" </w:instrText>
            </w:r>
            <w:r>
              <w:fldChar w:fldCharType="separate"/>
            </w:r>
            <w:r>
              <w:rPr>
                <w:rFonts w:ascii="Marianne" w:hAnsi="Marianne" w:eastAsia="Marianne" w:cs="Marianne"/>
                <w:sz w:val="14"/>
              </w:rPr>
              <w:t xml:space="preserve">50002369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"https://fiches-risques.brgm.fr/fr/georisques/mvt-synthetique/50002370" \t "_self" </w:instrText>
            </w:r>
            <w:r>
              <w:fldChar w:fldCharType="separate"/>
            </w:r>
            <w:r>
              <w:rPr>
                <w:rFonts w:ascii="Marianne" w:hAnsi="Marianne" w:eastAsia="Marianne" w:cs="Marianne"/>
                <w:sz w:val="14"/>
              </w:rPr>
              <w:t xml:space="preserve">50002370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MOILLIS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"https://fiches-risques.brgm.fr/fr/georisques/mvt-synthetique/50002371" \t "_self" </w:instrText>
            </w:r>
            <w:r>
              <w:fldChar w:fldCharType="separate"/>
            </w:r>
            <w:r>
              <w:rPr>
                <w:rFonts w:ascii="Marianne" w:hAnsi="Marianne" w:eastAsia="Marianne" w:cs="Marianne"/>
                <w:sz w:val="14"/>
              </w:rPr>
              <w:t xml:space="preserve">50002371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COMMUNAL.,3èSERIE,PAR.14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"https://fiches-risques.brgm.fr/fr/georisques/mvt-synthetique/50002372" \t "_self" </w:instrText>
            </w:r>
            <w:r>
              <w:fldChar w:fldCharType="separate"/>
            </w:r>
            <w:r>
              <w:rPr>
                <w:rFonts w:ascii="Marianne" w:hAnsi="Marianne" w:eastAsia="Marianne" w:cs="Marianne"/>
                <w:sz w:val="14"/>
              </w:rPr>
              <w:t xml:space="preserve">50002372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"https://fiches-risques.brgm.fr/fr/georisques/mvt-synthetique/50002373" \t "_self" </w:instrText>
            </w:r>
            <w:r>
              <w:fldChar w:fldCharType="separate"/>
            </w:r>
            <w:r>
              <w:rPr>
                <w:rFonts w:ascii="Marianne" w:hAnsi="Marianne" w:eastAsia="Marianne" w:cs="Marianne"/>
                <w:sz w:val="14"/>
              </w:rPr>
              <w:t xml:space="preserve">50002373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RAVINES"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12411" name="Picture">
</wp:docPr>
                  <a:graphic>
                    <a:graphicData uri="http://schemas.openxmlformats.org/drawingml/2006/picture">
                      <pic:pic>
                        <pic:nvPicPr>
                          <pic:cNvPr id="81181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45109" name="Picture">
</wp:docPr>
                  <a:graphic>
                    <a:graphicData uri="http://schemas.openxmlformats.org/drawingml/2006/picture">
                      <pic:pic>
                        <pic:nvPicPr>
                          <pic:cNvPr id="110234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75634" name="Picture">
</wp:docPr>
                  <a:graphic>
                    <a:graphicData uri="http://schemas.openxmlformats.org/drawingml/2006/picture">
                      <pic:pic>
                        <pic:nvPicPr>
                          <pic:cNvPr id="140897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"https://fiches-risques.brgm.fr/georisques/cavite/RHAAA1002995" \t "_self" </w:instrText>
            </w:r>
            <w:r>
              <w:fldChar w:fldCharType="separate"/>
            </w:r>
            <w:r>
              <w:rPr>
                <w:rFonts w:ascii="Marianne" w:hAnsi="Marianne" w:eastAsia="Marianne" w:cs="Marianne"/>
                <w:sz w:val="14"/>
              </w:rPr>
              <w:t xml:space="preserve">RHAAA1002995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(3) près du Col de la 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"https://fiches-risques.brgm.fr/georisques/cavite/RHAAA1002997" \t "_self" </w:instrText>
            </w:r>
            <w:r>
              <w:fldChar w:fldCharType="separate"/>
            </w:r>
            <w:r>
              <w:rPr>
                <w:rFonts w:ascii="Marianne" w:hAnsi="Marianne" w:eastAsia="Marianne" w:cs="Marianne"/>
                <w:sz w:val="14"/>
              </w:rPr>
              <w:t xml:space="preserve">RHAAA1002997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près du Col du Golet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"https://fiches-risques.brgm.fr/georisques/cavite/RHAAA1003973" \t "_self" </w:instrText>
            </w:r>
            <w:r>
              <w:fldChar w:fldCharType="separate"/>
            </w:r>
            <w:r>
              <w:rPr>
                <w:rFonts w:ascii="Marianne" w:hAnsi="Marianne" w:eastAsia="Marianne" w:cs="Marianne"/>
                <w:sz w:val="14"/>
              </w:rPr>
              <w:t xml:space="preserve">RHAAA1003973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VUZELLE - Grotte de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96811" name="Picture">
</wp:docPr>
                  <a:graphic>
                    <a:graphicData uri="http://schemas.openxmlformats.org/drawingml/2006/picture">
                      <pic:pic>
                        <pic:nvPicPr>
                          <pic:cNvPr id="62649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76661" name="Picture">
</wp:docPr>
                  <a:graphic>
                    <a:graphicData uri="http://schemas.openxmlformats.org/drawingml/2006/picture">
                      <pic:pic>
                        <pic:nvPicPr>
                          <pic:cNvPr id="210727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41425" name="Picture">
</wp:docPr>
                  <a:graphic>
                    <a:graphicData uri="http://schemas.openxmlformats.org/drawingml/2006/picture">
                      <pic:pic>
                        <pic:nvPicPr>
                          <pic:cNvPr id="87764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"https://fiches-risques.brgm.fr/georisques/infosols/instruction/SSP000874101" \t "_blank" </w:instrText>
            </w:r>
            <w:r>
              <w:fldChar w:fldCharType="separate"/>
            </w:r>
            <w:r>
              <w:rPr>
                <w:rFonts w:ascii="Marianne" w:hAnsi="Marianne" w:eastAsia="Marianne" w:cs="Marianne"/>
                <w:sz w:val="14"/>
              </w:rPr>
              <w:t xml:space="preserve">SSP000874101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USINE ET DECHARGE - VILLARD DU PLANAY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"https://fiches-risques.brgm.fr/georisques/infosols/instruction/SSP001176201" \t "_blank" </w:instrText>
            </w:r>
            <w:r>
              <w:fldChar w:fldCharType="separate"/>
            </w:r>
            <w:r>
              <w:rPr>
                <w:rFonts w:ascii="Marianne" w:hAnsi="Marianne" w:eastAsia="Marianne" w:cs="Marianne"/>
                <w:sz w:val="14"/>
              </w:rPr>
              <w:t xml:space="preserve">SSP001176201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Rocher Blanc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8613" name="Picture">
</wp:docPr>
                  <a:graphic>
                    <a:graphicData uri="http://schemas.openxmlformats.org/drawingml/2006/picture">
                      <pic:pic>
                        <pic:nvPicPr>
                          <pic:cNvPr id="19938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35445" name="Picture">
</wp:docPr>
                  <a:graphic>
                    <a:graphicData uri="http://schemas.openxmlformats.org/drawingml/2006/picture">
                      <pic:pic>
                        <pic:nvPicPr>
                          <pic:cNvPr id="177943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17971" name="Picture">
</wp:docPr>
                  <a:graphic>
                    <a:graphicData uri="http://schemas.openxmlformats.org/drawingml/2006/picture">
                      <pic:pic>
                        <pic:nvPicPr>
                          <pic:cNvPr id="145641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"https://fiches-risques.brgm.fr/georisques/casias/SSP4074903" \t "_blank" </w:instrText>
            </w:r>
            <w:r>
              <w:fldChar w:fldCharType="separate"/>
            </w:r>
            <w:r>
              <w:rPr>
                <w:rFonts w:ascii="Marianne" w:hAnsi="Marianne" w:eastAsia="Marianne" w:cs="Marianne"/>
                <w:sz w:val="14"/>
              </w:rPr>
              <w:t xml:space="preserve">SSP4074903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Villard" (électro-chimie)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"https://fiches-risques.brgm.fr/georisques/casias/SSP533752" \t "_blank" </w:instrText>
            </w:r>
            <w:r>
              <w:fldChar w:fldCharType="separate"/>
            </w:r>
            <w:r>
              <w:rPr>
                <w:rFonts w:ascii="Marianne" w:hAnsi="Marianne" w:eastAsia="Marianne" w:cs="Marianne"/>
                <w:sz w:val="14"/>
              </w:rPr>
              <w:t xml:space="preserve">SSP533752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VAL VANOISE TARENTAISE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