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02986" name="Picture">
</wp:docPr>
                  <a:graphic>
                    <a:graphicData uri="http://schemas.openxmlformats.org/drawingml/2006/picture">
                      <pic:pic>
                        <pic:nvPicPr>
                          <pic:cNvPr id="175270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166142" name="Picture">
</wp:docPr>
                  <a:graphic>
                    <a:graphicData uri="http://schemas.openxmlformats.org/drawingml/2006/picture">
                      <pic:pic>
                        <pic:nvPicPr>
                          <pic:cNvPr id="821166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640695" name="Picture">
</wp:docPr>
                        <a:graphic>
                          <a:graphicData uri="http://schemas.openxmlformats.org/drawingml/2006/picture">
                            <pic:pic>
                              <pic:nvPicPr>
                                <pic:cNvPr id="1788640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67420 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9231420" name="Picture">
</wp:docPr>
                  <a:graphic>
                    <a:graphicData uri="http://schemas.openxmlformats.org/drawingml/2006/picture">
                      <pic:pic>
                        <pic:nvPicPr>
                          <pic:cNvPr id="1629231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495951" name="Picture">
</wp:docPr>
                  <a:graphic>
                    <a:graphicData uri="http://schemas.openxmlformats.org/drawingml/2006/picture">
                      <pic:pic>
                        <pic:nvPicPr>
                          <pic:cNvPr id="991495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33300" name="Picture">
</wp:docPr>
                  <a:graphic>
                    <a:graphicData uri="http://schemas.openxmlformats.org/drawingml/2006/picture">
                      <pic:pic>
                        <pic:nvPicPr>
                          <pic:cNvPr id="182933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391" name="Picture">
</wp:docPr>
                  <a:graphic>
                    <a:graphicData uri="http://schemas.openxmlformats.org/drawingml/2006/picture">
                      <pic:pic>
                        <pic:nvPicPr>
                          <pic:cNvPr id="1626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46385" name="Picture">
</wp:docPr>
                  <a:graphic>
                    <a:graphicData uri="http://schemas.openxmlformats.org/drawingml/2006/picture">
                      <pic:pic>
                        <pic:nvPicPr>
                          <pic:cNvPr id="123094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233344" name="Picture">
</wp:docPr>
                        <a:graphic>
                          <a:graphicData uri="http://schemas.openxmlformats.org/drawingml/2006/picture">
                            <pic:pic>
                              <pic:nvPicPr>
                                <pic:cNvPr id="1013233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51588" name="Picture">
</wp:docPr>
                        <a:graphic>
                          <a:graphicData uri="http://schemas.openxmlformats.org/drawingml/2006/picture">
                            <pic:pic>
                              <pic:nvPicPr>
                                <pic:cNvPr id="857651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627437" name="Picture">
</wp:docPr>
                        <a:graphic>
                          <a:graphicData uri="http://schemas.openxmlformats.org/drawingml/2006/picture">
                            <pic:pic>
                              <pic:nvPicPr>
                                <pic:cNvPr id="1631627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84608" name="Picture">
</wp:docPr>
                        <a:graphic>
                          <a:graphicData uri="http://schemas.openxmlformats.org/drawingml/2006/picture">
                            <pic:pic>
                              <pic:nvPicPr>
                                <pic:cNvPr id="2080884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96766" name="Picture">
</wp:docPr>
                        <a:graphic>
                          <a:graphicData uri="http://schemas.openxmlformats.org/drawingml/2006/picture">
                            <pic:pic>
                              <pic:nvPicPr>
                                <pic:cNvPr id="1928396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912116" name="Picture">
</wp:docPr>
                        <a:graphic>
                          <a:graphicData uri="http://schemas.openxmlformats.org/drawingml/2006/picture">
                            <pic:pic>
                              <pic:nvPicPr>
                                <pic:cNvPr id="1891912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2401" name="Picture">
</wp:docPr>
                        <a:graphic>
                          <a:graphicData uri="http://schemas.openxmlformats.org/drawingml/2006/picture">
                            <pic:pic>
                              <pic:nvPicPr>
                                <pic:cNvPr id="107592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851072" name="Picture">
</wp:docPr>
                        <a:graphic>
                          <a:graphicData uri="http://schemas.openxmlformats.org/drawingml/2006/picture">
                            <pic:pic>
                              <pic:nvPicPr>
                                <pic:cNvPr id="1446851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92245" name="Picture">
</wp:docPr>
                        <a:graphic>
                          <a:graphicData uri="http://schemas.openxmlformats.org/drawingml/2006/picture">
                            <pic:pic>
                              <pic:nvPicPr>
                                <pic:cNvPr id="20739922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923113" name="Picture">
</wp:docPr>
                        <a:graphic>
                          <a:graphicData uri="http://schemas.openxmlformats.org/drawingml/2006/picture">
                            <pic:pic>
                              <pic:nvPicPr>
                                <pic:cNvPr id="4019231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22274" name="Picture">
</wp:docPr>
                        <a:graphic>
                          <a:graphicData uri="http://schemas.openxmlformats.org/drawingml/2006/picture">
                            <pic:pic>
                              <pic:nvPicPr>
                                <pic:cNvPr id="1259222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66340" name="Picture">
</wp:docPr>
                        <a:graphic>
                          <a:graphicData uri="http://schemas.openxmlformats.org/drawingml/2006/picture">
                            <pic:pic>
                              <pic:nvPicPr>
                                <pic:cNvPr id="771663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341339" name="Picture">
</wp:docPr>
                        <a:graphic>
                          <a:graphicData uri="http://schemas.openxmlformats.org/drawingml/2006/picture">
                            <pic:pic>
                              <pic:nvPicPr>
                                <pic:cNvPr id="916341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63272" name="Picture">
</wp:docPr>
                        <a:graphic>
                          <a:graphicData uri="http://schemas.openxmlformats.org/drawingml/2006/picture">
                            <pic:pic>
                              <pic:nvPicPr>
                                <pic:cNvPr id="236863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653976" name="Picture">
</wp:docPr>
                        <a:graphic>
                          <a:graphicData uri="http://schemas.openxmlformats.org/drawingml/2006/picture">
                            <pic:pic>
                              <pic:nvPicPr>
                                <pic:cNvPr id="13696539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955248" name="Picture">
</wp:docPr>
                        <a:graphic>
                          <a:graphicData uri="http://schemas.openxmlformats.org/drawingml/2006/picture">
                            <pic:pic>
                              <pic:nvPicPr>
                                <pic:cNvPr id="578955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72052" name="Picture">
</wp:docPr>
                        <a:graphic>
                          <a:graphicData uri="http://schemas.openxmlformats.org/drawingml/2006/picture">
                            <pic:pic>
                              <pic:nvPicPr>
                                <pic:cNvPr id="1910272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765989" name="Picture">
</wp:docPr>
                        <a:graphic>
                          <a:graphicData uri="http://schemas.openxmlformats.org/drawingml/2006/picture">
                            <pic:pic>
                              <pic:nvPicPr>
                                <pic:cNvPr id="11367659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92446" name="Picture">
</wp:docPr>
                  <a:graphic>
                    <a:graphicData uri="http://schemas.openxmlformats.org/drawingml/2006/picture">
                      <pic:pic>
                        <pic:nvPicPr>
                          <pic:cNvPr id="40279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610331" name="Picture">
</wp:docPr>
                  <a:graphic>
                    <a:graphicData uri="http://schemas.openxmlformats.org/drawingml/2006/picture">
                      <pic:pic>
                        <pic:nvPicPr>
                          <pic:cNvPr id="203261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64504" name="Picture">
</wp:docPr>
                  <a:graphic>
                    <a:graphicData uri="http://schemas.openxmlformats.org/drawingml/2006/picture">
                      <pic:pic>
                        <pic:nvPicPr>
                          <pic:cNvPr id="133326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293413" name="Picture">
</wp:docPr>
                  <a:graphic>
                    <a:graphicData uri="http://schemas.openxmlformats.org/drawingml/2006/picture">
                      <pic:pic>
                        <pic:nvPicPr>
                          <pic:cNvPr id="13392934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67611" name="Picture">
</wp:docPr>
                  <a:graphic>
                    <a:graphicData uri="http://schemas.openxmlformats.org/drawingml/2006/picture">
                      <pic:pic>
                        <pic:nvPicPr>
                          <pic:cNvPr id="1298767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5758644" name="Picture">
</wp:docPr>
                  <a:graphic>
                    <a:graphicData uri="http://schemas.openxmlformats.org/drawingml/2006/picture">
                      <pic:pic>
                        <pic:nvPicPr>
                          <pic:cNvPr id="15157586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355946" name="Picture">
</wp:docPr>
                        <a:graphic>
                          <a:graphicData uri="http://schemas.openxmlformats.org/drawingml/2006/picture">
                            <pic:pic>
                              <pic:nvPicPr>
                                <pic:cNvPr id="9903559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527162" name="Picture">
</wp:docPr>
                  <a:graphic>
                    <a:graphicData uri="http://schemas.openxmlformats.org/drawingml/2006/picture">
                      <pic:pic>
                        <pic:nvPicPr>
                          <pic:cNvPr id="205552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32713" name="Picture">
</wp:docPr>
                  <a:graphic>
                    <a:graphicData uri="http://schemas.openxmlformats.org/drawingml/2006/picture">
                      <pic:pic>
                        <pic:nvPicPr>
                          <pic:cNvPr id="118083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5653" name="Picture">
</wp:docPr>
                  <a:graphic>
                    <a:graphicData uri="http://schemas.openxmlformats.org/drawingml/2006/picture">
                      <pic:pic>
                        <pic:nvPicPr>
                          <pic:cNvPr id="19740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137489" name="Picture">
</wp:docPr>
                        <a:graphic>
                          <a:graphicData uri="http://schemas.openxmlformats.org/drawingml/2006/picture">
                            <pic:pic>
                              <pic:nvPicPr>
                                <pic:cNvPr id="9491374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96961" name="Picture">
</wp:docPr>
                  <a:graphic>
                    <a:graphicData uri="http://schemas.openxmlformats.org/drawingml/2006/picture">
                      <pic:pic>
                        <pic:nvPicPr>
                          <pic:cNvPr id="51879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92508" name="Picture">
</wp:docPr>
                  <a:graphic>
                    <a:graphicData uri="http://schemas.openxmlformats.org/drawingml/2006/picture">
                      <pic:pic>
                        <pic:nvPicPr>
                          <pic:cNvPr id="42909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40455" name="Picture">
</wp:docPr>
                  <a:graphic>
                    <a:graphicData uri="http://schemas.openxmlformats.org/drawingml/2006/picture">
                      <pic:pic>
                        <pic:nvPicPr>
                          <pic:cNvPr id="88384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51200" name="Picture">
</wp:docPr>
                  <a:graphic>
                    <a:graphicData uri="http://schemas.openxmlformats.org/drawingml/2006/picture">
                      <pic:pic>
                        <pic:nvPicPr>
                          <pic:cNvPr id="11174512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256997" name="Picture">
</wp:docPr>
                  <a:graphic>
                    <a:graphicData uri="http://schemas.openxmlformats.org/drawingml/2006/picture">
                      <pic:pic>
                        <pic:nvPicPr>
                          <pic:cNvPr id="1020256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258620" name="Picture">
</wp:docPr>
                  <a:graphic>
                    <a:graphicData uri="http://schemas.openxmlformats.org/drawingml/2006/picture">
                      <pic:pic>
                        <pic:nvPicPr>
                          <pic:cNvPr id="16482586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87087" name="Picture">
</wp:docPr>
                        <a:graphic>
                          <a:graphicData uri="http://schemas.openxmlformats.org/drawingml/2006/picture">
                            <pic:pic>
                              <pic:nvPicPr>
                                <pic:cNvPr id="1570787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04770" name="Picture">
</wp:docPr>
                  <a:graphic>
                    <a:graphicData uri="http://schemas.openxmlformats.org/drawingml/2006/picture">
                      <pic:pic>
                        <pic:nvPicPr>
                          <pic:cNvPr id="117990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86487" name="Picture">
</wp:docPr>
                  <a:graphic>
                    <a:graphicData uri="http://schemas.openxmlformats.org/drawingml/2006/picture">
                      <pic:pic>
                        <pic:nvPicPr>
                          <pic:cNvPr id="101578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36670" name="Picture">
</wp:docPr>
                  <a:graphic>
                    <a:graphicData uri="http://schemas.openxmlformats.org/drawingml/2006/picture">
                      <pic:pic>
                        <pic:nvPicPr>
                          <pic:cNvPr id="167013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424372" name="Picture">
</wp:docPr>
                  <a:graphic>
                    <a:graphicData uri="http://schemas.openxmlformats.org/drawingml/2006/picture">
                      <pic:pic>
                        <pic:nvPicPr>
                          <pic:cNvPr id="7234243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57371" name="Picture">
</wp:docPr>
                  <a:graphic>
                    <a:graphicData uri="http://schemas.openxmlformats.org/drawingml/2006/picture">
                      <pic:pic>
                        <pic:nvPicPr>
                          <pic:cNvPr id="338757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9859927" name="Picture">
</wp:docPr>
                  <a:graphic>
                    <a:graphicData uri="http://schemas.openxmlformats.org/drawingml/2006/picture">
                      <pic:pic>
                        <pic:nvPicPr>
                          <pic:cNvPr id="11598599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291415" name="Picture">
</wp:docPr>
                        <a:graphic>
                          <a:graphicData uri="http://schemas.openxmlformats.org/drawingml/2006/picture">
                            <pic:pic>
                              <pic:nvPicPr>
                                <pic:cNvPr id="1553291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19052" name="Picture">
</wp:docPr>
                        <a:graphic>
                          <a:graphicData uri="http://schemas.openxmlformats.org/drawingml/2006/picture">
                            <pic:pic>
                              <pic:nvPicPr>
                                <pic:cNvPr id="10921190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25656" name="Picture">
</wp:docPr>
                  <a:graphic>
                    <a:graphicData uri="http://schemas.openxmlformats.org/drawingml/2006/picture">
                      <pic:pic>
                        <pic:nvPicPr>
                          <pic:cNvPr id="92692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179162" name="Picture">
</wp:docPr>
                  <a:graphic>
                    <a:graphicData uri="http://schemas.openxmlformats.org/drawingml/2006/picture">
                      <pic:pic>
                        <pic:nvPicPr>
                          <pic:cNvPr id="46217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03616" name="Picture">
</wp:docPr>
                  <a:graphic>
                    <a:graphicData uri="http://schemas.openxmlformats.org/drawingml/2006/picture">
                      <pic:pic>
                        <pic:nvPicPr>
                          <pic:cNvPr id="26590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678177" name="Picture">
</wp:docPr>
                  <a:graphic>
                    <a:graphicData uri="http://schemas.openxmlformats.org/drawingml/2006/picture">
                      <pic:pic>
                        <pic:nvPicPr>
                          <pic:cNvPr id="1842678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758883" name="Picture">
</wp:docPr>
                  <a:graphic>
                    <a:graphicData uri="http://schemas.openxmlformats.org/drawingml/2006/picture">
                      <pic:pic>
                        <pic:nvPicPr>
                          <pic:cNvPr id="1988758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894588" name="Picture">
</wp:docPr>
                  <a:graphic>
                    <a:graphicData uri="http://schemas.openxmlformats.org/drawingml/2006/picture">
                      <pic:pic>
                        <pic:nvPicPr>
                          <pic:cNvPr id="765894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67853" name="Picture">
</wp:docPr>
                        <a:graphic>
                          <a:graphicData uri="http://schemas.openxmlformats.org/drawingml/2006/picture">
                            <pic:pic>
                              <pic:nvPicPr>
                                <pic:cNvPr id="1354467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97433" name="Picture">
</wp:docPr>
                  <a:graphic>
                    <a:graphicData uri="http://schemas.openxmlformats.org/drawingml/2006/picture">
                      <pic:pic>
                        <pic:nvPicPr>
                          <pic:cNvPr id="1241097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78950" name="Picture">
</wp:docPr>
                  <a:graphic>
                    <a:graphicData uri="http://schemas.openxmlformats.org/drawingml/2006/picture">
                      <pic:pic>
                        <pic:nvPicPr>
                          <pic:cNvPr id="124017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76195" name="Picture">
</wp:docPr>
                  <a:graphic>
                    <a:graphicData uri="http://schemas.openxmlformats.org/drawingml/2006/picture">
                      <pic:pic>
                        <pic:nvPicPr>
                          <pic:cNvPr id="11517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51094" name="Picture">
</wp:docPr>
                  <a:graphic>
                    <a:graphicData uri="http://schemas.openxmlformats.org/drawingml/2006/picture">
                      <pic:pic>
                        <pic:nvPicPr>
                          <pic:cNvPr id="7725510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2521" name="Picture">
</wp:docPr>
                  <a:graphic>
                    <a:graphicData uri="http://schemas.openxmlformats.org/drawingml/2006/picture">
                      <pic:pic>
                        <pic:nvPicPr>
                          <pic:cNvPr id="46582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736106" name="Picture">
</wp:docPr>
                  <a:graphic>
                    <a:graphicData uri="http://schemas.openxmlformats.org/drawingml/2006/picture">
                      <pic:pic>
                        <pic:nvPicPr>
                          <pic:cNvPr id="13137361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07789" name="Picture">
</wp:docPr>
                        <a:graphic>
                          <a:graphicData uri="http://schemas.openxmlformats.org/drawingml/2006/picture">
                            <pic:pic>
                              <pic:nvPicPr>
                                <pic:cNvPr id="1618077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28550" name="Picture">
</wp:docPr>
                  <a:graphic>
                    <a:graphicData uri="http://schemas.openxmlformats.org/drawingml/2006/picture">
                      <pic:pic>
                        <pic:nvPicPr>
                          <pic:cNvPr id="93072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65150" name="Picture">
</wp:docPr>
                  <a:graphic>
                    <a:graphicData uri="http://schemas.openxmlformats.org/drawingml/2006/picture">
                      <pic:pic>
                        <pic:nvPicPr>
                          <pic:cNvPr id="28996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62272" name="Picture">
</wp:docPr>
                  <a:graphic>
                    <a:graphicData uri="http://schemas.openxmlformats.org/drawingml/2006/picture">
                      <pic:pic>
                        <pic:nvPicPr>
                          <pic:cNvPr id="3076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97882" name="Picture">
</wp:docPr>
                  <a:graphic>
                    <a:graphicData uri="http://schemas.openxmlformats.org/drawingml/2006/picture">
                      <pic:pic>
                        <pic:nvPicPr>
                          <pic:cNvPr id="3235978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70125" name="Picture">
</wp:docPr>
                  <a:graphic>
                    <a:graphicData uri="http://schemas.openxmlformats.org/drawingml/2006/picture">
                      <pic:pic>
                        <pic:nvPicPr>
                          <pic:cNvPr id="1352070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2766600" name="Picture">
</wp:docPr>
                  <a:graphic>
                    <a:graphicData uri="http://schemas.openxmlformats.org/drawingml/2006/picture">
                      <pic:pic>
                        <pic:nvPicPr>
                          <pic:cNvPr id="11627666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63019" name="Picture">
</wp:docPr>
                  <a:graphic>
                    <a:graphicData uri="http://schemas.openxmlformats.org/drawingml/2006/picture">
                      <pic:pic>
                        <pic:nvPicPr>
                          <pic:cNvPr id="36916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31388" name="Picture">
</wp:docPr>
                  <a:graphic>
                    <a:graphicData uri="http://schemas.openxmlformats.org/drawingml/2006/picture">
                      <pic:pic>
                        <pic:nvPicPr>
                          <pic:cNvPr id="121333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67420 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00269" name="Picture">
</wp:docPr>
                  <a:graphic>
                    <a:graphicData uri="http://schemas.openxmlformats.org/drawingml/2006/picture">
                      <pic:pic>
                        <pic:nvPicPr>
                          <pic:cNvPr id="900500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"https://fiches-risques.brgm.fr/georisques/casias/SSP4095736" \t "_blank" </w:instrText>
            </w:r>
            <w:r>
              <w:fldChar w:fldCharType="separate"/>
            </w:r>
            <w:r>
              <w:rPr>
                <w:rFonts w:ascii="Marianne" w:hAnsi="Marianne" w:eastAsia="Marianne" w:cs="Marianne"/>
                <w:sz w:val="14"/>
              </w:rPr>
              <w:t xml:space="preserve">SSP4095736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MADAME SELENA FUCHS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"https://fiches-risques.brgm.fr/georisques/casias/SSP3765858" \t "_blank" </w:instrText>
            </w:r>
            <w:r>
              <w:fldChar w:fldCharType="separate"/>
            </w:r>
            <w:r>
              <w:rPr>
                <w:rFonts w:ascii="Marianne" w:hAnsi="Marianne" w:eastAsia="Marianne" w:cs="Marianne"/>
                <w:sz w:val="14"/>
              </w:rPr>
              <w:t xml:space="preserve">SSP3765858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"https://fiches-risques.brgm.fr/georisques/casias/SSP3765857" \t "_blank" </w:instrText>
            </w:r>
            <w:r>
              <w:fldChar w:fldCharType="separate"/>
            </w:r>
            <w:r>
              <w:rPr>
                <w:rFonts w:ascii="Marianne" w:hAnsi="Marianne" w:eastAsia="Marianne" w:cs="Marianne"/>
                <w:sz w:val="14"/>
              </w:rPr>
              <w:t xml:space="preserve">SSP3765857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"https://fiches-risques.brgm.fr/georisques/casias/SSP3759745" \t "_blank" </w:instrText>
            </w:r>
            <w:r>
              <w:fldChar w:fldCharType="separate"/>
            </w:r>
            <w:r>
              <w:rPr>
                <w:rFonts w:ascii="Marianne" w:hAnsi="Marianne" w:eastAsia="Marianne" w:cs="Marianne"/>
                <w:sz w:val="14"/>
              </w:rPr>
              <w:t xml:space="preserve">SSP3759745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Boulanger-épicier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"https://fiches-risques.brgm.fr/georisques/casias/SSP3759744" \t "_blank" </w:instrText>
            </w:r>
            <w:r>
              <w:fldChar w:fldCharType="separate"/>
            </w:r>
            <w:r>
              <w:rPr>
                <w:rFonts w:ascii="Marianne" w:hAnsi="Marianne" w:eastAsia="Marianne" w:cs="Marianne"/>
                <w:sz w:val="14"/>
              </w:rPr>
              <w:t xml:space="preserve">SSP3759744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et sciage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"https://fiches-risques.brgm.fr/georisques/casias/SSP3759743" \t "_blank" </w:instrText>
            </w:r>
            <w:r>
              <w:fldChar w:fldCharType="separate"/>
            </w:r>
            <w:r>
              <w:rPr>
                <w:rFonts w:ascii="Marianne" w:hAnsi="Marianne" w:eastAsia="Marianne" w:cs="Marianne"/>
                <w:sz w:val="14"/>
              </w:rPr>
              <w:t xml:space="preserve">SSP3759743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Charcuterie et salaisons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"https://fiches-risques.brgm.fr/georisques/casias/SSP3759742" \t "_blank" </w:instrText>
            </w:r>
            <w:r>
              <w:fldChar w:fldCharType="separate"/>
            </w:r>
            <w:r>
              <w:rPr>
                <w:rFonts w:ascii="Marianne" w:hAnsi="Marianne" w:eastAsia="Marianne" w:cs="Marianne"/>
                <w:sz w:val="14"/>
              </w:rPr>
              <w:t xml:space="preserve">SSP3759742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"https://fiches-risques.brgm.fr/georisques/casias/SSP3759741" \t "_blank" </w:instrText>
            </w:r>
            <w:r>
              <w:fldChar w:fldCharType="separate"/>
            </w:r>
            <w:r>
              <w:rPr>
                <w:rFonts w:ascii="Marianne" w:hAnsi="Marianne" w:eastAsia="Marianne" w:cs="Marianne"/>
                <w:sz w:val="14"/>
              </w:rPr>
              <w:t xml:space="preserve">SSP3759741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Montage de sièges de bureau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"https://fiches-risques.brgm.fr/georisques/casias/SSP3759740" \t "_blank" </w:instrText>
            </w:r>
            <w:r>
              <w:fldChar w:fldCharType="separate"/>
            </w:r>
            <w:r>
              <w:rPr>
                <w:rFonts w:ascii="Marianne" w:hAnsi="Marianne" w:eastAsia="Marianne" w:cs="Marianne"/>
                <w:sz w:val="14"/>
              </w:rPr>
              <w:t xml:space="preserve">SSP3759740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produits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"https://fiches-risques.brgm.fr/georisques/casias/SSP3759739" \t "_blank" </w:instrText>
            </w:r>
            <w:r>
              <w:fldChar w:fldCharType="separate"/>
            </w:r>
            <w:r>
              <w:rPr>
                <w:rFonts w:ascii="Marianne" w:hAnsi="Marianne" w:eastAsia="Marianne" w:cs="Marianne"/>
                <w:sz w:val="14"/>
              </w:rPr>
              <w:t xml:space="preserve">SSP3759739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Ferronerie d'art/Serrurerie ex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