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24275" name="Picture">
</wp:docPr>
                  <a:graphic>
                    <a:graphicData uri="http://schemas.openxmlformats.org/drawingml/2006/picture">
                      <pic:pic>
                        <pic:nvPicPr>
                          <pic:cNvPr id="196332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665545" name="Picture">
</wp:docPr>
                  <a:graphic>
                    <a:graphicData uri="http://schemas.openxmlformats.org/drawingml/2006/picture">
                      <pic:pic>
                        <pic:nvPicPr>
                          <pic:cNvPr id="1407665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690929" name="Picture">
</wp:docPr>
                        <a:graphic>
                          <a:graphicData uri="http://schemas.openxmlformats.org/drawingml/2006/picture">
                            <pic:pic>
                              <pic:nvPicPr>
                                <pic:cNvPr id="266690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67420 Plaine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3422741" name="Picture">
</wp:docPr>
                  <a:graphic>
                    <a:graphicData uri="http://schemas.openxmlformats.org/drawingml/2006/picture">
                      <pic:pic>
                        <pic:nvPicPr>
                          <pic:cNvPr id="1663422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675719" name="Picture">
</wp:docPr>
                  <a:graphic>
                    <a:graphicData uri="http://schemas.openxmlformats.org/drawingml/2006/picture">
                      <pic:pic>
                        <pic:nvPicPr>
                          <pic:cNvPr id="1162675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97632" name="Picture">
</wp:docPr>
                  <a:graphic>
                    <a:graphicData uri="http://schemas.openxmlformats.org/drawingml/2006/picture">
                      <pic:pic>
                        <pic:nvPicPr>
                          <pic:cNvPr id="210739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831065" name="Picture">
</wp:docPr>
                  <a:graphic>
                    <a:graphicData uri="http://schemas.openxmlformats.org/drawingml/2006/picture">
                      <pic:pic>
                        <pic:nvPicPr>
                          <pic:cNvPr id="214683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05473" name="Picture">
</wp:docPr>
                  <a:graphic>
                    <a:graphicData uri="http://schemas.openxmlformats.org/drawingml/2006/picture">
                      <pic:pic>
                        <pic:nvPicPr>
                          <pic:cNvPr id="65410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43801" name="Picture">
</wp:docPr>
                        <a:graphic>
                          <a:graphicData uri="http://schemas.openxmlformats.org/drawingml/2006/picture">
                            <pic:pic>
                              <pic:nvPicPr>
                                <pic:cNvPr id="1013043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39828" name="Picture">
</wp:docPr>
                        <a:graphic>
                          <a:graphicData uri="http://schemas.openxmlformats.org/drawingml/2006/picture">
                            <pic:pic>
                              <pic:nvPicPr>
                                <pic:cNvPr id="1063839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141276" name="Picture">
</wp:docPr>
                        <a:graphic>
                          <a:graphicData uri="http://schemas.openxmlformats.org/drawingml/2006/picture">
                            <pic:pic>
                              <pic:nvPicPr>
                                <pic:cNvPr id="534141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88716" name="Picture">
</wp:docPr>
                        <a:graphic>
                          <a:graphicData uri="http://schemas.openxmlformats.org/drawingml/2006/picture">
                            <pic:pic>
                              <pic:nvPicPr>
                                <pic:cNvPr id="693088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15768" name="Picture">
</wp:docPr>
                        <a:graphic>
                          <a:graphicData uri="http://schemas.openxmlformats.org/drawingml/2006/picture">
                            <pic:pic>
                              <pic:nvPicPr>
                                <pic:cNvPr id="521715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89754" name="Picture">
</wp:docPr>
                        <a:graphic>
                          <a:graphicData uri="http://schemas.openxmlformats.org/drawingml/2006/picture">
                            <pic:pic>
                              <pic:nvPicPr>
                                <pic:cNvPr id="809489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67773" name="Picture">
</wp:docPr>
                        <a:graphic>
                          <a:graphicData uri="http://schemas.openxmlformats.org/drawingml/2006/picture">
                            <pic:pic>
                              <pic:nvPicPr>
                                <pic:cNvPr id="2501677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69919" name="Picture">
</wp:docPr>
                        <a:graphic>
                          <a:graphicData uri="http://schemas.openxmlformats.org/drawingml/2006/picture">
                            <pic:pic>
                              <pic:nvPicPr>
                                <pic:cNvPr id="1459269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038183" name="Picture">
</wp:docPr>
                        <a:graphic>
                          <a:graphicData uri="http://schemas.openxmlformats.org/drawingml/2006/picture">
                            <pic:pic>
                              <pic:nvPicPr>
                                <pic:cNvPr id="16040381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52433" name="Picture">
</wp:docPr>
                        <a:graphic>
                          <a:graphicData uri="http://schemas.openxmlformats.org/drawingml/2006/picture">
                            <pic:pic>
                              <pic:nvPicPr>
                                <pic:cNvPr id="985352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46259" name="Picture">
</wp:docPr>
                        <a:graphic>
                          <a:graphicData uri="http://schemas.openxmlformats.org/drawingml/2006/picture">
                            <pic:pic>
                              <pic:nvPicPr>
                                <pic:cNvPr id="683246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25737" name="Picture">
</wp:docPr>
                        <a:graphic>
                          <a:graphicData uri="http://schemas.openxmlformats.org/drawingml/2006/picture">
                            <pic:pic>
                              <pic:nvPicPr>
                                <pic:cNvPr id="18908257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12532" name="Picture">
</wp:docPr>
                        <a:graphic>
                          <a:graphicData uri="http://schemas.openxmlformats.org/drawingml/2006/picture">
                            <pic:pic>
                              <pic:nvPicPr>
                                <pic:cNvPr id="1663712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7943" name="Picture">
</wp:docPr>
                        <a:graphic>
                          <a:graphicData uri="http://schemas.openxmlformats.org/drawingml/2006/picture">
                            <pic:pic>
                              <pic:nvPicPr>
                                <pic:cNvPr id="203077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009245" name="Picture">
</wp:docPr>
                        <a:graphic>
                          <a:graphicData uri="http://schemas.openxmlformats.org/drawingml/2006/picture">
                            <pic:pic>
                              <pic:nvPicPr>
                                <pic:cNvPr id="16690092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555751" name="Picture">
</wp:docPr>
                        <a:graphic>
                          <a:graphicData uri="http://schemas.openxmlformats.org/drawingml/2006/picture">
                            <pic:pic>
                              <pic:nvPicPr>
                                <pic:cNvPr id="1422555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11018" name="Picture">
</wp:docPr>
                        <a:graphic>
                          <a:graphicData uri="http://schemas.openxmlformats.org/drawingml/2006/picture">
                            <pic:pic>
                              <pic:nvPicPr>
                                <pic:cNvPr id="13452110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14825" name="Picture">
</wp:docPr>
                        <a:graphic>
                          <a:graphicData uri="http://schemas.openxmlformats.org/drawingml/2006/picture">
                            <pic:pic>
                              <pic:nvPicPr>
                                <pic:cNvPr id="2609148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175699" name="Picture">
</wp:docPr>
                  <a:graphic>
                    <a:graphicData uri="http://schemas.openxmlformats.org/drawingml/2006/picture">
                      <pic:pic>
                        <pic:nvPicPr>
                          <pic:cNvPr id="22017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52029" name="Picture">
</wp:docPr>
                  <a:graphic>
                    <a:graphicData uri="http://schemas.openxmlformats.org/drawingml/2006/picture">
                      <pic:pic>
                        <pic:nvPicPr>
                          <pic:cNvPr id="180055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04200" name="Picture">
</wp:docPr>
                  <a:graphic>
                    <a:graphicData uri="http://schemas.openxmlformats.org/drawingml/2006/picture">
                      <pic:pic>
                        <pic:nvPicPr>
                          <pic:cNvPr id="52920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93255" name="Picture">
</wp:docPr>
                  <a:graphic>
                    <a:graphicData uri="http://schemas.openxmlformats.org/drawingml/2006/picture">
                      <pic:pic>
                        <pic:nvPicPr>
                          <pic:cNvPr id="20424932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63375" name="Picture">
</wp:docPr>
                  <a:graphic>
                    <a:graphicData uri="http://schemas.openxmlformats.org/drawingml/2006/picture">
                      <pic:pic>
                        <pic:nvPicPr>
                          <pic:cNvPr id="516363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312807" name="Picture">
</wp:docPr>
                  <a:graphic>
                    <a:graphicData uri="http://schemas.openxmlformats.org/drawingml/2006/picture">
                      <pic:pic>
                        <pic:nvPicPr>
                          <pic:cNvPr id="623128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14354" name="Picture">
</wp:docPr>
                        <a:graphic>
                          <a:graphicData uri="http://schemas.openxmlformats.org/drawingml/2006/picture">
                            <pic:pic>
                              <pic:nvPicPr>
                                <pic:cNvPr id="17171143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26508" name="Picture">
</wp:docPr>
                  <a:graphic>
                    <a:graphicData uri="http://schemas.openxmlformats.org/drawingml/2006/picture">
                      <pic:pic>
                        <pic:nvPicPr>
                          <pic:cNvPr id="112182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13909" name="Picture">
</wp:docPr>
                  <a:graphic>
                    <a:graphicData uri="http://schemas.openxmlformats.org/drawingml/2006/picture">
                      <pic:pic>
                        <pic:nvPicPr>
                          <pic:cNvPr id="61661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11442" name="Picture">
</wp:docPr>
                  <a:graphic>
                    <a:graphicData uri="http://schemas.openxmlformats.org/drawingml/2006/picture">
                      <pic:pic>
                        <pic:nvPicPr>
                          <pic:cNvPr id="79971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23286" name="Picture">
</wp:docPr>
                        <a:graphic>
                          <a:graphicData uri="http://schemas.openxmlformats.org/drawingml/2006/picture">
                            <pic:pic>
                              <pic:nvPicPr>
                                <pic:cNvPr id="1061723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12849" name="Picture">
</wp:docPr>
                  <a:graphic>
                    <a:graphicData uri="http://schemas.openxmlformats.org/drawingml/2006/picture">
                      <pic:pic>
                        <pic:nvPicPr>
                          <pic:cNvPr id="89171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882" name="Picture">
</wp:docPr>
                  <a:graphic>
                    <a:graphicData uri="http://schemas.openxmlformats.org/drawingml/2006/picture">
                      <pic:pic>
                        <pic:nvPicPr>
                          <pic:cNvPr id="495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24177" name="Picture">
</wp:docPr>
                  <a:graphic>
                    <a:graphicData uri="http://schemas.openxmlformats.org/drawingml/2006/picture">
                      <pic:pic>
                        <pic:nvPicPr>
                          <pic:cNvPr id="207382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344371" name="Picture">
</wp:docPr>
                  <a:graphic>
                    <a:graphicData uri="http://schemas.openxmlformats.org/drawingml/2006/picture">
                      <pic:pic>
                        <pic:nvPicPr>
                          <pic:cNvPr id="9833443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10576" name="Picture">
</wp:docPr>
                  <a:graphic>
                    <a:graphicData uri="http://schemas.openxmlformats.org/drawingml/2006/picture">
                      <pic:pic>
                        <pic:nvPicPr>
                          <pic:cNvPr id="1447710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869308" name="Picture">
</wp:docPr>
                  <a:graphic>
                    <a:graphicData uri="http://schemas.openxmlformats.org/drawingml/2006/picture">
                      <pic:pic>
                        <pic:nvPicPr>
                          <pic:cNvPr id="8998693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793715" name="Picture">
</wp:docPr>
                        <a:graphic>
                          <a:graphicData uri="http://schemas.openxmlformats.org/drawingml/2006/picture">
                            <pic:pic>
                              <pic:nvPicPr>
                                <pic:cNvPr id="1448793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04674" name="Picture">
</wp:docPr>
                  <a:graphic>
                    <a:graphicData uri="http://schemas.openxmlformats.org/drawingml/2006/picture">
                      <pic:pic>
                        <pic:nvPicPr>
                          <pic:cNvPr id="210580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47808" name="Picture">
</wp:docPr>
                  <a:graphic>
                    <a:graphicData uri="http://schemas.openxmlformats.org/drawingml/2006/picture">
                      <pic:pic>
                        <pic:nvPicPr>
                          <pic:cNvPr id="43514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48224" name="Picture">
</wp:docPr>
                  <a:graphic>
                    <a:graphicData uri="http://schemas.openxmlformats.org/drawingml/2006/picture">
                      <pic:pic>
                        <pic:nvPicPr>
                          <pic:cNvPr id="41984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92643" name="Picture">
</wp:docPr>
                  <a:graphic>
                    <a:graphicData uri="http://schemas.openxmlformats.org/drawingml/2006/picture">
                      <pic:pic>
                        <pic:nvPicPr>
                          <pic:cNvPr id="19501926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0515" name="Picture">
</wp:docPr>
                  <a:graphic>
                    <a:graphicData uri="http://schemas.openxmlformats.org/drawingml/2006/picture">
                      <pic:pic>
                        <pic:nvPicPr>
                          <pic:cNvPr id="90720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064372" name="Picture">
</wp:docPr>
                  <a:graphic>
                    <a:graphicData uri="http://schemas.openxmlformats.org/drawingml/2006/picture">
                      <pic:pic>
                        <pic:nvPicPr>
                          <pic:cNvPr id="12220643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47648" name="Picture">
</wp:docPr>
                        <a:graphic>
                          <a:graphicData uri="http://schemas.openxmlformats.org/drawingml/2006/picture">
                            <pic:pic>
                              <pic:nvPicPr>
                                <pic:cNvPr id="1869447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82065" name="Picture">
</wp:docPr>
                        <a:graphic>
                          <a:graphicData uri="http://schemas.openxmlformats.org/drawingml/2006/picture">
                            <pic:pic>
                              <pic:nvPicPr>
                                <pic:cNvPr id="8205820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24717" name="Picture">
</wp:docPr>
                  <a:graphic>
                    <a:graphicData uri="http://schemas.openxmlformats.org/drawingml/2006/picture">
                      <pic:pic>
                        <pic:nvPicPr>
                          <pic:cNvPr id="85622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33329" name="Picture">
</wp:docPr>
                  <a:graphic>
                    <a:graphicData uri="http://schemas.openxmlformats.org/drawingml/2006/picture">
                      <pic:pic>
                        <pic:nvPicPr>
                          <pic:cNvPr id="129773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75474" name="Picture">
</wp:docPr>
                  <a:graphic>
                    <a:graphicData uri="http://schemas.openxmlformats.org/drawingml/2006/picture">
                      <pic:pic>
                        <pic:nvPicPr>
                          <pic:cNvPr id="61377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04626" name="Picture">
</wp:docPr>
                  <a:graphic>
                    <a:graphicData uri="http://schemas.openxmlformats.org/drawingml/2006/picture">
                      <pic:pic>
                        <pic:nvPicPr>
                          <pic:cNvPr id="19787046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9228" name="Picture">
</wp:docPr>
                  <a:graphic>
                    <a:graphicData uri="http://schemas.openxmlformats.org/drawingml/2006/picture">
                      <pic:pic>
                        <pic:nvPicPr>
                          <pic:cNvPr id="34779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237782" name="Picture">
</wp:docPr>
                  <a:graphic>
                    <a:graphicData uri="http://schemas.openxmlformats.org/drawingml/2006/picture">
                      <pic:pic>
                        <pic:nvPicPr>
                          <pic:cNvPr id="1709237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00655" name="Picture">
</wp:docPr>
                        <a:graphic>
                          <a:graphicData uri="http://schemas.openxmlformats.org/drawingml/2006/picture">
                            <pic:pic>
                              <pic:nvPicPr>
                                <pic:cNvPr id="1327400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49324" name="Picture">
</wp:docPr>
                  <a:graphic>
                    <a:graphicData uri="http://schemas.openxmlformats.org/drawingml/2006/picture">
                      <pic:pic>
                        <pic:nvPicPr>
                          <pic:cNvPr id="76624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277285" name="Picture">
</wp:docPr>
                  <a:graphic>
                    <a:graphicData uri="http://schemas.openxmlformats.org/drawingml/2006/picture">
                      <pic:pic>
                        <pic:nvPicPr>
                          <pic:cNvPr id="172527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33612" name="Picture">
</wp:docPr>
                  <a:graphic>
                    <a:graphicData uri="http://schemas.openxmlformats.org/drawingml/2006/picture">
                      <pic:pic>
                        <pic:nvPicPr>
                          <pic:cNvPr id="162863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821649" name="Picture">
</wp:docPr>
                  <a:graphic>
                    <a:graphicData uri="http://schemas.openxmlformats.org/drawingml/2006/picture">
                      <pic:pic>
                        <pic:nvPicPr>
                          <pic:cNvPr id="2045821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97125" name="Picture">
</wp:docPr>
                  <a:graphic>
                    <a:graphicData uri="http://schemas.openxmlformats.org/drawingml/2006/picture">
                      <pic:pic>
                        <pic:nvPicPr>
                          <pic:cNvPr id="1740897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327998" name="Picture">
</wp:docPr>
                  <a:graphic>
                    <a:graphicData uri="http://schemas.openxmlformats.org/drawingml/2006/picture">
                      <pic:pic>
                        <pic:nvPicPr>
                          <pic:cNvPr id="11773279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26989" name="Picture">
</wp:docPr>
                        <a:graphic>
                          <a:graphicData uri="http://schemas.openxmlformats.org/drawingml/2006/picture">
                            <pic:pic>
                              <pic:nvPicPr>
                                <pic:cNvPr id="7820269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69193" name="Picture">
</wp:docPr>
                  <a:graphic>
                    <a:graphicData uri="http://schemas.openxmlformats.org/drawingml/2006/picture">
                      <pic:pic>
                        <pic:nvPicPr>
                          <pic:cNvPr id="21556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43485" name="Picture">
</wp:docPr>
                  <a:graphic>
                    <a:graphicData uri="http://schemas.openxmlformats.org/drawingml/2006/picture">
                      <pic:pic>
                        <pic:nvPicPr>
                          <pic:cNvPr id="134384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8315" name="Picture">
</wp:docPr>
                  <a:graphic>
                    <a:graphicData uri="http://schemas.openxmlformats.org/drawingml/2006/picture">
                      <pic:pic>
                        <pic:nvPicPr>
                          <pic:cNvPr id="3205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685844" name="Picture">
</wp:docPr>
                  <a:graphic>
                    <a:graphicData uri="http://schemas.openxmlformats.org/drawingml/2006/picture">
                      <pic:pic>
                        <pic:nvPicPr>
                          <pic:cNvPr id="11996858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80244" name="Picture">
</wp:docPr>
                  <a:graphic>
                    <a:graphicData uri="http://schemas.openxmlformats.org/drawingml/2006/picture">
                      <pic:pic>
                        <pic:nvPicPr>
                          <pic:cNvPr id="520080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975679" name="Picture">
</wp:docPr>
                  <a:graphic>
                    <a:graphicData uri="http://schemas.openxmlformats.org/drawingml/2006/picture">
                      <pic:pic>
                        <pic:nvPicPr>
                          <pic:cNvPr id="6939756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30499" name="Picture">
</wp:docPr>
                  <a:graphic>
                    <a:graphicData uri="http://schemas.openxmlformats.org/drawingml/2006/picture">
                      <pic:pic>
                        <pic:nvPicPr>
                          <pic:cNvPr id="51083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97838" name="Picture">
</wp:docPr>
                  <a:graphic>
                    <a:graphicData uri="http://schemas.openxmlformats.org/drawingml/2006/picture">
                      <pic:pic>
                        <pic:nvPicPr>
                          <pic:cNvPr id="115829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Plaine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55150" name="Picture">
</wp:docPr>
                  <a:graphic>
                    <a:graphicData uri="http://schemas.openxmlformats.org/drawingml/2006/picture">
                      <pic:pic>
                        <pic:nvPicPr>
                          <pic:cNvPr id="121825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"https://fiches-risques.brgm.fr/georisques/casias/SSP4095736" \t "_blank" </w:instrText>
            </w:r>
            <w:r>
              <w:fldChar w:fldCharType="separate"/>
            </w:r>
            <w:r>
              <w:rPr>
                <w:rFonts w:ascii="Marianne" w:hAnsi="Marianne" w:eastAsia="Marianne" w:cs="Marianne"/>
                <w:sz w:val="14"/>
              </w:rPr>
              <w:t xml:space="preserve">SSP4095736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MADAME SELENA FUCHS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"https://fiches-risques.brgm.fr/georisques/casias/SSP3765858" \t "_blank" </w:instrText>
            </w:r>
            <w:r>
              <w:fldChar w:fldCharType="separate"/>
            </w:r>
            <w:r>
              <w:rPr>
                <w:rFonts w:ascii="Marianne" w:hAnsi="Marianne" w:eastAsia="Marianne" w:cs="Marianne"/>
                <w:sz w:val="14"/>
              </w:rPr>
              <w:t xml:space="preserve">SSP3765858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"https://fiches-risques.brgm.fr/georisques/casias/SSP3765857" \t "_blank" </w:instrText>
            </w:r>
            <w:r>
              <w:fldChar w:fldCharType="separate"/>
            </w:r>
            <w:r>
              <w:rPr>
                <w:rFonts w:ascii="Marianne" w:hAnsi="Marianne" w:eastAsia="Marianne" w:cs="Marianne"/>
                <w:sz w:val="14"/>
              </w:rPr>
              <w:t xml:space="preserve">SSP3765857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"https://fiches-risques.brgm.fr/georisques/casias/SSP3759745" \t "_blank" </w:instrText>
            </w:r>
            <w:r>
              <w:fldChar w:fldCharType="separate"/>
            </w:r>
            <w:r>
              <w:rPr>
                <w:rFonts w:ascii="Marianne" w:hAnsi="Marianne" w:eastAsia="Marianne" w:cs="Marianne"/>
                <w:sz w:val="14"/>
              </w:rPr>
              <w:t xml:space="preserve">SSP3759745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Boulanger-épicier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"https://fiches-risques.brgm.fr/georisques/casias/SSP3759744" \t "_blank" </w:instrText>
            </w:r>
            <w:r>
              <w:fldChar w:fldCharType="separate"/>
            </w:r>
            <w:r>
              <w:rPr>
                <w:rFonts w:ascii="Marianne" w:hAnsi="Marianne" w:eastAsia="Marianne" w:cs="Marianne"/>
                <w:sz w:val="14"/>
              </w:rPr>
              <w:t xml:space="preserve">SSP3759744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et sciage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"https://fiches-risques.brgm.fr/georisques/casias/SSP3759743" \t "_blank" </w:instrText>
            </w:r>
            <w:r>
              <w:fldChar w:fldCharType="separate"/>
            </w:r>
            <w:r>
              <w:rPr>
                <w:rFonts w:ascii="Marianne" w:hAnsi="Marianne" w:eastAsia="Marianne" w:cs="Marianne"/>
                <w:sz w:val="14"/>
              </w:rPr>
              <w:t xml:space="preserve">SSP3759743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Charcuterie et salaisons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"https://fiches-risques.brgm.fr/georisques/casias/SSP3759742" \t "_blank" </w:instrText>
            </w:r>
            <w:r>
              <w:fldChar w:fldCharType="separate"/>
            </w:r>
            <w:r>
              <w:rPr>
                <w:rFonts w:ascii="Marianne" w:hAnsi="Marianne" w:eastAsia="Marianne" w:cs="Marianne"/>
                <w:sz w:val="14"/>
              </w:rPr>
              <w:t xml:space="preserve">SSP3759742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"https://fiches-risques.brgm.fr/georisques/casias/SSP3759741" \t "_blank" </w:instrText>
            </w:r>
            <w:r>
              <w:fldChar w:fldCharType="separate"/>
            </w:r>
            <w:r>
              <w:rPr>
                <w:rFonts w:ascii="Marianne" w:hAnsi="Marianne" w:eastAsia="Marianne" w:cs="Marianne"/>
                <w:sz w:val="14"/>
              </w:rPr>
              <w:t xml:space="preserve">SSP3759741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Montage de sièges de bureau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"https://fiches-risques.brgm.fr/georisques/casias/SSP3759740" \t "_blank" </w:instrText>
            </w:r>
            <w:r>
              <w:fldChar w:fldCharType="separate"/>
            </w:r>
            <w:r>
              <w:rPr>
                <w:rFonts w:ascii="Marianne" w:hAnsi="Marianne" w:eastAsia="Marianne" w:cs="Marianne"/>
                <w:sz w:val="14"/>
              </w:rPr>
              <w:t xml:space="preserve">SSP3759740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produits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"https://fiches-risques.brgm.fr/georisques/casias/SSP3759739" \t "_blank" </w:instrText>
            </w:r>
            <w:r>
              <w:fldChar w:fldCharType="separate"/>
            </w:r>
            <w:r>
              <w:rPr>
                <w:rFonts w:ascii="Marianne" w:hAnsi="Marianne" w:eastAsia="Marianne" w:cs="Marianne"/>
                <w:sz w:val="14"/>
              </w:rPr>
              <w:t xml:space="preserve">SSP3759739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Ferronerie d'art/Serrurerie ex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