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88102" name="Picture">
</wp:docPr>
                  <a:graphic>
                    <a:graphicData uri="http://schemas.openxmlformats.org/drawingml/2006/picture">
                      <pic:pic>
                        <pic:nvPicPr>
                          <pic:cNvPr id="202168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467763" name="Picture">
</wp:docPr>
                  <a:graphic>
                    <a:graphicData uri="http://schemas.openxmlformats.org/drawingml/2006/picture">
                      <pic:pic>
                        <pic:nvPicPr>
                          <pic:cNvPr id="1838467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76469" name="Picture">
</wp:docPr>
                        <a:graphic>
                          <a:graphicData uri="http://schemas.openxmlformats.org/drawingml/2006/picture">
                            <pic:pic>
                              <pic:nvPicPr>
                                <pic:cNvPr id="148376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Pierrefitte-en-Cinglais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5074782" name="Picture">
</wp:docPr>
                  <a:graphic>
                    <a:graphicData uri="http://schemas.openxmlformats.org/drawingml/2006/picture">
                      <pic:pic>
                        <pic:nvPicPr>
                          <pic:cNvPr id="965074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511644" name="Picture">
</wp:docPr>
                  <a:graphic>
                    <a:graphicData uri="http://schemas.openxmlformats.org/drawingml/2006/picture">
                      <pic:pic>
                        <pic:nvPicPr>
                          <pic:cNvPr id="937511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16294" name="Picture">
</wp:docPr>
                  <a:graphic>
                    <a:graphicData uri="http://schemas.openxmlformats.org/drawingml/2006/picture">
                      <pic:pic>
                        <pic:nvPicPr>
                          <pic:cNvPr id="75031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19581" name="Picture">
</wp:docPr>
                  <a:graphic>
                    <a:graphicData uri="http://schemas.openxmlformats.org/drawingml/2006/picture">
                      <pic:pic>
                        <pic:nvPicPr>
                          <pic:cNvPr id="58271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44261" name="Picture">
</wp:docPr>
                  <a:graphic>
                    <a:graphicData uri="http://schemas.openxmlformats.org/drawingml/2006/picture">
                      <pic:pic>
                        <pic:nvPicPr>
                          <pic:cNvPr id="52404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661701" name="Picture">
</wp:docPr>
                        <a:graphic>
                          <a:graphicData uri="http://schemas.openxmlformats.org/drawingml/2006/picture">
                            <pic:pic>
                              <pic:nvPicPr>
                                <pic:cNvPr id="270661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32137" name="Picture">
</wp:docPr>
                        <a:graphic>
                          <a:graphicData uri="http://schemas.openxmlformats.org/drawingml/2006/picture">
                            <pic:pic>
                              <pic:nvPicPr>
                                <pic:cNvPr id="391232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51874" name="Picture">
</wp:docPr>
                        <a:graphic>
                          <a:graphicData uri="http://schemas.openxmlformats.org/drawingml/2006/picture">
                            <pic:pic>
                              <pic:nvPicPr>
                                <pic:cNvPr id="1408651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274896" name="Picture">
</wp:docPr>
                        <a:graphic>
                          <a:graphicData uri="http://schemas.openxmlformats.org/drawingml/2006/picture">
                            <pic:pic>
                              <pic:nvPicPr>
                                <pic:cNvPr id="851274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9653" name="Picture">
</wp:docPr>
                        <a:graphic>
                          <a:graphicData uri="http://schemas.openxmlformats.org/drawingml/2006/picture">
                            <pic:pic>
                              <pic:nvPicPr>
                                <pic:cNvPr id="92179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411423" name="Picture">
</wp:docPr>
                        <a:graphic>
                          <a:graphicData uri="http://schemas.openxmlformats.org/drawingml/2006/picture">
                            <pic:pic>
                              <pic:nvPicPr>
                                <pic:cNvPr id="1216411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446992" name="Picture">
</wp:docPr>
                        <a:graphic>
                          <a:graphicData uri="http://schemas.openxmlformats.org/drawingml/2006/picture">
                            <pic:pic>
                              <pic:nvPicPr>
                                <pic:cNvPr id="15604469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98107" name="Picture">
</wp:docPr>
                        <a:graphic>
                          <a:graphicData uri="http://schemas.openxmlformats.org/drawingml/2006/picture">
                            <pic:pic>
                              <pic:nvPicPr>
                                <pic:cNvPr id="1123798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337465" name="Picture">
</wp:docPr>
                        <a:graphic>
                          <a:graphicData uri="http://schemas.openxmlformats.org/drawingml/2006/picture">
                            <pic:pic>
                              <pic:nvPicPr>
                                <pic:cNvPr id="8483374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86138" name="Picture">
</wp:docPr>
                        <a:graphic>
                          <a:graphicData uri="http://schemas.openxmlformats.org/drawingml/2006/picture">
                            <pic:pic>
                              <pic:nvPicPr>
                                <pic:cNvPr id="1779786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31163" name="Picture">
</wp:docPr>
                        <a:graphic>
                          <a:graphicData uri="http://schemas.openxmlformats.org/drawingml/2006/picture">
                            <pic:pic>
                              <pic:nvPicPr>
                                <pic:cNvPr id="750831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40725" name="Picture">
</wp:docPr>
                        <a:graphic>
                          <a:graphicData uri="http://schemas.openxmlformats.org/drawingml/2006/picture">
                            <pic:pic>
                              <pic:nvPicPr>
                                <pic:cNvPr id="10552407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43115" name="Picture">
</wp:docPr>
                        <a:graphic>
                          <a:graphicData uri="http://schemas.openxmlformats.org/drawingml/2006/picture">
                            <pic:pic>
                              <pic:nvPicPr>
                                <pic:cNvPr id="15525431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69277" name="Picture">
</wp:docPr>
                        <a:graphic>
                          <a:graphicData uri="http://schemas.openxmlformats.org/drawingml/2006/picture">
                            <pic:pic>
                              <pic:nvPicPr>
                                <pic:cNvPr id="907369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41818" name="Picture">
</wp:docPr>
                        <a:graphic>
                          <a:graphicData uri="http://schemas.openxmlformats.org/drawingml/2006/picture">
                            <pic:pic>
                              <pic:nvPicPr>
                                <pic:cNvPr id="10342418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45327" name="Picture">
</wp:docPr>
                  <a:graphic>
                    <a:graphicData uri="http://schemas.openxmlformats.org/drawingml/2006/picture">
                      <pic:pic>
                        <pic:nvPicPr>
                          <pic:cNvPr id="26894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91152" name="Picture">
</wp:docPr>
                  <a:graphic>
                    <a:graphicData uri="http://schemas.openxmlformats.org/drawingml/2006/picture">
                      <pic:pic>
                        <pic:nvPicPr>
                          <pic:cNvPr id="53579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43177" name="Picture">
</wp:docPr>
                  <a:graphic>
                    <a:graphicData uri="http://schemas.openxmlformats.org/drawingml/2006/picture">
                      <pic:pic>
                        <pic:nvPicPr>
                          <pic:cNvPr id="47714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Pierrefitte-en-cinglais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04120" name="Picture">
</wp:docPr>
                  <a:graphic>
                    <a:graphicData uri="http://schemas.openxmlformats.org/drawingml/2006/picture">
                      <pic:pic>
                        <pic:nvPicPr>
                          <pic:cNvPr id="3172041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07" name="Picture">
</wp:docPr>
                  <a:graphic>
                    <a:graphicData uri="http://schemas.openxmlformats.org/drawingml/2006/picture">
                      <pic:pic>
                        <pic:nvPicPr>
                          <pic:cNvPr id="811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986935" name="Picture">
</wp:docPr>
                  <a:graphic>
                    <a:graphicData uri="http://schemas.openxmlformats.org/drawingml/2006/picture">
                      <pic:pic>
                        <pic:nvPicPr>
                          <pic:cNvPr id="14179869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70950" name="Picture">
</wp:docPr>
                        <a:graphic>
                          <a:graphicData uri="http://schemas.openxmlformats.org/drawingml/2006/picture">
                            <pic:pic>
                              <pic:nvPicPr>
                                <pic:cNvPr id="5695709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12350" name="Picture">
</wp:docPr>
                  <a:graphic>
                    <a:graphicData uri="http://schemas.openxmlformats.org/drawingml/2006/picture">
                      <pic:pic>
                        <pic:nvPicPr>
                          <pic:cNvPr id="101551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40869" name="Picture">
</wp:docPr>
                  <a:graphic>
                    <a:graphicData uri="http://schemas.openxmlformats.org/drawingml/2006/picture">
                      <pic:pic>
                        <pic:nvPicPr>
                          <pic:cNvPr id="197444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06896" name="Picture">
</wp:docPr>
                  <a:graphic>
                    <a:graphicData uri="http://schemas.openxmlformats.org/drawingml/2006/picture">
                      <pic:pic>
                        <pic:nvPicPr>
                          <pic:cNvPr id="113030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Pierrefitte-en-cinglais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39933" name="Picture">
</wp:docPr>
                  <a:graphic>
                    <a:graphicData uri="http://schemas.openxmlformats.org/drawingml/2006/picture">
                      <pic:pic>
                        <pic:nvPicPr>
                          <pic:cNvPr id="7114399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20654" name="Picture">
</wp:docPr>
                  <a:graphic>
                    <a:graphicData uri="http://schemas.openxmlformats.org/drawingml/2006/picture">
                      <pic:pic>
                        <pic:nvPicPr>
                          <pic:cNvPr id="1407120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058767" name="Picture">
</wp:docPr>
                  <a:graphic>
                    <a:graphicData uri="http://schemas.openxmlformats.org/drawingml/2006/picture">
                      <pic:pic>
                        <pic:nvPicPr>
                          <pic:cNvPr id="5580587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22356" name="Picture">
</wp:docPr>
                        <a:graphic>
                          <a:graphicData uri="http://schemas.openxmlformats.org/drawingml/2006/picture">
                            <pic:pic>
                              <pic:nvPicPr>
                                <pic:cNvPr id="30922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0727" name="Picture">
</wp:docPr>
                        <a:graphic>
                          <a:graphicData uri="http://schemas.openxmlformats.org/drawingml/2006/picture">
                            <pic:pic>
                              <pic:nvPicPr>
                                <pic:cNvPr id="1575807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30841" name="Picture">
</wp:docPr>
                  <a:graphic>
                    <a:graphicData uri="http://schemas.openxmlformats.org/drawingml/2006/picture">
                      <pic:pic>
                        <pic:nvPicPr>
                          <pic:cNvPr id="91013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88876" name="Picture">
</wp:docPr>
                  <a:graphic>
                    <a:graphicData uri="http://schemas.openxmlformats.org/drawingml/2006/picture">
                      <pic:pic>
                        <pic:nvPicPr>
                          <pic:cNvPr id="191488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0313" name="Picture">
</wp:docPr>
                  <a:graphic>
                    <a:graphicData uri="http://schemas.openxmlformats.org/drawingml/2006/picture">
                      <pic:pic>
                        <pic:nvPicPr>
                          <pic:cNvPr id="10766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Pierrefitte-en-cinglais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861535" name="Picture">
</wp:docPr>
                  <a:graphic>
                    <a:graphicData uri="http://schemas.openxmlformats.org/drawingml/2006/picture">
                      <pic:pic>
                        <pic:nvPicPr>
                          <pic:cNvPr id="887861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50357" name="Picture">
</wp:docPr>
                  <a:graphic>
                    <a:graphicData uri="http://schemas.openxmlformats.org/drawingml/2006/picture">
                      <pic:pic>
                        <pic:nvPicPr>
                          <pic:cNvPr id="672550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03193" name="Picture">
</wp:docPr>
                  <a:graphic>
                    <a:graphicData uri="http://schemas.openxmlformats.org/drawingml/2006/picture">
                      <pic:pic>
                        <pic:nvPicPr>
                          <pic:cNvPr id="19143031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169559" name="Picture">
</wp:docPr>
                        <a:graphic>
                          <a:graphicData uri="http://schemas.openxmlformats.org/drawingml/2006/picture">
                            <pic:pic>
                              <pic:nvPicPr>
                                <pic:cNvPr id="771169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94506" name="Picture">
</wp:docPr>
                  <a:graphic>
                    <a:graphicData uri="http://schemas.openxmlformats.org/drawingml/2006/picture">
                      <pic:pic>
                        <pic:nvPicPr>
                          <pic:cNvPr id="28139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66249" name="Picture">
</wp:docPr>
                  <a:graphic>
                    <a:graphicData uri="http://schemas.openxmlformats.org/drawingml/2006/picture">
                      <pic:pic>
                        <pic:nvPicPr>
                          <pic:cNvPr id="58726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755417" name="Picture">
</wp:docPr>
                  <a:graphic>
                    <a:graphicData uri="http://schemas.openxmlformats.org/drawingml/2006/picture">
                      <pic:pic>
                        <pic:nvPicPr>
                          <pic:cNvPr id="163375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Pierrefitte-en-cinglais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610531" name="Picture">
</wp:docPr>
                  <a:graphic>
                    <a:graphicData uri="http://schemas.openxmlformats.org/drawingml/2006/picture">
                      <pic:pic>
                        <pic:nvPicPr>
                          <pic:cNvPr id="761610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64182" name="Picture">
</wp:docPr>
                  <a:graphic>
                    <a:graphicData uri="http://schemas.openxmlformats.org/drawingml/2006/picture">
                      <pic:pic>
                        <pic:nvPicPr>
                          <pic:cNvPr id="1254964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017307" name="Picture">
</wp:docPr>
                  <a:graphic>
                    <a:graphicData uri="http://schemas.openxmlformats.org/drawingml/2006/picture">
                      <pic:pic>
                        <pic:nvPicPr>
                          <pic:cNvPr id="10060173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632338" name="Picture">
</wp:docPr>
                        <a:graphic>
                          <a:graphicData uri="http://schemas.openxmlformats.org/drawingml/2006/picture">
                            <pic:pic>
                              <pic:nvPicPr>
                                <pic:cNvPr id="818632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22381" name="Picture">
</wp:docPr>
                  <a:graphic>
                    <a:graphicData uri="http://schemas.openxmlformats.org/drawingml/2006/picture">
                      <pic:pic>
                        <pic:nvPicPr>
                          <pic:cNvPr id="174462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15430" name="Picture">
</wp:docPr>
                  <a:graphic>
                    <a:graphicData uri="http://schemas.openxmlformats.org/drawingml/2006/picture">
                      <pic:pic>
                        <pic:nvPicPr>
                          <pic:cNvPr id="22501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91757" name="Picture">
</wp:docPr>
                  <a:graphic>
                    <a:graphicData uri="http://schemas.openxmlformats.org/drawingml/2006/picture">
                      <pic:pic>
                        <pic:nvPicPr>
                          <pic:cNvPr id="166119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Pierrefitte-en-cinglais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847608" name="Picture">
</wp:docPr>
                  <a:graphic>
                    <a:graphicData uri="http://schemas.openxmlformats.org/drawingml/2006/picture">
                      <pic:pic>
                        <pic:nvPicPr>
                          <pic:cNvPr id="6578476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00516" name="Picture">
</wp:docPr>
                  <a:graphic>
                    <a:graphicData uri="http://schemas.openxmlformats.org/drawingml/2006/picture">
                      <pic:pic>
                        <pic:nvPicPr>
                          <pic:cNvPr id="1555700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718104" name="Picture">
</wp:docPr>
                  <a:graphic>
                    <a:graphicData uri="http://schemas.openxmlformats.org/drawingml/2006/picture">
                      <pic:pic>
                        <pic:nvPicPr>
                          <pic:cNvPr id="173071810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37466" name="Picture">
</wp:docPr>
                  <a:graphic>
                    <a:graphicData uri="http://schemas.openxmlformats.org/drawingml/2006/picture">
                      <pic:pic>
                        <pic:nvPicPr>
                          <pic:cNvPr id="186663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40967" name="Picture">
</wp:docPr>
                  <a:graphic>
                    <a:graphicData uri="http://schemas.openxmlformats.org/drawingml/2006/picture">
                      <pic:pic>
                        <pic:nvPicPr>
                          <pic:cNvPr id="72104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Pierrefitte-en-Cinglais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66819" name="Picture">
</wp:docPr>
                  <a:graphic>
                    <a:graphicData uri="http://schemas.openxmlformats.org/drawingml/2006/picture">
                      <pic:pic>
                        <pic:nvPicPr>
                          <pic:cNvPr id="211206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"https://fiches-risques.brgm.fr/georisques/casias/SSP3793012" \t "_blank" </w:instrText>
            </w:r>
            <w:r>
              <w:fldChar w:fldCharType="separate"/>
            </w:r>
            <w:r>
              <w:rPr>
                <w:rFonts w:ascii="Marianne" w:hAnsi="Marianne" w:eastAsia="Marianne" w:cs="Marianne"/>
                <w:sz w:val="14"/>
              </w:rPr>
              <w:t xml:space="preserve">SSP3793012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