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211877" name="Picture">
</wp:docPr>
                  <a:graphic>
                    <a:graphicData uri="http://schemas.openxmlformats.org/drawingml/2006/picture">
                      <pic:pic>
                        <pic:nvPicPr>
                          <pic:cNvPr id="1151211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0462339" name="Picture">
</wp:docPr>
                  <a:graphic>
                    <a:graphicData uri="http://schemas.openxmlformats.org/drawingml/2006/picture">
                      <pic:pic>
                        <pic:nvPicPr>
                          <pic:cNvPr id="8104623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5172831" name="Picture">
</wp:docPr>
                        <a:graphic>
                          <a:graphicData uri="http://schemas.openxmlformats.org/drawingml/2006/picture">
                            <pic:pic>
                              <pic:nvPicPr>
                                <pic:cNvPr id="14051728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77580 Pierre-Levée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7228038" name="Picture">
</wp:docPr>
                  <a:graphic>
                    <a:graphicData uri="http://schemas.openxmlformats.org/drawingml/2006/picture">
                      <pic:pic>
                        <pic:nvPicPr>
                          <pic:cNvPr id="2772280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3431589" name="Picture">
</wp:docPr>
                  <a:graphic>
                    <a:graphicData uri="http://schemas.openxmlformats.org/drawingml/2006/picture">
                      <pic:pic>
                        <pic:nvPicPr>
                          <pic:cNvPr id="3734315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105762" name="Picture">
</wp:docPr>
                  <a:graphic>
                    <a:graphicData uri="http://schemas.openxmlformats.org/drawingml/2006/picture">
                      <pic:pic>
                        <pic:nvPicPr>
                          <pic:cNvPr id="1204105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762787" name="Picture">
</wp:docPr>
                  <a:graphic>
                    <a:graphicData uri="http://schemas.openxmlformats.org/drawingml/2006/picture">
                      <pic:pic>
                        <pic:nvPicPr>
                          <pic:cNvPr id="892762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Pierre-Levée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639977" name="Picture">
</wp:docPr>
                  <a:graphic>
                    <a:graphicData uri="http://schemas.openxmlformats.org/drawingml/2006/picture">
                      <pic:pic>
                        <pic:nvPicPr>
                          <pic:cNvPr id="1368639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033901" name="Picture">
</wp:docPr>
                        <a:graphic>
                          <a:graphicData uri="http://schemas.openxmlformats.org/drawingml/2006/picture">
                            <pic:pic>
                              <pic:nvPicPr>
                                <pic:cNvPr id="17290339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378349" name="Picture">
</wp:docPr>
                        <a:graphic>
                          <a:graphicData uri="http://schemas.openxmlformats.org/drawingml/2006/picture">
                            <pic:pic>
                              <pic:nvPicPr>
                                <pic:cNvPr id="6223783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10016" name="Picture">
</wp:docPr>
                        <a:graphic>
                          <a:graphicData uri="http://schemas.openxmlformats.org/drawingml/2006/picture">
                            <pic:pic>
                              <pic:nvPicPr>
                                <pic:cNvPr id="1598100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071205" name="Picture">
</wp:docPr>
                        <a:graphic>
                          <a:graphicData uri="http://schemas.openxmlformats.org/drawingml/2006/picture">
                            <pic:pic>
                              <pic:nvPicPr>
                                <pic:cNvPr id="5660712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906785" name="Picture">
</wp:docPr>
                        <a:graphic>
                          <a:graphicData uri="http://schemas.openxmlformats.org/drawingml/2006/picture">
                            <pic:pic>
                              <pic:nvPicPr>
                                <pic:cNvPr id="14909067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486740" name="Picture">
</wp:docPr>
                        <a:graphic>
                          <a:graphicData uri="http://schemas.openxmlformats.org/drawingml/2006/picture">
                            <pic:pic>
                              <pic:nvPicPr>
                                <pic:cNvPr id="12074867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717723" name="Picture">
</wp:docPr>
                        <a:graphic>
                          <a:graphicData uri="http://schemas.openxmlformats.org/drawingml/2006/picture">
                            <pic:pic>
                              <pic:nvPicPr>
                                <pic:cNvPr id="3397177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0944" name="Picture">
</wp:docPr>
                        <a:graphic>
                          <a:graphicData uri="http://schemas.openxmlformats.org/drawingml/2006/picture">
                            <pic:pic>
                              <pic:nvPicPr>
                                <pic:cNvPr id="86709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919616" name="Picture">
</wp:docPr>
                        <a:graphic>
                          <a:graphicData uri="http://schemas.openxmlformats.org/drawingml/2006/picture">
                            <pic:pic>
                              <pic:nvPicPr>
                                <pic:cNvPr id="9179196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603279" name="Picture">
</wp:docPr>
                        <a:graphic>
                          <a:graphicData uri="http://schemas.openxmlformats.org/drawingml/2006/picture">
                            <pic:pic>
                              <pic:nvPicPr>
                                <pic:cNvPr id="15596032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982558" name="Picture">
</wp:docPr>
                        <a:graphic>
                          <a:graphicData uri="http://schemas.openxmlformats.org/drawingml/2006/picture">
                            <pic:pic>
                              <pic:nvPicPr>
                                <pic:cNvPr id="3079825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662175" name="Picture">
</wp:docPr>
                        <a:graphic>
                          <a:graphicData uri="http://schemas.openxmlformats.org/drawingml/2006/picture">
                            <pic:pic>
                              <pic:nvPicPr>
                                <pic:cNvPr id="30166217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470963" name="Picture">
</wp:docPr>
                        <a:graphic>
                          <a:graphicData uri="http://schemas.openxmlformats.org/drawingml/2006/picture">
                            <pic:pic>
                              <pic:nvPicPr>
                                <pic:cNvPr id="9614709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96403" name="Picture">
</wp:docPr>
                        <a:graphic>
                          <a:graphicData uri="http://schemas.openxmlformats.org/drawingml/2006/picture">
                            <pic:pic>
                              <pic:nvPicPr>
                                <pic:cNvPr id="600964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743471" name="Picture">
</wp:docPr>
                        <a:graphic>
                          <a:graphicData uri="http://schemas.openxmlformats.org/drawingml/2006/picture">
                            <pic:pic>
                              <pic:nvPicPr>
                                <pic:cNvPr id="14327434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766525" name="Picture">
</wp:docPr>
                        <a:graphic>
                          <a:graphicData uri="http://schemas.openxmlformats.org/drawingml/2006/picture">
                            <pic:pic>
                              <pic:nvPicPr>
                                <pic:cNvPr id="2627665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232336" name="Picture">
</wp:docPr>
                        <a:graphic>
                          <a:graphicData uri="http://schemas.openxmlformats.org/drawingml/2006/picture">
                            <pic:pic>
                              <pic:nvPicPr>
                                <pic:cNvPr id="20712323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384090" name="Picture">
</wp:docPr>
                        <a:graphic>
                          <a:graphicData uri="http://schemas.openxmlformats.org/drawingml/2006/picture">
                            <pic:pic>
                              <pic:nvPicPr>
                                <pic:cNvPr id="16113840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349019" name="Picture">
</wp:docPr>
                  <a:graphic>
                    <a:graphicData uri="http://schemas.openxmlformats.org/drawingml/2006/picture">
                      <pic:pic>
                        <pic:nvPicPr>
                          <pic:cNvPr id="752349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653976" name="Picture">
</wp:docPr>
                  <a:graphic>
                    <a:graphicData uri="http://schemas.openxmlformats.org/drawingml/2006/picture">
                      <pic:pic>
                        <pic:nvPicPr>
                          <pic:cNvPr id="233653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Pierre-Levée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427780" name="Picture">
</wp:docPr>
                  <a:graphic>
                    <a:graphicData uri="http://schemas.openxmlformats.org/drawingml/2006/picture">
                      <pic:pic>
                        <pic:nvPicPr>
                          <pic:cNvPr id="1539427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Pierre-levee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128637" name="Picture">
</wp:docPr>
                  <a:graphic>
                    <a:graphicData uri="http://schemas.openxmlformats.org/drawingml/2006/picture">
                      <pic:pic>
                        <pic:nvPicPr>
                          <pic:cNvPr id="17211286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390715" name="Picture">
</wp:docPr>
                  <a:graphic>
                    <a:graphicData uri="http://schemas.openxmlformats.org/drawingml/2006/picture">
                      <pic:pic>
                        <pic:nvPicPr>
                          <pic:cNvPr id="4583907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3563047" name="Picture">
</wp:docPr>
                  <a:graphic>
                    <a:graphicData uri="http://schemas.openxmlformats.org/drawingml/2006/picture">
                      <pic:pic>
                        <pic:nvPicPr>
                          <pic:cNvPr id="14635630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637194" name="Picture">
</wp:docPr>
                        <a:graphic>
                          <a:graphicData uri="http://schemas.openxmlformats.org/drawingml/2006/picture">
                            <pic:pic>
                              <pic:nvPicPr>
                                <pic:cNvPr id="7896371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23109" name="Picture">
</wp:docPr>
                  <a:graphic>
                    <a:graphicData uri="http://schemas.openxmlformats.org/drawingml/2006/picture">
                      <pic:pic>
                        <pic:nvPicPr>
                          <pic:cNvPr id="71223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978518" name="Picture">
</wp:docPr>
                  <a:graphic>
                    <a:graphicData uri="http://schemas.openxmlformats.org/drawingml/2006/picture">
                      <pic:pic>
                        <pic:nvPicPr>
                          <pic:cNvPr id="1912978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Pierre-Levée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295268" name="Picture">
</wp:docPr>
                  <a:graphic>
                    <a:graphicData uri="http://schemas.openxmlformats.org/drawingml/2006/picture">
                      <pic:pic>
                        <pic:nvPicPr>
                          <pic:cNvPr id="1518295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Pierre-levee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098950" name="Picture">
</wp:docPr>
                  <a:graphic>
                    <a:graphicData uri="http://schemas.openxmlformats.org/drawingml/2006/picture">
                      <pic:pic>
                        <pic:nvPicPr>
                          <pic:cNvPr id="14370989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093926" name="Picture">
</wp:docPr>
                  <a:graphic>
                    <a:graphicData uri="http://schemas.openxmlformats.org/drawingml/2006/picture">
                      <pic:pic>
                        <pic:nvPicPr>
                          <pic:cNvPr id="19170939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9364232" name="Picture">
</wp:docPr>
                  <a:graphic>
                    <a:graphicData uri="http://schemas.openxmlformats.org/drawingml/2006/picture">
                      <pic:pic>
                        <pic:nvPicPr>
                          <pic:cNvPr id="19593642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068846" name="Picture">
</wp:docPr>
                        <a:graphic>
                          <a:graphicData uri="http://schemas.openxmlformats.org/drawingml/2006/picture">
                            <pic:pic>
                              <pic:nvPicPr>
                                <pic:cNvPr id="17130688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53057" name="Picture">
</wp:docPr>
                  <a:graphic>
                    <a:graphicData uri="http://schemas.openxmlformats.org/drawingml/2006/picture">
                      <pic:pic>
                        <pic:nvPicPr>
                          <pic:cNvPr id="45253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316902" name="Picture">
</wp:docPr>
                  <a:graphic>
                    <a:graphicData uri="http://schemas.openxmlformats.org/drawingml/2006/picture">
                      <pic:pic>
                        <pic:nvPicPr>
                          <pic:cNvPr id="1099316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Pierre-Levée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46042" name="Picture">
</wp:docPr>
                  <a:graphic>
                    <a:graphicData uri="http://schemas.openxmlformats.org/drawingml/2006/picture">
                      <pic:pic>
                        <pic:nvPicPr>
                          <pic:cNvPr id="52046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Pierre-levee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176078" name="Picture">
</wp:docPr>
                  <a:graphic>
                    <a:graphicData uri="http://schemas.openxmlformats.org/drawingml/2006/picture">
                      <pic:pic>
                        <pic:nvPicPr>
                          <pic:cNvPr id="189017607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148559" name="Picture">
</wp:docPr>
                  <a:graphic>
                    <a:graphicData uri="http://schemas.openxmlformats.org/drawingml/2006/picture">
                      <pic:pic>
                        <pic:nvPicPr>
                          <pic:cNvPr id="15921485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6984474" name="Picture">
</wp:docPr>
                  <a:graphic>
                    <a:graphicData uri="http://schemas.openxmlformats.org/drawingml/2006/picture">
                      <pic:pic>
                        <pic:nvPicPr>
                          <pic:cNvPr id="32698447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482660" name="Picture">
</wp:docPr>
                        <a:graphic>
                          <a:graphicData uri="http://schemas.openxmlformats.org/drawingml/2006/picture">
                            <pic:pic>
                              <pic:nvPicPr>
                                <pic:cNvPr id="9614826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169815" name="Picture">
</wp:docPr>
                  <a:graphic>
                    <a:graphicData uri="http://schemas.openxmlformats.org/drawingml/2006/picture">
                      <pic:pic>
                        <pic:nvPicPr>
                          <pic:cNvPr id="246169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294812" name="Picture">
</wp:docPr>
                  <a:graphic>
                    <a:graphicData uri="http://schemas.openxmlformats.org/drawingml/2006/picture">
                      <pic:pic>
                        <pic:nvPicPr>
                          <pic:cNvPr id="1495294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Pierre-Levée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511475" name="Picture">
</wp:docPr>
                  <a:graphic>
                    <a:graphicData uri="http://schemas.openxmlformats.org/drawingml/2006/picture">
                      <pic:pic>
                        <pic:nvPicPr>
                          <pic:cNvPr id="416511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Pierre-levee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976915" name="Picture">
</wp:docPr>
                  <a:graphic>
                    <a:graphicData uri="http://schemas.openxmlformats.org/drawingml/2006/picture">
                      <pic:pic>
                        <pic:nvPicPr>
                          <pic:cNvPr id="438976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655753" name="Picture">
</wp:docPr>
                  <a:graphic>
                    <a:graphicData uri="http://schemas.openxmlformats.org/drawingml/2006/picture">
                      <pic:pic>
                        <pic:nvPicPr>
                          <pic:cNvPr id="1078655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Pierre-Levée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571998" name="Picture">
</wp:docPr>
                  <a:graphic>
                    <a:graphicData uri="http://schemas.openxmlformats.org/drawingml/2006/picture">
                      <pic:pic>
                        <pic:nvPicPr>
                          <pic:cNvPr id="1127571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Pierre-levee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937632" name="Picture">
</wp:docPr>
                  <a:graphic>
                    <a:graphicData uri="http://schemas.openxmlformats.org/drawingml/2006/picture">
                      <pic:pic>
                        <pic:nvPicPr>
                          <pic:cNvPr id="2779376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961854" name="Picture">
</wp:docPr>
                  <a:graphic>
                    <a:graphicData uri="http://schemas.openxmlformats.org/drawingml/2006/picture">
                      <pic:pic>
                        <pic:nvPicPr>
                          <pic:cNvPr id="14849618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595889" name="Picture">
</wp:docPr>
                  <a:graphic>
                    <a:graphicData uri="http://schemas.openxmlformats.org/drawingml/2006/picture">
                      <pic:pic>
                        <pic:nvPicPr>
                          <pic:cNvPr id="695958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54665" name="Picture">
</wp:docPr>
                        <a:graphic>
                          <a:graphicData uri="http://schemas.openxmlformats.org/drawingml/2006/picture">
                            <pic:pic>
                              <pic:nvPicPr>
                                <pic:cNvPr id="1344546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312514" name="Picture">
</wp:docPr>
                  <a:graphic>
                    <a:graphicData uri="http://schemas.openxmlformats.org/drawingml/2006/picture">
                      <pic:pic>
                        <pic:nvPicPr>
                          <pic:cNvPr id="597312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520851" name="Picture">
</wp:docPr>
                  <a:graphic>
                    <a:graphicData uri="http://schemas.openxmlformats.org/drawingml/2006/picture">
                      <pic:pic>
                        <pic:nvPicPr>
                          <pic:cNvPr id="896520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Pierre-Levée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960216" name="Picture">
</wp:docPr>
                  <a:graphic>
                    <a:graphicData uri="http://schemas.openxmlformats.org/drawingml/2006/picture">
                      <pic:pic>
                        <pic:nvPicPr>
                          <pic:cNvPr id="1468960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Pierre-levee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858446" name="Picture">
</wp:docPr>
                  <a:graphic>
                    <a:graphicData uri="http://schemas.openxmlformats.org/drawingml/2006/picture">
                      <pic:pic>
                        <pic:nvPicPr>
                          <pic:cNvPr id="8848584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360077" name="Picture">
</wp:docPr>
                  <a:graphic>
                    <a:graphicData uri="http://schemas.openxmlformats.org/drawingml/2006/picture">
                      <pic:pic>
                        <pic:nvPicPr>
                          <pic:cNvPr id="12573600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6006654" name="Picture">
</wp:docPr>
                  <a:graphic>
                    <a:graphicData uri="http://schemas.openxmlformats.org/drawingml/2006/picture">
                      <pic:pic>
                        <pic:nvPicPr>
                          <pic:cNvPr id="7160066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748485" name="Picture">
</wp:docPr>
                        <a:graphic>
                          <a:graphicData uri="http://schemas.openxmlformats.org/drawingml/2006/picture">
                            <pic:pic>
                              <pic:nvPicPr>
                                <pic:cNvPr id="8787484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561309" name="Picture">
</wp:docPr>
                  <a:graphic>
                    <a:graphicData uri="http://schemas.openxmlformats.org/drawingml/2006/picture">
                      <pic:pic>
                        <pic:nvPicPr>
                          <pic:cNvPr id="1919561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674398" name="Picture">
</wp:docPr>
                  <a:graphic>
                    <a:graphicData uri="http://schemas.openxmlformats.org/drawingml/2006/picture">
                      <pic:pic>
                        <pic:nvPicPr>
                          <pic:cNvPr id="1134674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Pierre-Levée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877050" name="Picture">
</wp:docPr>
                  <a:graphic>
                    <a:graphicData uri="http://schemas.openxmlformats.org/drawingml/2006/picture">
                      <pic:pic>
                        <pic:nvPicPr>
                          <pic:cNvPr id="1811877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Pierre-levee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428718" name="Picture">
</wp:docPr>
                  <a:graphic>
                    <a:graphicData uri="http://schemas.openxmlformats.org/drawingml/2006/picture">
                      <pic:pic>
                        <pic:nvPicPr>
                          <pic:cNvPr id="189542871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107058" name="Picture">
</wp:docPr>
                  <a:graphic>
                    <a:graphicData uri="http://schemas.openxmlformats.org/drawingml/2006/picture">
                      <pic:pic>
                        <pic:nvPicPr>
                          <pic:cNvPr id="7821070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8364452" name="Picture">
</wp:docPr>
                  <a:graphic>
                    <a:graphicData uri="http://schemas.openxmlformats.org/drawingml/2006/picture">
                      <pic:pic>
                        <pic:nvPicPr>
                          <pic:cNvPr id="188836445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992409" name="Picture">
</wp:docPr>
                  <a:graphic>
                    <a:graphicData uri="http://schemas.openxmlformats.org/drawingml/2006/picture">
                      <pic:pic>
                        <pic:nvPicPr>
                          <pic:cNvPr id="1651992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822667" name="Picture">
</wp:docPr>
                  <a:graphic>
                    <a:graphicData uri="http://schemas.openxmlformats.org/drawingml/2006/picture">
                      <pic:pic>
                        <pic:nvPicPr>
                          <pic:cNvPr id="1174822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Pierre-Levée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2305" name="Picture">
</wp:docPr>
                  <a:graphic>
                    <a:graphicData uri="http://schemas.openxmlformats.org/drawingml/2006/picture">
                      <pic:pic>
                        <pic:nvPicPr>
                          <pic:cNvPr id="11742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"https://fiches-risques.brgm.fr/georisques/casias/SSP3878073" \t "_blank" </w:instrText>
            </w:r>
            <w:r>
              <w:fldChar w:fldCharType="separate"/>
            </w:r>
            <w:r>
              <w:rPr>
                <w:rFonts w:ascii="Marianne" w:hAnsi="Marianne" w:eastAsia="Marianne" w:cs="Marianne"/>
                <w:sz w:val="14"/>
              </w:rPr>
              <w:t xml:space="preserve">SSP3878073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"https://fiches-risques.brgm.fr/georisques/casias/SSP3877979" \t "_blank" </w:instrText>
            </w:r>
            <w:r>
              <w:fldChar w:fldCharType="separate"/>
            </w:r>
            <w:r>
              <w:rPr>
                <w:rFonts w:ascii="Marianne" w:hAnsi="Marianne" w:eastAsia="Marianne" w:cs="Marianne"/>
                <w:sz w:val="14"/>
              </w:rPr>
              <w:t xml:space="preserve">SSP3877979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Restaurant - Bureau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"https://fiches-risques.brgm.fr/georisques/casias/SSP3872857" \t "_blank" </w:instrText>
            </w:r>
            <w:r>
              <w:fldChar w:fldCharType="separate"/>
            </w:r>
            <w:r>
              <w:rPr>
                <w:rFonts w:ascii="Marianne" w:hAnsi="Marianne" w:eastAsia="Marianne" w:cs="Marianne"/>
                <w:sz w:val="14"/>
              </w:rPr>
              <w:t xml:space="preserve">SSP3872857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"https://fiches-risques.brgm.fr/georisques/casias/SSP3872764" \t "_blank" </w:instrText>
            </w:r>
            <w:r>
              <w:fldChar w:fldCharType="separate"/>
            </w:r>
            <w:r>
              <w:rPr>
                <w:rFonts w:ascii="Marianne" w:hAnsi="Marianne" w:eastAsia="Marianne" w:cs="Marianne"/>
                <w:sz w:val="14"/>
              </w:rPr>
              <w:t xml:space="preserve">SSP3872764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"https://fiches-risques.brgm.fr/georisques/casias/SSP3872248" \t "_blank" </w:instrText>
            </w:r>
            <w:r>
              <w:fldChar w:fldCharType="separate"/>
            </w:r>
            <w:r>
              <w:rPr>
                <w:rFonts w:ascii="Marianne" w:hAnsi="Marianne" w:eastAsia="Marianne" w:cs="Marianne"/>
                <w:sz w:val="14"/>
              </w:rPr>
              <w:t xml:space="preserve">SSP3872248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