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17944" name="Picture">
</wp:docPr>
                  <a:graphic>
                    <a:graphicData uri="http://schemas.openxmlformats.org/drawingml/2006/picture">
                      <pic:pic>
                        <pic:nvPicPr>
                          <pic:cNvPr id="23621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789609" name="Picture">
</wp:docPr>
                  <a:graphic>
                    <a:graphicData uri="http://schemas.openxmlformats.org/drawingml/2006/picture">
                      <pic:pic>
                        <pic:nvPicPr>
                          <pic:cNvPr id="256789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6534659" name="Picture">
</wp:docPr>
                        <a:graphic>
                          <a:graphicData uri="http://schemas.openxmlformats.org/drawingml/2006/picture">
                            <pic:pic>
                              <pic:nvPicPr>
                                <pic:cNvPr id="1896534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77580 Pierre-Levée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152821" name="Picture">
</wp:docPr>
                  <a:graphic>
                    <a:graphicData uri="http://schemas.openxmlformats.org/drawingml/2006/picture">
                      <pic:pic>
                        <pic:nvPicPr>
                          <pic:cNvPr id="1876152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206632" name="Picture">
</wp:docPr>
                  <a:graphic>
                    <a:graphicData uri="http://schemas.openxmlformats.org/drawingml/2006/picture">
                      <pic:pic>
                        <pic:nvPicPr>
                          <pic:cNvPr id="217206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68936" name="Picture">
</wp:docPr>
                  <a:graphic>
                    <a:graphicData uri="http://schemas.openxmlformats.org/drawingml/2006/picture">
                      <pic:pic>
                        <pic:nvPicPr>
                          <pic:cNvPr id="199906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8245" name="Picture">
</wp:docPr>
                  <a:graphic>
                    <a:graphicData uri="http://schemas.openxmlformats.org/drawingml/2006/picture">
                      <pic:pic>
                        <pic:nvPicPr>
                          <pic:cNvPr id="11963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Pierre-Levée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209796" name="Picture">
</wp:docPr>
                  <a:graphic>
                    <a:graphicData uri="http://schemas.openxmlformats.org/drawingml/2006/picture">
                      <pic:pic>
                        <pic:nvPicPr>
                          <pic:cNvPr id="41420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5093" name="Picture">
</wp:docPr>
                        <a:graphic>
                          <a:graphicData uri="http://schemas.openxmlformats.org/drawingml/2006/picture">
                            <pic:pic>
                              <pic:nvPicPr>
                                <pic:cNvPr id="153075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25948" name="Picture">
</wp:docPr>
                        <a:graphic>
                          <a:graphicData uri="http://schemas.openxmlformats.org/drawingml/2006/picture">
                            <pic:pic>
                              <pic:nvPicPr>
                                <pic:cNvPr id="1144525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846319" name="Picture">
</wp:docPr>
                        <a:graphic>
                          <a:graphicData uri="http://schemas.openxmlformats.org/drawingml/2006/picture">
                            <pic:pic>
                              <pic:nvPicPr>
                                <pic:cNvPr id="480846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91099" name="Picture">
</wp:docPr>
                        <a:graphic>
                          <a:graphicData uri="http://schemas.openxmlformats.org/drawingml/2006/picture">
                            <pic:pic>
                              <pic:nvPicPr>
                                <pic:cNvPr id="2114691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47992" name="Picture">
</wp:docPr>
                        <a:graphic>
                          <a:graphicData uri="http://schemas.openxmlformats.org/drawingml/2006/picture">
                            <pic:pic>
                              <pic:nvPicPr>
                                <pic:cNvPr id="2061547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774932" name="Picture">
</wp:docPr>
                        <a:graphic>
                          <a:graphicData uri="http://schemas.openxmlformats.org/drawingml/2006/picture">
                            <pic:pic>
                              <pic:nvPicPr>
                                <pic:cNvPr id="18627749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941175" name="Picture">
</wp:docPr>
                        <a:graphic>
                          <a:graphicData uri="http://schemas.openxmlformats.org/drawingml/2006/picture">
                            <pic:pic>
                              <pic:nvPicPr>
                                <pic:cNvPr id="1865941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99688" name="Picture">
</wp:docPr>
                        <a:graphic>
                          <a:graphicData uri="http://schemas.openxmlformats.org/drawingml/2006/picture">
                            <pic:pic>
                              <pic:nvPicPr>
                                <pic:cNvPr id="1645099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053748" name="Picture">
</wp:docPr>
                        <a:graphic>
                          <a:graphicData uri="http://schemas.openxmlformats.org/drawingml/2006/picture">
                            <pic:pic>
                              <pic:nvPicPr>
                                <pic:cNvPr id="14100537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507163" name="Picture">
</wp:docPr>
                        <a:graphic>
                          <a:graphicData uri="http://schemas.openxmlformats.org/drawingml/2006/picture">
                            <pic:pic>
                              <pic:nvPicPr>
                                <pic:cNvPr id="11985071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06247" name="Picture">
</wp:docPr>
                        <a:graphic>
                          <a:graphicData uri="http://schemas.openxmlformats.org/drawingml/2006/picture">
                            <pic:pic>
                              <pic:nvPicPr>
                                <pic:cNvPr id="1044506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65153" name="Picture">
</wp:docPr>
                        <a:graphic>
                          <a:graphicData uri="http://schemas.openxmlformats.org/drawingml/2006/picture">
                            <pic:pic>
                              <pic:nvPicPr>
                                <pic:cNvPr id="19463651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746247" name="Picture">
</wp:docPr>
                        <a:graphic>
                          <a:graphicData uri="http://schemas.openxmlformats.org/drawingml/2006/picture">
                            <pic:pic>
                              <pic:nvPicPr>
                                <pic:cNvPr id="16937462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344959" name="Picture">
</wp:docPr>
                        <a:graphic>
                          <a:graphicData uri="http://schemas.openxmlformats.org/drawingml/2006/picture">
                            <pic:pic>
                              <pic:nvPicPr>
                                <pic:cNvPr id="1826344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750476" name="Picture">
</wp:docPr>
                        <a:graphic>
                          <a:graphicData uri="http://schemas.openxmlformats.org/drawingml/2006/picture">
                            <pic:pic>
                              <pic:nvPicPr>
                                <pic:cNvPr id="18087504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68209" name="Picture">
</wp:docPr>
                        <a:graphic>
                          <a:graphicData uri="http://schemas.openxmlformats.org/drawingml/2006/picture">
                            <pic:pic>
                              <pic:nvPicPr>
                                <pic:cNvPr id="18487682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79738" name="Picture">
</wp:docPr>
                        <a:graphic>
                          <a:graphicData uri="http://schemas.openxmlformats.org/drawingml/2006/picture">
                            <pic:pic>
                              <pic:nvPicPr>
                                <pic:cNvPr id="2022379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123077" name="Picture">
</wp:docPr>
                        <a:graphic>
                          <a:graphicData uri="http://schemas.openxmlformats.org/drawingml/2006/picture">
                            <pic:pic>
                              <pic:nvPicPr>
                                <pic:cNvPr id="9261230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95842" name="Picture">
</wp:docPr>
                  <a:graphic>
                    <a:graphicData uri="http://schemas.openxmlformats.org/drawingml/2006/picture">
                      <pic:pic>
                        <pic:nvPicPr>
                          <pic:cNvPr id="120439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171359" name="Picture">
</wp:docPr>
                  <a:graphic>
                    <a:graphicData uri="http://schemas.openxmlformats.org/drawingml/2006/picture">
                      <pic:pic>
                        <pic:nvPicPr>
                          <pic:cNvPr id="192917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Pierre-Levée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010307" name="Picture">
</wp:docPr>
                  <a:graphic>
                    <a:graphicData uri="http://schemas.openxmlformats.org/drawingml/2006/picture">
                      <pic:pic>
                        <pic:nvPicPr>
                          <pic:cNvPr id="122201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Pierre-levee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164360" name="Picture">
</wp:docPr>
                  <a:graphic>
                    <a:graphicData uri="http://schemas.openxmlformats.org/drawingml/2006/picture">
                      <pic:pic>
                        <pic:nvPicPr>
                          <pic:cNvPr id="18611643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10367" name="Picture">
</wp:docPr>
                  <a:graphic>
                    <a:graphicData uri="http://schemas.openxmlformats.org/drawingml/2006/picture">
                      <pic:pic>
                        <pic:nvPicPr>
                          <pic:cNvPr id="636010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90046" name="Picture">
</wp:docPr>
                  <a:graphic>
                    <a:graphicData uri="http://schemas.openxmlformats.org/drawingml/2006/picture">
                      <pic:pic>
                        <pic:nvPicPr>
                          <pic:cNvPr id="630900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668530" name="Picture">
</wp:docPr>
                        <a:graphic>
                          <a:graphicData uri="http://schemas.openxmlformats.org/drawingml/2006/picture">
                            <pic:pic>
                              <pic:nvPicPr>
                                <pic:cNvPr id="6466685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281421" name="Picture">
</wp:docPr>
                  <a:graphic>
                    <a:graphicData uri="http://schemas.openxmlformats.org/drawingml/2006/picture">
                      <pic:pic>
                        <pic:nvPicPr>
                          <pic:cNvPr id="133228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1457" name="Picture">
</wp:docPr>
                  <a:graphic>
                    <a:graphicData uri="http://schemas.openxmlformats.org/drawingml/2006/picture">
                      <pic:pic>
                        <pic:nvPicPr>
                          <pic:cNvPr id="5872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Pierre-Levée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365699" name="Picture">
</wp:docPr>
                  <a:graphic>
                    <a:graphicData uri="http://schemas.openxmlformats.org/drawingml/2006/picture">
                      <pic:pic>
                        <pic:nvPicPr>
                          <pic:cNvPr id="212136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Pierre-levee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327184" name="Picture">
</wp:docPr>
                  <a:graphic>
                    <a:graphicData uri="http://schemas.openxmlformats.org/drawingml/2006/picture">
                      <pic:pic>
                        <pic:nvPicPr>
                          <pic:cNvPr id="8813271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86826" name="Picture">
</wp:docPr>
                  <a:graphic>
                    <a:graphicData uri="http://schemas.openxmlformats.org/drawingml/2006/picture">
                      <pic:pic>
                        <pic:nvPicPr>
                          <pic:cNvPr id="1215986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81828" name="Picture">
</wp:docPr>
                  <a:graphic>
                    <a:graphicData uri="http://schemas.openxmlformats.org/drawingml/2006/picture">
                      <pic:pic>
                        <pic:nvPicPr>
                          <pic:cNvPr id="2120818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083581" name="Picture">
</wp:docPr>
                        <a:graphic>
                          <a:graphicData uri="http://schemas.openxmlformats.org/drawingml/2006/picture">
                            <pic:pic>
                              <pic:nvPicPr>
                                <pic:cNvPr id="1649083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56569" name="Picture">
</wp:docPr>
                  <a:graphic>
                    <a:graphicData uri="http://schemas.openxmlformats.org/drawingml/2006/picture">
                      <pic:pic>
                        <pic:nvPicPr>
                          <pic:cNvPr id="15805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50997" name="Picture">
</wp:docPr>
                  <a:graphic>
                    <a:graphicData uri="http://schemas.openxmlformats.org/drawingml/2006/picture">
                      <pic:pic>
                        <pic:nvPicPr>
                          <pic:cNvPr id="7705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Pierre-Levée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53881" name="Picture">
</wp:docPr>
                  <a:graphic>
                    <a:graphicData uri="http://schemas.openxmlformats.org/drawingml/2006/picture">
                      <pic:pic>
                        <pic:nvPicPr>
                          <pic:cNvPr id="87245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Pierre-levee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642777" name="Picture">
</wp:docPr>
                  <a:graphic>
                    <a:graphicData uri="http://schemas.openxmlformats.org/drawingml/2006/picture">
                      <pic:pic>
                        <pic:nvPicPr>
                          <pic:cNvPr id="13616427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80053" name="Picture">
</wp:docPr>
                  <a:graphic>
                    <a:graphicData uri="http://schemas.openxmlformats.org/drawingml/2006/picture">
                      <pic:pic>
                        <pic:nvPicPr>
                          <pic:cNvPr id="1737480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371739" name="Picture">
</wp:docPr>
                  <a:graphic>
                    <a:graphicData uri="http://schemas.openxmlformats.org/drawingml/2006/picture">
                      <pic:pic>
                        <pic:nvPicPr>
                          <pic:cNvPr id="8263717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169620" name="Picture">
</wp:docPr>
                        <a:graphic>
                          <a:graphicData uri="http://schemas.openxmlformats.org/drawingml/2006/picture">
                            <pic:pic>
                              <pic:nvPicPr>
                                <pic:cNvPr id="2032169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607702" name="Picture">
</wp:docPr>
                  <a:graphic>
                    <a:graphicData uri="http://schemas.openxmlformats.org/drawingml/2006/picture">
                      <pic:pic>
                        <pic:nvPicPr>
                          <pic:cNvPr id="165560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57686" name="Picture">
</wp:docPr>
                  <a:graphic>
                    <a:graphicData uri="http://schemas.openxmlformats.org/drawingml/2006/picture">
                      <pic:pic>
                        <pic:nvPicPr>
                          <pic:cNvPr id="158465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Pierre-Levée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12446" name="Picture">
</wp:docPr>
                  <a:graphic>
                    <a:graphicData uri="http://schemas.openxmlformats.org/drawingml/2006/picture">
                      <pic:pic>
                        <pic:nvPicPr>
                          <pic:cNvPr id="60801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Pierre-levee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35846" name="Picture">
</wp:docPr>
                  <a:graphic>
                    <a:graphicData uri="http://schemas.openxmlformats.org/drawingml/2006/picture">
                      <pic:pic>
                        <pic:nvPicPr>
                          <pic:cNvPr id="109663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870" name="Picture">
</wp:docPr>
                  <a:graphic>
                    <a:graphicData uri="http://schemas.openxmlformats.org/drawingml/2006/picture">
                      <pic:pic>
                        <pic:nvPicPr>
                          <pic:cNvPr id="1309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Pierre-Levée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42528" name="Picture">
</wp:docPr>
                  <a:graphic>
                    <a:graphicData uri="http://schemas.openxmlformats.org/drawingml/2006/picture">
                      <pic:pic>
                        <pic:nvPicPr>
                          <pic:cNvPr id="121574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Pierre-levee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45966" name="Picture">
</wp:docPr>
                  <a:graphic>
                    <a:graphicData uri="http://schemas.openxmlformats.org/drawingml/2006/picture">
                      <pic:pic>
                        <pic:nvPicPr>
                          <pic:cNvPr id="14776459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08629" name="Picture">
</wp:docPr>
                  <a:graphic>
                    <a:graphicData uri="http://schemas.openxmlformats.org/drawingml/2006/picture">
                      <pic:pic>
                        <pic:nvPicPr>
                          <pic:cNvPr id="2060608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512134" name="Picture">
</wp:docPr>
                  <a:graphic>
                    <a:graphicData uri="http://schemas.openxmlformats.org/drawingml/2006/picture">
                      <pic:pic>
                        <pic:nvPicPr>
                          <pic:cNvPr id="13815121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451063" name="Picture">
</wp:docPr>
                        <a:graphic>
                          <a:graphicData uri="http://schemas.openxmlformats.org/drawingml/2006/picture">
                            <pic:pic>
                              <pic:nvPicPr>
                                <pic:cNvPr id="492451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26169" name="Picture">
</wp:docPr>
                  <a:graphic>
                    <a:graphicData uri="http://schemas.openxmlformats.org/drawingml/2006/picture">
                      <pic:pic>
                        <pic:nvPicPr>
                          <pic:cNvPr id="23592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161544" name="Picture">
</wp:docPr>
                  <a:graphic>
                    <a:graphicData uri="http://schemas.openxmlformats.org/drawingml/2006/picture">
                      <pic:pic>
                        <pic:nvPicPr>
                          <pic:cNvPr id="90316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Pierre-Levée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380689" name="Picture">
</wp:docPr>
                  <a:graphic>
                    <a:graphicData uri="http://schemas.openxmlformats.org/drawingml/2006/picture">
                      <pic:pic>
                        <pic:nvPicPr>
                          <pic:cNvPr id="98138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Pierre-levee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837407" name="Picture">
</wp:docPr>
                  <a:graphic>
                    <a:graphicData uri="http://schemas.openxmlformats.org/drawingml/2006/picture">
                      <pic:pic>
                        <pic:nvPicPr>
                          <pic:cNvPr id="15538374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68345" name="Picture">
</wp:docPr>
                  <a:graphic>
                    <a:graphicData uri="http://schemas.openxmlformats.org/drawingml/2006/picture">
                      <pic:pic>
                        <pic:nvPicPr>
                          <pic:cNvPr id="644968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865720" name="Picture">
</wp:docPr>
                  <a:graphic>
                    <a:graphicData uri="http://schemas.openxmlformats.org/drawingml/2006/picture">
                      <pic:pic>
                        <pic:nvPicPr>
                          <pic:cNvPr id="21348657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591129" name="Picture">
</wp:docPr>
                        <a:graphic>
                          <a:graphicData uri="http://schemas.openxmlformats.org/drawingml/2006/picture">
                            <pic:pic>
                              <pic:nvPicPr>
                                <pic:cNvPr id="10325911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973106" name="Picture">
</wp:docPr>
                  <a:graphic>
                    <a:graphicData uri="http://schemas.openxmlformats.org/drawingml/2006/picture">
                      <pic:pic>
                        <pic:nvPicPr>
                          <pic:cNvPr id="92097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14632" name="Picture">
</wp:docPr>
                  <a:graphic>
                    <a:graphicData uri="http://schemas.openxmlformats.org/drawingml/2006/picture">
                      <pic:pic>
                        <pic:nvPicPr>
                          <pic:cNvPr id="179601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Pierre-Levée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32391" name="Picture">
</wp:docPr>
                  <a:graphic>
                    <a:graphicData uri="http://schemas.openxmlformats.org/drawingml/2006/picture">
                      <pic:pic>
                        <pic:nvPicPr>
                          <pic:cNvPr id="59153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Pierre-levee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96293" name="Picture">
</wp:docPr>
                  <a:graphic>
                    <a:graphicData uri="http://schemas.openxmlformats.org/drawingml/2006/picture">
                      <pic:pic>
                        <pic:nvPicPr>
                          <pic:cNvPr id="20429962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98625" name="Picture">
</wp:docPr>
                  <a:graphic>
                    <a:graphicData uri="http://schemas.openxmlformats.org/drawingml/2006/picture">
                      <pic:pic>
                        <pic:nvPicPr>
                          <pic:cNvPr id="13843986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9224521" name="Picture">
</wp:docPr>
                  <a:graphic>
                    <a:graphicData uri="http://schemas.openxmlformats.org/drawingml/2006/picture">
                      <pic:pic>
                        <pic:nvPicPr>
                          <pic:cNvPr id="6592245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170873" name="Picture">
</wp:docPr>
                  <a:graphic>
                    <a:graphicData uri="http://schemas.openxmlformats.org/drawingml/2006/picture">
                      <pic:pic>
                        <pic:nvPicPr>
                          <pic:cNvPr id="80717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387956" name="Picture">
</wp:docPr>
                  <a:graphic>
                    <a:graphicData uri="http://schemas.openxmlformats.org/drawingml/2006/picture">
                      <pic:pic>
                        <pic:nvPicPr>
                          <pic:cNvPr id="134738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Pierre-Levée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980565" name="Picture">
</wp:docPr>
                  <a:graphic>
                    <a:graphicData uri="http://schemas.openxmlformats.org/drawingml/2006/picture">
                      <pic:pic>
                        <pic:nvPicPr>
                          <pic:cNvPr id="69498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"https://fiches-risques.brgm.fr/georisques/casias/SSP3878073" \t "_blank" </w:instrText>
            </w:r>
            <w:r>
              <w:fldChar w:fldCharType="separate"/>
            </w:r>
            <w:r>
              <w:rPr>
                <w:rFonts w:ascii="Marianne" w:hAnsi="Marianne" w:eastAsia="Marianne" w:cs="Marianne"/>
                <w:sz w:val="14"/>
              </w:rPr>
              <w:t xml:space="preserve">SSP3878073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"https://fiches-risques.brgm.fr/georisques/casias/SSP3877979" \t "_blank" </w:instrText>
            </w:r>
            <w:r>
              <w:fldChar w:fldCharType="separate"/>
            </w:r>
            <w:r>
              <w:rPr>
                <w:rFonts w:ascii="Marianne" w:hAnsi="Marianne" w:eastAsia="Marianne" w:cs="Marianne"/>
                <w:sz w:val="14"/>
              </w:rPr>
              <w:t xml:space="preserve">SSP3877979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Restaurant - Bureau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"https://fiches-risques.brgm.fr/georisques/casias/SSP3872764" \t "_blank" </w:instrText>
            </w:r>
            <w:r>
              <w:fldChar w:fldCharType="separate"/>
            </w:r>
            <w:r>
              <w:rPr>
                <w:rFonts w:ascii="Marianne" w:hAnsi="Marianne" w:eastAsia="Marianne" w:cs="Marianne"/>
                <w:sz w:val="14"/>
              </w:rPr>
              <w:t xml:space="preserve">SSP3872764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"https://fiches-risques.brgm.fr/georisques/casias/SSP3872248" \t "_blank" </w:instrText>
            </w:r>
            <w:r>
              <w:fldChar w:fldCharType="separate"/>
            </w:r>
            <w:r>
              <w:rPr>
                <w:rFonts w:ascii="Marianne" w:hAnsi="Marianne" w:eastAsia="Marianne" w:cs="Marianne"/>
                <w:sz w:val="14"/>
              </w:rPr>
              <w:t xml:space="preserve">SSP3872248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