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140531" name="Picture">
</wp:docPr>
                  <a:graphic>
                    <a:graphicData uri="http://schemas.openxmlformats.org/drawingml/2006/picture">
                      <pic:pic>
                        <pic:nvPicPr>
                          <pic:cNvPr id="168514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8259784" name="Picture">
</wp:docPr>
                  <a:graphic>
                    <a:graphicData uri="http://schemas.openxmlformats.org/drawingml/2006/picture">
                      <pic:pic>
                        <pic:nvPicPr>
                          <pic:cNvPr id="388259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0080279" name="Picture">
</wp:docPr>
                        <a:graphic>
                          <a:graphicData uri="http://schemas.openxmlformats.org/drawingml/2006/picture">
                            <pic:pic>
                              <pic:nvPicPr>
                                <pic:cNvPr id="6200802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51140 Pévy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1967277" name="Picture">
</wp:docPr>
                  <a:graphic>
                    <a:graphicData uri="http://schemas.openxmlformats.org/drawingml/2006/picture">
                      <pic:pic>
                        <pic:nvPicPr>
                          <pic:cNvPr id="10719672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8632234" name="Picture">
</wp:docPr>
                  <a:graphic>
                    <a:graphicData uri="http://schemas.openxmlformats.org/drawingml/2006/picture">
                      <pic:pic>
                        <pic:nvPicPr>
                          <pic:cNvPr id="888632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616771" name="Picture">
</wp:docPr>
                  <a:graphic>
                    <a:graphicData uri="http://schemas.openxmlformats.org/drawingml/2006/picture">
                      <pic:pic>
                        <pic:nvPicPr>
                          <pic:cNvPr id="1536616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802197" name="Picture">
</wp:docPr>
                  <a:graphic>
                    <a:graphicData uri="http://schemas.openxmlformats.org/drawingml/2006/picture">
                      <pic:pic>
                        <pic:nvPicPr>
                          <pic:cNvPr id="1844802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Pévy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525931" name="Picture">
</wp:docPr>
                  <a:graphic>
                    <a:graphicData uri="http://schemas.openxmlformats.org/drawingml/2006/picture">
                      <pic:pic>
                        <pic:nvPicPr>
                          <pic:cNvPr id="138852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888451" name="Picture">
</wp:docPr>
                        <a:graphic>
                          <a:graphicData uri="http://schemas.openxmlformats.org/drawingml/2006/picture">
                            <pic:pic>
                              <pic:nvPicPr>
                                <pic:cNvPr id="16498884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043038" name="Picture">
</wp:docPr>
                        <a:graphic>
                          <a:graphicData uri="http://schemas.openxmlformats.org/drawingml/2006/picture">
                            <pic:pic>
                              <pic:nvPicPr>
                                <pic:cNvPr id="18420430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44046" name="Picture">
</wp:docPr>
                        <a:graphic>
                          <a:graphicData uri="http://schemas.openxmlformats.org/drawingml/2006/picture">
                            <pic:pic>
                              <pic:nvPicPr>
                                <pic:cNvPr id="649440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593664" name="Picture">
</wp:docPr>
                        <a:graphic>
                          <a:graphicData uri="http://schemas.openxmlformats.org/drawingml/2006/picture">
                            <pic:pic>
                              <pic:nvPicPr>
                                <pic:cNvPr id="17435936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901797" name="Picture">
</wp:docPr>
                        <a:graphic>
                          <a:graphicData uri="http://schemas.openxmlformats.org/drawingml/2006/picture">
                            <pic:pic>
                              <pic:nvPicPr>
                                <pic:cNvPr id="7349017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085964" name="Picture">
</wp:docPr>
                        <a:graphic>
                          <a:graphicData uri="http://schemas.openxmlformats.org/drawingml/2006/picture">
                            <pic:pic>
                              <pic:nvPicPr>
                                <pic:cNvPr id="5060859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782180" name="Picture">
</wp:docPr>
                        <a:graphic>
                          <a:graphicData uri="http://schemas.openxmlformats.org/drawingml/2006/picture">
                            <pic:pic>
                              <pic:nvPicPr>
                                <pic:cNvPr id="16757821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736564" name="Picture">
</wp:docPr>
                        <a:graphic>
                          <a:graphicData uri="http://schemas.openxmlformats.org/drawingml/2006/picture">
                            <pic:pic>
                              <pic:nvPicPr>
                                <pic:cNvPr id="315736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947545" name="Picture">
</wp:docPr>
                        <a:graphic>
                          <a:graphicData uri="http://schemas.openxmlformats.org/drawingml/2006/picture">
                            <pic:pic>
                              <pic:nvPicPr>
                                <pic:cNvPr id="4499475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491309" name="Picture">
</wp:docPr>
                        <a:graphic>
                          <a:graphicData uri="http://schemas.openxmlformats.org/drawingml/2006/picture">
                            <pic:pic>
                              <pic:nvPicPr>
                                <pic:cNvPr id="11914913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370357" name="Picture">
</wp:docPr>
                        <a:graphic>
                          <a:graphicData uri="http://schemas.openxmlformats.org/drawingml/2006/picture">
                            <pic:pic>
                              <pic:nvPicPr>
                                <pic:cNvPr id="4763703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537399" name="Picture">
</wp:docPr>
                        <a:graphic>
                          <a:graphicData uri="http://schemas.openxmlformats.org/drawingml/2006/picture">
                            <pic:pic>
                              <pic:nvPicPr>
                                <pic:cNvPr id="16025373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19435" name="Picture">
</wp:docPr>
                        <a:graphic>
                          <a:graphicData uri="http://schemas.openxmlformats.org/drawingml/2006/picture">
                            <pic:pic>
                              <pic:nvPicPr>
                                <pic:cNvPr id="545194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749012" name="Picture">
</wp:docPr>
                        <a:graphic>
                          <a:graphicData uri="http://schemas.openxmlformats.org/drawingml/2006/picture">
                            <pic:pic>
                              <pic:nvPicPr>
                                <pic:cNvPr id="15047490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465940" name="Picture">
</wp:docPr>
                        <a:graphic>
                          <a:graphicData uri="http://schemas.openxmlformats.org/drawingml/2006/picture">
                            <pic:pic>
                              <pic:nvPicPr>
                                <pic:cNvPr id="3774659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057866" name="Picture">
</wp:docPr>
                  <a:graphic>
                    <a:graphicData uri="http://schemas.openxmlformats.org/drawingml/2006/picture">
                      <pic:pic>
                        <pic:nvPicPr>
                          <pic:cNvPr id="40205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028155" name="Picture">
</wp:docPr>
                  <a:graphic>
                    <a:graphicData uri="http://schemas.openxmlformats.org/drawingml/2006/picture">
                      <pic:pic>
                        <pic:nvPicPr>
                          <pic:cNvPr id="107202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Pévy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342888" name="Picture">
</wp:docPr>
                  <a:graphic>
                    <a:graphicData uri="http://schemas.openxmlformats.org/drawingml/2006/picture">
                      <pic:pic>
                        <pic:nvPicPr>
                          <pic:cNvPr id="2018342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Pevy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89021" name="Picture">
</wp:docPr>
                  <a:graphic>
                    <a:graphicData uri="http://schemas.openxmlformats.org/drawingml/2006/picture">
                      <pic:pic>
                        <pic:nvPicPr>
                          <pic:cNvPr id="1108890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34045" name="Picture">
</wp:docPr>
                  <a:graphic>
                    <a:graphicData uri="http://schemas.openxmlformats.org/drawingml/2006/picture">
                      <pic:pic>
                        <pic:nvPicPr>
                          <pic:cNvPr id="1864340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0618663" name="Picture">
</wp:docPr>
                  <a:graphic>
                    <a:graphicData uri="http://schemas.openxmlformats.org/drawingml/2006/picture">
                      <pic:pic>
                        <pic:nvPicPr>
                          <pic:cNvPr id="12306186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1216" name="Picture">
</wp:docPr>
                        <a:graphic>
                          <a:graphicData uri="http://schemas.openxmlformats.org/drawingml/2006/picture">
                            <pic:pic>
                              <pic:nvPicPr>
                                <pic:cNvPr id="199512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685455" name="Picture">
</wp:docPr>
                  <a:graphic>
                    <a:graphicData uri="http://schemas.openxmlformats.org/drawingml/2006/picture">
                      <pic:pic>
                        <pic:nvPicPr>
                          <pic:cNvPr id="2067685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133389" name="Picture">
</wp:docPr>
                  <a:graphic>
                    <a:graphicData uri="http://schemas.openxmlformats.org/drawingml/2006/picture">
                      <pic:pic>
                        <pic:nvPicPr>
                          <pic:cNvPr id="194513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Pévy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090605" name="Picture">
</wp:docPr>
                  <a:graphic>
                    <a:graphicData uri="http://schemas.openxmlformats.org/drawingml/2006/picture">
                      <pic:pic>
                        <pic:nvPicPr>
                          <pic:cNvPr id="189909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294481" name="Picture">
</wp:docPr>
                  <a:graphic>
                    <a:graphicData uri="http://schemas.openxmlformats.org/drawingml/2006/picture">
                      <pic:pic>
                        <pic:nvPicPr>
                          <pic:cNvPr id="5562944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677683" name="Picture">
</wp:docPr>
                  <a:graphic>
                    <a:graphicData uri="http://schemas.openxmlformats.org/drawingml/2006/picture">
                      <pic:pic>
                        <pic:nvPicPr>
                          <pic:cNvPr id="5396776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5993654" name="Picture">
</wp:docPr>
                  <a:graphic>
                    <a:graphicData uri="http://schemas.openxmlformats.org/drawingml/2006/picture">
                      <pic:pic>
                        <pic:nvPicPr>
                          <pic:cNvPr id="20359936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280423" name="Picture">
</wp:docPr>
                        <a:graphic>
                          <a:graphicData uri="http://schemas.openxmlformats.org/drawingml/2006/picture">
                            <pic:pic>
                              <pic:nvPicPr>
                                <pic:cNvPr id="3352804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485450" name="Picture">
</wp:docPr>
                  <a:graphic>
                    <a:graphicData uri="http://schemas.openxmlformats.org/drawingml/2006/picture">
                      <pic:pic>
                        <pic:nvPicPr>
                          <pic:cNvPr id="128348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085888" name="Picture">
</wp:docPr>
                  <a:graphic>
                    <a:graphicData uri="http://schemas.openxmlformats.org/drawingml/2006/picture">
                      <pic:pic>
                        <pic:nvPicPr>
                          <pic:cNvPr id="2123085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Pévy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876728" name="Picture">
</wp:docPr>
                  <a:graphic>
                    <a:graphicData uri="http://schemas.openxmlformats.org/drawingml/2006/picture">
                      <pic:pic>
                        <pic:nvPicPr>
                          <pic:cNvPr id="2018876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857197" name="Picture">
</wp:docPr>
                  <a:graphic>
                    <a:graphicData uri="http://schemas.openxmlformats.org/drawingml/2006/picture">
                      <pic:pic>
                        <pic:nvPicPr>
                          <pic:cNvPr id="51185719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850679" name="Picture">
</wp:docPr>
                  <a:graphic>
                    <a:graphicData uri="http://schemas.openxmlformats.org/drawingml/2006/picture">
                      <pic:pic>
                        <pic:nvPicPr>
                          <pic:cNvPr id="9648506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5693759" name="Picture">
</wp:docPr>
                  <a:graphic>
                    <a:graphicData uri="http://schemas.openxmlformats.org/drawingml/2006/picture">
                      <pic:pic>
                        <pic:nvPicPr>
                          <pic:cNvPr id="163569375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275451" name="Picture">
</wp:docPr>
                        <a:graphic>
                          <a:graphicData uri="http://schemas.openxmlformats.org/drawingml/2006/picture">
                            <pic:pic>
                              <pic:nvPicPr>
                                <pic:cNvPr id="8842754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728417" name="Picture">
</wp:docPr>
                  <a:graphic>
                    <a:graphicData uri="http://schemas.openxmlformats.org/drawingml/2006/picture">
                      <pic:pic>
                        <pic:nvPicPr>
                          <pic:cNvPr id="1373728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458051" name="Picture">
</wp:docPr>
                  <a:graphic>
                    <a:graphicData uri="http://schemas.openxmlformats.org/drawingml/2006/picture">
                      <pic:pic>
                        <pic:nvPicPr>
                          <pic:cNvPr id="1480458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Pévy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428959" name="Picture">
</wp:docPr>
                  <a:graphic>
                    <a:graphicData uri="http://schemas.openxmlformats.org/drawingml/2006/picture">
                      <pic:pic>
                        <pic:nvPicPr>
                          <pic:cNvPr id="126442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Pevy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612408" name="Picture">
</wp:docPr>
                  <a:graphic>
                    <a:graphicData uri="http://schemas.openxmlformats.org/drawingml/2006/picture">
                      <pic:pic>
                        <pic:nvPicPr>
                          <pic:cNvPr id="156161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970110" name="Picture">
</wp:docPr>
                  <a:graphic>
                    <a:graphicData uri="http://schemas.openxmlformats.org/drawingml/2006/picture">
                      <pic:pic>
                        <pic:nvPicPr>
                          <pic:cNvPr id="1784970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Pévy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773554" name="Picture">
</wp:docPr>
                  <a:graphic>
                    <a:graphicData uri="http://schemas.openxmlformats.org/drawingml/2006/picture">
                      <pic:pic>
                        <pic:nvPicPr>
                          <pic:cNvPr id="1285773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202055" name="Picture">
</wp:docPr>
                  <a:graphic>
                    <a:graphicData uri="http://schemas.openxmlformats.org/drawingml/2006/picture">
                      <pic:pic>
                        <pic:nvPicPr>
                          <pic:cNvPr id="7492020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18509" name="Picture">
</wp:docPr>
                  <a:graphic>
                    <a:graphicData uri="http://schemas.openxmlformats.org/drawingml/2006/picture">
                      <pic:pic>
                        <pic:nvPicPr>
                          <pic:cNvPr id="395185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2199168" name="Picture">
</wp:docPr>
                  <a:graphic>
                    <a:graphicData uri="http://schemas.openxmlformats.org/drawingml/2006/picture">
                      <pic:pic>
                        <pic:nvPicPr>
                          <pic:cNvPr id="17021991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017086" name="Picture">
</wp:docPr>
                        <a:graphic>
                          <a:graphicData uri="http://schemas.openxmlformats.org/drawingml/2006/picture">
                            <pic:pic>
                              <pic:nvPicPr>
                                <pic:cNvPr id="11330170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316336" name="Picture">
</wp:docPr>
                  <a:graphic>
                    <a:graphicData uri="http://schemas.openxmlformats.org/drawingml/2006/picture">
                      <pic:pic>
                        <pic:nvPicPr>
                          <pic:cNvPr id="22331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191739" name="Picture">
</wp:docPr>
                  <a:graphic>
                    <a:graphicData uri="http://schemas.openxmlformats.org/drawingml/2006/picture">
                      <pic:pic>
                        <pic:nvPicPr>
                          <pic:cNvPr id="148719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Pévy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254108" name="Picture">
</wp:docPr>
                  <a:graphic>
                    <a:graphicData uri="http://schemas.openxmlformats.org/drawingml/2006/picture">
                      <pic:pic>
                        <pic:nvPicPr>
                          <pic:cNvPr id="137225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172474" name="Picture">
</wp:docPr>
                  <a:graphic>
                    <a:graphicData uri="http://schemas.openxmlformats.org/drawingml/2006/picture">
                      <pic:pic>
                        <pic:nvPicPr>
                          <pic:cNvPr id="16271724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97946" name="Picture">
</wp:docPr>
                  <a:graphic>
                    <a:graphicData uri="http://schemas.openxmlformats.org/drawingml/2006/picture">
                      <pic:pic>
                        <pic:nvPicPr>
                          <pic:cNvPr id="272979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7973700" name="Picture">
</wp:docPr>
                  <a:graphic>
                    <a:graphicData uri="http://schemas.openxmlformats.org/drawingml/2006/picture">
                      <pic:pic>
                        <pic:nvPicPr>
                          <pic:cNvPr id="20379737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388838" name="Picture">
</wp:docPr>
                        <a:graphic>
                          <a:graphicData uri="http://schemas.openxmlformats.org/drawingml/2006/picture">
                            <pic:pic>
                              <pic:nvPicPr>
                                <pic:cNvPr id="20513888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869728" name="Picture">
</wp:docPr>
                  <a:graphic>
                    <a:graphicData uri="http://schemas.openxmlformats.org/drawingml/2006/picture">
                      <pic:pic>
                        <pic:nvPicPr>
                          <pic:cNvPr id="46886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964123" name="Picture">
</wp:docPr>
                  <a:graphic>
                    <a:graphicData uri="http://schemas.openxmlformats.org/drawingml/2006/picture">
                      <pic:pic>
                        <pic:nvPicPr>
                          <pic:cNvPr id="35796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Pévy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019693" name="Picture">
</wp:docPr>
                  <a:graphic>
                    <a:graphicData uri="http://schemas.openxmlformats.org/drawingml/2006/picture">
                      <pic:pic>
                        <pic:nvPicPr>
                          <pic:cNvPr id="934019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"https://fiches-risques.brgm.fr/fr/georisques/mvt-synthetique/10800464" \t "_self" </w:instrText>
            </w:r>
            <w:r>
              <w:fldChar w:fldCharType="separate"/>
            </w:r>
            <w:r>
              <w:rPr>
                <w:rFonts w:ascii="Marianne" w:hAnsi="Marianne" w:eastAsia="Marianne" w:cs="Marianne"/>
                <w:sz w:val="14"/>
              </w:rPr>
              <w:t xml:space="preserve">10800464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Vuarde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"https://fiches-risques.brgm.fr/fr/georisques/mvt-synthetique/10800465" \t "_self" </w:instrText>
            </w:r>
            <w:r>
              <w:fldChar w:fldCharType="separate"/>
            </w:r>
            <w:r>
              <w:rPr>
                <w:rFonts w:ascii="Marianne" w:hAnsi="Marianne" w:eastAsia="Marianne" w:cs="Marianne"/>
                <w:sz w:val="14"/>
              </w:rPr>
              <w:t xml:space="preserve">10800465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Vuarde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228425" name="Picture">
</wp:docPr>
                  <a:graphic>
                    <a:graphicData uri="http://schemas.openxmlformats.org/drawingml/2006/picture">
                      <pic:pic>
                        <pic:nvPicPr>
                          <pic:cNvPr id="52522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78468" name="Picture">
</wp:docPr>
                  <a:graphic>
                    <a:graphicData uri="http://schemas.openxmlformats.org/drawingml/2006/picture">
                      <pic:pic>
                        <pic:nvPicPr>
                          <pic:cNvPr id="3367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Pévy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538109" name="Picture">
</wp:docPr>
                  <a:graphic>
                    <a:graphicData uri="http://schemas.openxmlformats.org/drawingml/2006/picture">
                      <pic:pic>
                        <pic:nvPicPr>
                          <pic:cNvPr id="24453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"https://fiches-risques.brgm.fr/georisques/cavite/CHAAW0002759" \t "_self" </w:instrText>
            </w:r>
            <w:r>
              <w:fldChar w:fldCharType="separate"/>
            </w:r>
            <w:r>
              <w:rPr>
                <w:rFonts w:ascii="Marianne" w:hAnsi="Marianne" w:eastAsia="Marianne" w:cs="Marianne"/>
                <w:sz w:val="14"/>
              </w:rPr>
              <w:t xml:space="preserve">CHAAW0002759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voix de Roucy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743836" name="Picture">
</wp:docPr>
                  <a:graphic>
                    <a:graphicData uri="http://schemas.openxmlformats.org/drawingml/2006/picture">
                      <pic:pic>
                        <pic:nvPicPr>
                          <pic:cNvPr id="44674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410248" name="Picture">
</wp:docPr>
                  <a:graphic>
                    <a:graphicData uri="http://schemas.openxmlformats.org/drawingml/2006/picture">
                      <pic:pic>
                        <pic:nvPicPr>
                          <pic:cNvPr id="38641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Pévy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37510" name="Picture">
</wp:docPr>
                  <a:graphic>
                    <a:graphicData uri="http://schemas.openxmlformats.org/drawingml/2006/picture">
                      <pic:pic>
                        <pic:nvPicPr>
                          <pic:cNvPr id="6453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