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12257" name="Picture">
</wp:docPr>
                  <a:graphic>
                    <a:graphicData uri="http://schemas.openxmlformats.org/drawingml/2006/picture">
                      <pic:pic>
                        <pic:nvPicPr>
                          <pic:cNvPr id="190211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572916" name="Picture">
</wp:docPr>
                  <a:graphic>
                    <a:graphicData uri="http://schemas.openxmlformats.org/drawingml/2006/picture">
                      <pic:pic>
                        <pic:nvPicPr>
                          <pic:cNvPr id="1440572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152688" name="Picture">
</wp:docPr>
                        <a:graphic>
                          <a:graphicData uri="http://schemas.openxmlformats.org/drawingml/2006/picture">
                            <pic:pic>
                              <pic:nvPicPr>
                                <pic:cNvPr id="1611152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37230 Pernay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0922255" name="Picture">
</wp:docPr>
                  <a:graphic>
                    <a:graphicData uri="http://schemas.openxmlformats.org/drawingml/2006/picture">
                      <pic:pic>
                        <pic:nvPicPr>
                          <pic:cNvPr id="250922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05642" name="Picture">
</wp:docPr>
                  <a:graphic>
                    <a:graphicData uri="http://schemas.openxmlformats.org/drawingml/2006/picture">
                      <pic:pic>
                        <pic:nvPicPr>
                          <pic:cNvPr id="153505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293156" name="Picture">
</wp:docPr>
                  <a:graphic>
                    <a:graphicData uri="http://schemas.openxmlformats.org/drawingml/2006/picture">
                      <pic:pic>
                        <pic:nvPicPr>
                          <pic:cNvPr id="184529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20141" name="Picture">
</wp:docPr>
                  <a:graphic>
                    <a:graphicData uri="http://schemas.openxmlformats.org/drawingml/2006/picture">
                      <pic:pic>
                        <pic:nvPicPr>
                          <pic:cNvPr id="205342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37230 Pernay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8692" name="Picture">
</wp:docPr>
                  <a:graphic>
                    <a:graphicData uri="http://schemas.openxmlformats.org/drawingml/2006/picture">
                      <pic:pic>
                        <pic:nvPicPr>
                          <pic:cNvPr id="11319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26268" name="Picture">
</wp:docPr>
                        <a:graphic>
                          <a:graphicData uri="http://schemas.openxmlformats.org/drawingml/2006/picture">
                            <pic:pic>
                              <pic:nvPicPr>
                                <pic:cNvPr id="999426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855759" name="Picture">
</wp:docPr>
                        <a:graphic>
                          <a:graphicData uri="http://schemas.openxmlformats.org/drawingml/2006/picture">
                            <pic:pic>
                              <pic:nvPicPr>
                                <pic:cNvPr id="409855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738056" name="Picture">
</wp:docPr>
                        <a:graphic>
                          <a:graphicData uri="http://schemas.openxmlformats.org/drawingml/2006/picture">
                            <pic:pic>
                              <pic:nvPicPr>
                                <pic:cNvPr id="430738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940238" name="Picture">
</wp:docPr>
                        <a:graphic>
                          <a:graphicData uri="http://schemas.openxmlformats.org/drawingml/2006/picture">
                            <pic:pic>
                              <pic:nvPicPr>
                                <pic:cNvPr id="1900940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89669" name="Picture">
</wp:docPr>
                        <a:graphic>
                          <a:graphicData uri="http://schemas.openxmlformats.org/drawingml/2006/picture">
                            <pic:pic>
                              <pic:nvPicPr>
                                <pic:cNvPr id="412989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562797" name="Picture">
</wp:docPr>
                        <a:graphic>
                          <a:graphicData uri="http://schemas.openxmlformats.org/drawingml/2006/picture">
                            <pic:pic>
                              <pic:nvPicPr>
                                <pic:cNvPr id="14875627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934682" name="Picture">
</wp:docPr>
                        <a:graphic>
                          <a:graphicData uri="http://schemas.openxmlformats.org/drawingml/2006/picture">
                            <pic:pic>
                              <pic:nvPicPr>
                                <pic:cNvPr id="16649346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829689" name="Picture">
</wp:docPr>
                        <a:graphic>
                          <a:graphicData uri="http://schemas.openxmlformats.org/drawingml/2006/picture">
                            <pic:pic>
                              <pic:nvPicPr>
                                <pic:cNvPr id="490829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246490" name="Picture">
</wp:docPr>
                        <a:graphic>
                          <a:graphicData uri="http://schemas.openxmlformats.org/drawingml/2006/picture">
                            <pic:pic>
                              <pic:nvPicPr>
                                <pic:cNvPr id="16322464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077481" name="Picture">
</wp:docPr>
                        <a:graphic>
                          <a:graphicData uri="http://schemas.openxmlformats.org/drawingml/2006/picture">
                            <pic:pic>
                              <pic:nvPicPr>
                                <pic:cNvPr id="12100774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47702" name="Picture">
</wp:docPr>
                        <a:graphic>
                          <a:graphicData uri="http://schemas.openxmlformats.org/drawingml/2006/picture">
                            <pic:pic>
                              <pic:nvPicPr>
                                <pic:cNvPr id="218647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425590" name="Picture">
</wp:docPr>
                        <a:graphic>
                          <a:graphicData uri="http://schemas.openxmlformats.org/drawingml/2006/picture">
                            <pic:pic>
                              <pic:nvPicPr>
                                <pic:cNvPr id="1356425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032256" name="Picture">
</wp:docPr>
                        <a:graphic>
                          <a:graphicData uri="http://schemas.openxmlformats.org/drawingml/2006/picture">
                            <pic:pic>
                              <pic:nvPicPr>
                                <pic:cNvPr id="17280322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048117" name="Picture">
</wp:docPr>
                        <a:graphic>
                          <a:graphicData uri="http://schemas.openxmlformats.org/drawingml/2006/picture">
                            <pic:pic>
                              <pic:nvPicPr>
                                <pic:cNvPr id="990048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043889" name="Picture">
</wp:docPr>
                        <a:graphic>
                          <a:graphicData uri="http://schemas.openxmlformats.org/drawingml/2006/picture">
                            <pic:pic>
                              <pic:nvPicPr>
                                <pic:cNvPr id="10330438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55131" name="Picture">
</wp:docPr>
                        <a:graphic>
                          <a:graphicData uri="http://schemas.openxmlformats.org/drawingml/2006/picture">
                            <pic:pic>
                              <pic:nvPicPr>
                                <pic:cNvPr id="17073551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304500" name="Picture">
</wp:docPr>
                        <a:graphic>
                          <a:graphicData uri="http://schemas.openxmlformats.org/drawingml/2006/picture">
                            <pic:pic>
                              <pic:nvPicPr>
                                <pic:cNvPr id="863304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578243" name="Picture">
</wp:docPr>
                        <a:graphic>
                          <a:graphicData uri="http://schemas.openxmlformats.org/drawingml/2006/picture">
                            <pic:pic>
                              <pic:nvPicPr>
                                <pic:cNvPr id="3625782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172774" name="Picture">
</wp:docPr>
                  <a:graphic>
                    <a:graphicData uri="http://schemas.openxmlformats.org/drawingml/2006/picture">
                      <pic:pic>
                        <pic:nvPicPr>
                          <pic:cNvPr id="97217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06340" name="Picture">
</wp:docPr>
                  <a:graphic>
                    <a:graphicData uri="http://schemas.openxmlformats.org/drawingml/2006/picture">
                      <pic:pic>
                        <pic:nvPicPr>
                          <pic:cNvPr id="58050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37230 Pernay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71920" name="Picture">
</wp:docPr>
                  <a:graphic>
                    <a:graphicData uri="http://schemas.openxmlformats.org/drawingml/2006/picture">
                      <pic:pic>
                        <pic:nvPicPr>
                          <pic:cNvPr id="210397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864264" name="Picture">
</wp:docPr>
                  <a:graphic>
                    <a:graphicData uri="http://schemas.openxmlformats.org/drawingml/2006/picture">
                      <pic:pic>
                        <pic:nvPicPr>
                          <pic:cNvPr id="19048642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01042" name="Picture">
</wp:docPr>
                  <a:graphic>
                    <a:graphicData uri="http://schemas.openxmlformats.org/drawingml/2006/picture">
                      <pic:pic>
                        <pic:nvPicPr>
                          <pic:cNvPr id="860101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1837456" name="Picture">
</wp:docPr>
                  <a:graphic>
                    <a:graphicData uri="http://schemas.openxmlformats.org/drawingml/2006/picture">
                      <pic:pic>
                        <pic:nvPicPr>
                          <pic:cNvPr id="12918374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20355" name="Picture">
</wp:docPr>
                        <a:graphic>
                          <a:graphicData uri="http://schemas.openxmlformats.org/drawingml/2006/picture">
                            <pic:pic>
                              <pic:nvPicPr>
                                <pic:cNvPr id="10560203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164998" name="Picture">
</wp:docPr>
                  <a:graphic>
                    <a:graphicData uri="http://schemas.openxmlformats.org/drawingml/2006/picture">
                      <pic:pic>
                        <pic:nvPicPr>
                          <pic:cNvPr id="177316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57721" name="Picture">
</wp:docPr>
                  <a:graphic>
                    <a:graphicData uri="http://schemas.openxmlformats.org/drawingml/2006/picture">
                      <pic:pic>
                        <pic:nvPicPr>
                          <pic:cNvPr id="1400657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37230 Pernay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27354" name="Picture">
</wp:docPr>
                  <a:graphic>
                    <a:graphicData uri="http://schemas.openxmlformats.org/drawingml/2006/picture">
                      <pic:pic>
                        <pic:nvPicPr>
                          <pic:cNvPr id="162762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249994" name="Picture">
</wp:docPr>
                  <a:graphic>
                    <a:graphicData uri="http://schemas.openxmlformats.org/drawingml/2006/picture">
                      <pic:pic>
                        <pic:nvPicPr>
                          <pic:cNvPr id="16662499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04397" name="Picture">
</wp:docPr>
                  <a:graphic>
                    <a:graphicData uri="http://schemas.openxmlformats.org/drawingml/2006/picture">
                      <pic:pic>
                        <pic:nvPicPr>
                          <pic:cNvPr id="17742043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0574776" name="Picture">
</wp:docPr>
                  <a:graphic>
                    <a:graphicData uri="http://schemas.openxmlformats.org/drawingml/2006/picture">
                      <pic:pic>
                        <pic:nvPicPr>
                          <pic:cNvPr id="15305747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622624" name="Picture">
</wp:docPr>
                        <a:graphic>
                          <a:graphicData uri="http://schemas.openxmlformats.org/drawingml/2006/picture">
                            <pic:pic>
                              <pic:nvPicPr>
                                <pic:cNvPr id="10536226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10604" name="Picture">
</wp:docPr>
                        <a:graphic>
                          <a:graphicData uri="http://schemas.openxmlformats.org/drawingml/2006/picture">
                            <pic:pic>
                              <pic:nvPicPr>
                                <pic:cNvPr id="230106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545609" name="Picture">
</wp:docPr>
                  <a:graphic>
                    <a:graphicData uri="http://schemas.openxmlformats.org/drawingml/2006/picture">
                      <pic:pic>
                        <pic:nvPicPr>
                          <pic:cNvPr id="132054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324664" name="Picture">
</wp:docPr>
                  <a:graphic>
                    <a:graphicData uri="http://schemas.openxmlformats.org/drawingml/2006/picture">
                      <pic:pic>
                        <pic:nvPicPr>
                          <pic:cNvPr id="54532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37230 Pernay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29196" name="Picture">
</wp:docPr>
                  <a:graphic>
                    <a:graphicData uri="http://schemas.openxmlformats.org/drawingml/2006/picture">
                      <pic:pic>
                        <pic:nvPicPr>
                          <pic:cNvPr id="124112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213473" name="Picture">
</wp:docPr>
                  <a:graphic>
                    <a:graphicData uri="http://schemas.openxmlformats.org/drawingml/2006/picture">
                      <pic:pic>
                        <pic:nvPicPr>
                          <pic:cNvPr id="1146213473"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58068" name="Picture">
</wp:docPr>
                  <a:graphic>
                    <a:graphicData uri="http://schemas.openxmlformats.org/drawingml/2006/picture">
                      <pic:pic>
                        <pic:nvPicPr>
                          <pic:cNvPr id="1605158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3166869" name="Picture">
</wp:docPr>
                  <a:graphic>
                    <a:graphicData uri="http://schemas.openxmlformats.org/drawingml/2006/picture">
                      <pic:pic>
                        <pic:nvPicPr>
                          <pic:cNvPr id="1563166869"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03644" name="Picture">
</wp:docPr>
                        <a:graphic>
                          <a:graphicData uri="http://schemas.openxmlformats.org/drawingml/2006/picture">
                            <pic:pic>
                              <pic:nvPicPr>
                                <pic:cNvPr id="153303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74605" name="Picture">
</wp:docPr>
                  <a:graphic>
                    <a:graphicData uri="http://schemas.openxmlformats.org/drawingml/2006/picture">
                      <pic:pic>
                        <pic:nvPicPr>
                          <pic:cNvPr id="92477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697640" name="Picture">
</wp:docPr>
                  <a:graphic>
                    <a:graphicData uri="http://schemas.openxmlformats.org/drawingml/2006/picture">
                      <pic:pic>
                        <pic:nvPicPr>
                          <pic:cNvPr id="124269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37230 Pernay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01804" name="Picture">
</wp:docPr>
                  <a:graphic>
                    <a:graphicData uri="http://schemas.openxmlformats.org/drawingml/2006/picture">
                      <pic:pic>
                        <pic:nvPicPr>
                          <pic:cNvPr id="151750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379858" name="Picture">
</wp:docPr>
                  <a:graphic>
                    <a:graphicData uri="http://schemas.openxmlformats.org/drawingml/2006/picture">
                      <pic:pic>
                        <pic:nvPicPr>
                          <pic:cNvPr id="10573798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257310" name="Picture">
</wp:docPr>
                  <a:graphic>
                    <a:graphicData uri="http://schemas.openxmlformats.org/drawingml/2006/picture">
                      <pic:pic>
                        <pic:nvPicPr>
                          <pic:cNvPr id="4952573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0107526" name="Picture">
</wp:docPr>
                  <a:graphic>
                    <a:graphicData uri="http://schemas.openxmlformats.org/drawingml/2006/picture">
                      <pic:pic>
                        <pic:nvPicPr>
                          <pic:cNvPr id="171010752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691986" name="Picture">
</wp:docPr>
                        <a:graphic>
                          <a:graphicData uri="http://schemas.openxmlformats.org/drawingml/2006/picture">
                            <pic:pic>
                              <pic:nvPicPr>
                                <pic:cNvPr id="21006919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90473" name="Picture">
</wp:docPr>
                  <a:graphic>
                    <a:graphicData uri="http://schemas.openxmlformats.org/drawingml/2006/picture">
                      <pic:pic>
                        <pic:nvPicPr>
                          <pic:cNvPr id="177109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81650" name="Picture">
</wp:docPr>
                  <a:graphic>
                    <a:graphicData uri="http://schemas.openxmlformats.org/drawingml/2006/picture">
                      <pic:pic>
                        <pic:nvPicPr>
                          <pic:cNvPr id="206328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37230 Pernay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734714" name="Picture">
</wp:docPr>
                  <a:graphic>
                    <a:graphicData uri="http://schemas.openxmlformats.org/drawingml/2006/picture">
                      <pic:pic>
                        <pic:nvPicPr>
                          <pic:cNvPr id="26673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707215" name="Picture">
</wp:docPr>
                  <a:graphic>
                    <a:graphicData uri="http://schemas.openxmlformats.org/drawingml/2006/picture">
                      <pic:pic>
                        <pic:nvPicPr>
                          <pic:cNvPr id="4817072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81817" name="Picture">
</wp:docPr>
                  <a:graphic>
                    <a:graphicData uri="http://schemas.openxmlformats.org/drawingml/2006/picture">
                      <pic:pic>
                        <pic:nvPicPr>
                          <pic:cNvPr id="15555818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365499" name="Picture">
</wp:docPr>
                  <a:graphic>
                    <a:graphicData uri="http://schemas.openxmlformats.org/drawingml/2006/picture">
                      <pic:pic>
                        <pic:nvPicPr>
                          <pic:cNvPr id="11523654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874700" name="Picture">
</wp:docPr>
                        <a:graphic>
                          <a:graphicData uri="http://schemas.openxmlformats.org/drawingml/2006/picture">
                            <pic:pic>
                              <pic:nvPicPr>
                                <pic:cNvPr id="1300874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89831" name="Picture">
</wp:docPr>
                  <a:graphic>
                    <a:graphicData uri="http://schemas.openxmlformats.org/drawingml/2006/picture">
                      <pic:pic>
                        <pic:nvPicPr>
                          <pic:cNvPr id="78338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777272" name="Picture">
</wp:docPr>
                  <a:graphic>
                    <a:graphicData uri="http://schemas.openxmlformats.org/drawingml/2006/picture">
                      <pic:pic>
                        <pic:nvPicPr>
                          <pic:cNvPr id="76477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37230 Pernay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182858" name="Picture">
</wp:docPr>
                  <a:graphic>
                    <a:graphicData uri="http://schemas.openxmlformats.org/drawingml/2006/picture">
                      <pic:pic>
                        <pic:nvPicPr>
                          <pic:cNvPr id="130618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66763" name="Picture">
</wp:docPr>
                  <a:graphic>
                    <a:graphicData uri="http://schemas.openxmlformats.org/drawingml/2006/picture">
                      <pic:pic>
                        <pic:nvPicPr>
                          <pic:cNvPr id="796667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38838" name="Picture">
</wp:docPr>
                  <a:graphic>
                    <a:graphicData uri="http://schemas.openxmlformats.org/drawingml/2006/picture">
                      <pic:pic>
                        <pic:nvPicPr>
                          <pic:cNvPr id="1640838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706781" name="Picture">
</wp:docPr>
                  <a:graphic>
                    <a:graphicData uri="http://schemas.openxmlformats.org/drawingml/2006/picture">
                      <pic:pic>
                        <pic:nvPicPr>
                          <pic:cNvPr id="101070678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3774" name="Picture">
</wp:docPr>
                  <a:graphic>
                    <a:graphicData uri="http://schemas.openxmlformats.org/drawingml/2006/picture">
                      <pic:pic>
                        <pic:nvPicPr>
                          <pic:cNvPr id="5278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39517" name="Picture">
</wp:docPr>
                  <a:graphic>
                    <a:graphicData uri="http://schemas.openxmlformats.org/drawingml/2006/picture">
                      <pic:pic>
                        <pic:nvPicPr>
                          <pic:cNvPr id="198463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37230 Pernay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152692" name="Picture">
</wp:docPr>
                  <a:graphic>
                    <a:graphicData uri="http://schemas.openxmlformats.org/drawingml/2006/picture">
                      <pic:pic>
                        <pic:nvPicPr>
                          <pic:cNvPr id="143715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"https://fiches-risques.brgm.fr/georisques/casias/SSP3826254" \t "_blank" </w:instrText>
            </w:r>
            <w:r>
              <w:fldChar w:fldCharType="separate"/>
            </w:r>
            <w:r>
              <w:rPr>
                <w:rFonts w:ascii="Marianne" w:hAnsi="Marianne" w:eastAsia="Marianne" w:cs="Marianne"/>
                <w:sz w:val="14"/>
              </w:rPr>
              <w:t xml:space="preserve">SSP3826254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"https://fiches-risques.brgm.fr/georisques/casias/SSP3824908" \t "_blank" </w:instrText>
            </w:r>
            <w:r>
              <w:fldChar w:fldCharType="separate"/>
            </w:r>
            <w:r>
              <w:rPr>
                <w:rFonts w:ascii="Marianne" w:hAnsi="Marianne" w:eastAsia="Marianne" w:cs="Marianne"/>
                <w:sz w:val="14"/>
              </w:rPr>
              <w:t xml:space="preserve">SSP3824908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"https://fiches-risques.brgm.fr/georisques/casias/SSP3824849" \t "_blank" </w:instrText>
            </w:r>
            <w:r>
              <w:fldChar w:fldCharType="separate"/>
            </w:r>
            <w:r>
              <w:rPr>
                <w:rFonts w:ascii="Marianne" w:hAnsi="Marianne" w:eastAsia="Marianne" w:cs="Marianne"/>
                <w:sz w:val="14"/>
              </w:rPr>
              <w:t xml:space="preserve">SSP3824849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"https://fiches-risques.brgm.fr/georisques/casias/SSP3824643" \t "_blank" </w:instrText>
            </w:r>
            <w:r>
              <w:fldChar w:fldCharType="separate"/>
            </w:r>
            <w:r>
              <w:rPr>
                <w:rFonts w:ascii="Marianne" w:hAnsi="Marianne" w:eastAsia="Marianne" w:cs="Marianne"/>
                <w:sz w:val="14"/>
              </w:rPr>
              <w:t xml:space="preserve">SSP3824643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"https://fiches-risques.brgm.fr/georisques/casias/SSP3824588" \t "_blank" </w:instrText>
            </w:r>
            <w:r>
              <w:fldChar w:fldCharType="separate"/>
            </w:r>
            <w:r>
              <w:rPr>
                <w:rFonts w:ascii="Marianne" w:hAnsi="Marianne" w:eastAsia="Marianne" w:cs="Marianne"/>
                <w:sz w:val="14"/>
              </w:rPr>
              <w:t xml:space="preserve">SSP3824588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"https://fiches-risques.brgm.fr/georisques/casias/SSP3824532" \t "_blank" </w:instrText>
            </w:r>
            <w:r>
              <w:fldChar w:fldCharType="separate"/>
            </w:r>
            <w:r>
              <w:rPr>
                <w:rFonts w:ascii="Marianne" w:hAnsi="Marianne" w:eastAsia="Marianne" w:cs="Marianne"/>
                <w:sz w:val="14"/>
              </w:rPr>
              <w:t xml:space="preserve">SSP3824532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"https://fiches-risques.brgm.fr/georisques/casias/SSP3824531" \t "_blank" </w:instrText>
            </w:r>
            <w:r>
              <w:fldChar w:fldCharType="separate"/>
            </w:r>
            <w:r>
              <w:rPr>
                <w:rFonts w:ascii="Marianne" w:hAnsi="Marianne" w:eastAsia="Marianne" w:cs="Marianne"/>
                <w:sz w:val="14"/>
              </w:rPr>
              <w:t xml:space="preserve">SSP3824531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"https://fiches-risques.brgm.fr/georisques/casias/SSP3824059" \t "_blank" </w:instrText>
            </w:r>
            <w:r>
              <w:fldChar w:fldCharType="separate"/>
            </w:r>
            <w:r>
              <w:rPr>
                <w:rFonts w:ascii="Marianne" w:hAnsi="Marianne" w:eastAsia="Marianne" w:cs="Marianne"/>
                <w:sz w:val="14"/>
              </w:rPr>
              <w:t xml:space="preserve">SSP3824059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"https://fiches-risques.brgm.fr/georisques/casias/SSP598586" \t "_blank" </w:instrText>
            </w:r>
            <w:r>
              <w:fldChar w:fldCharType="separate"/>
            </w:r>
            <w:r>
              <w:rPr>
                <w:rFonts w:ascii="Marianne" w:hAnsi="Marianne" w:eastAsia="Marianne" w:cs="Marianne"/>
                <w:sz w:val="14"/>
              </w:rPr>
              <w:t xml:space="preserve">SSP598586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CENTRE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