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851859" name="Picture">
</wp:docPr>
                  <a:graphic>
                    <a:graphicData uri="http://schemas.openxmlformats.org/drawingml/2006/picture">
                      <pic:pic>
                        <pic:nvPicPr>
                          <pic:cNvPr id="42385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5139289" name="Picture">
</wp:docPr>
                  <a:graphic>
                    <a:graphicData uri="http://schemas.openxmlformats.org/drawingml/2006/picture">
                      <pic:pic>
                        <pic:nvPicPr>
                          <pic:cNvPr id="985139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9161657" name="Picture">
</wp:docPr>
                        <a:graphic>
                          <a:graphicData uri="http://schemas.openxmlformats.org/drawingml/2006/picture">
                            <pic:pic>
                              <pic:nvPicPr>
                                <pic:cNvPr id="1699161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20253 Patrimonio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5507" name="Picture">
</wp:docPr>
                  <a:graphic>
                    <a:graphicData uri="http://schemas.openxmlformats.org/drawingml/2006/picture">
                      <pic:pic>
                        <pic:nvPicPr>
                          <pic:cNvPr id="2395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059146" name="Picture">
</wp:docPr>
                  <a:graphic>
                    <a:graphicData uri="http://schemas.openxmlformats.org/drawingml/2006/picture">
                      <pic:pic>
                        <pic:nvPicPr>
                          <pic:cNvPr id="1005059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5742" name="Picture">
</wp:docPr>
                  <a:graphic>
                    <a:graphicData uri="http://schemas.openxmlformats.org/drawingml/2006/picture">
                      <pic:pic>
                        <pic:nvPicPr>
                          <pic:cNvPr id="1906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50603" name="Picture">
</wp:docPr>
                  <a:graphic>
                    <a:graphicData uri="http://schemas.openxmlformats.org/drawingml/2006/picture">
                      <pic:pic>
                        <pic:nvPicPr>
                          <pic:cNvPr id="86465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158904" name="Picture">
</wp:docPr>
                  <a:graphic>
                    <a:graphicData uri="http://schemas.openxmlformats.org/drawingml/2006/picture">
                      <pic:pic>
                        <pic:nvPicPr>
                          <pic:cNvPr id="41915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271258" name="Picture">
</wp:docPr>
                        <a:graphic>
                          <a:graphicData uri="http://schemas.openxmlformats.org/drawingml/2006/picture">
                            <pic:pic>
                              <pic:nvPicPr>
                                <pic:cNvPr id="384271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46201" name="Picture">
</wp:docPr>
                        <a:graphic>
                          <a:graphicData uri="http://schemas.openxmlformats.org/drawingml/2006/picture">
                            <pic:pic>
                              <pic:nvPicPr>
                                <pic:cNvPr id="411946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946507" name="Picture">
</wp:docPr>
                        <a:graphic>
                          <a:graphicData uri="http://schemas.openxmlformats.org/drawingml/2006/picture">
                            <pic:pic>
                              <pic:nvPicPr>
                                <pic:cNvPr id="439946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894402" name="Picture">
</wp:docPr>
                        <a:graphic>
                          <a:graphicData uri="http://schemas.openxmlformats.org/drawingml/2006/picture">
                            <pic:pic>
                              <pic:nvPicPr>
                                <pic:cNvPr id="1299894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44003" name="Picture">
</wp:docPr>
                        <a:graphic>
                          <a:graphicData uri="http://schemas.openxmlformats.org/drawingml/2006/picture">
                            <pic:pic>
                              <pic:nvPicPr>
                                <pic:cNvPr id="1711444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393908" name="Picture">
</wp:docPr>
                        <a:graphic>
                          <a:graphicData uri="http://schemas.openxmlformats.org/drawingml/2006/picture">
                            <pic:pic>
                              <pic:nvPicPr>
                                <pic:cNvPr id="675393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228931" name="Picture">
</wp:docPr>
                        <a:graphic>
                          <a:graphicData uri="http://schemas.openxmlformats.org/drawingml/2006/picture">
                            <pic:pic>
                              <pic:nvPicPr>
                                <pic:cNvPr id="3602289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370397" name="Picture">
</wp:docPr>
                        <a:graphic>
                          <a:graphicData uri="http://schemas.openxmlformats.org/drawingml/2006/picture">
                            <pic:pic>
                              <pic:nvPicPr>
                                <pic:cNvPr id="1651370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071132" name="Picture">
</wp:docPr>
                        <a:graphic>
                          <a:graphicData uri="http://schemas.openxmlformats.org/drawingml/2006/picture">
                            <pic:pic>
                              <pic:nvPicPr>
                                <pic:cNvPr id="17320711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789213" name="Picture">
</wp:docPr>
                        <a:graphic>
                          <a:graphicData uri="http://schemas.openxmlformats.org/drawingml/2006/picture">
                            <pic:pic>
                              <pic:nvPicPr>
                                <pic:cNvPr id="16887892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366948" name="Picture">
</wp:docPr>
                        <a:graphic>
                          <a:graphicData uri="http://schemas.openxmlformats.org/drawingml/2006/picture">
                            <pic:pic>
                              <pic:nvPicPr>
                                <pic:cNvPr id="1485366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841300" name="Picture">
</wp:docPr>
                        <a:graphic>
                          <a:graphicData uri="http://schemas.openxmlformats.org/drawingml/2006/picture">
                            <pic:pic>
                              <pic:nvPicPr>
                                <pic:cNvPr id="8088413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829035" name="Picture">
</wp:docPr>
                        <a:graphic>
                          <a:graphicData uri="http://schemas.openxmlformats.org/drawingml/2006/picture">
                            <pic:pic>
                              <pic:nvPicPr>
                                <pic:cNvPr id="11628290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450234" name="Picture">
</wp:docPr>
                        <a:graphic>
                          <a:graphicData uri="http://schemas.openxmlformats.org/drawingml/2006/picture">
                            <pic:pic>
                              <pic:nvPicPr>
                                <pic:cNvPr id="1942450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826127" name="Picture">
</wp:docPr>
                        <a:graphic>
                          <a:graphicData uri="http://schemas.openxmlformats.org/drawingml/2006/picture">
                            <pic:pic>
                              <pic:nvPicPr>
                                <pic:cNvPr id="8138261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696276" name="Picture">
</wp:docPr>
                        <a:graphic>
                          <a:graphicData uri="http://schemas.openxmlformats.org/drawingml/2006/picture">
                            <pic:pic>
                              <pic:nvPicPr>
                                <pic:cNvPr id="12766962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94596" name="Picture">
</wp:docPr>
                        <a:graphic>
                          <a:graphicData uri="http://schemas.openxmlformats.org/drawingml/2006/picture">
                            <pic:pic>
                              <pic:nvPicPr>
                                <pic:cNvPr id="15690945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869494" name="Picture">
</wp:docPr>
                        <a:graphic>
                          <a:graphicData uri="http://schemas.openxmlformats.org/drawingml/2006/picture">
                            <pic:pic>
                              <pic:nvPicPr>
                                <pic:cNvPr id="166086949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00167" name="Picture">
</wp:docPr>
                        <a:graphic>
                          <a:graphicData uri="http://schemas.openxmlformats.org/drawingml/2006/picture">
                            <pic:pic>
                              <pic:nvPicPr>
                                <pic:cNvPr id="13474001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55365" name="Picture">
</wp:docPr>
                        <a:graphic>
                          <a:graphicData uri="http://schemas.openxmlformats.org/drawingml/2006/picture">
                            <pic:pic>
                              <pic:nvPicPr>
                                <pic:cNvPr id="8351553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609643" name="Picture">
</wp:docPr>
                        <a:graphic>
                          <a:graphicData uri="http://schemas.openxmlformats.org/drawingml/2006/picture">
                            <pic:pic>
                              <pic:nvPicPr>
                                <pic:cNvPr id="186160964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396935" name="Picture">
</wp:docPr>
                        <a:graphic>
                          <a:graphicData uri="http://schemas.openxmlformats.org/drawingml/2006/picture">
                            <pic:pic>
                              <pic:nvPicPr>
                                <pic:cNvPr id="11773969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99816" name="Picture">
</wp:docPr>
                        <a:graphic>
                          <a:graphicData uri="http://schemas.openxmlformats.org/drawingml/2006/picture">
                            <pic:pic>
                              <pic:nvPicPr>
                                <pic:cNvPr id="1220399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564632" name="Picture">
</wp:docPr>
                        <a:graphic>
                          <a:graphicData uri="http://schemas.openxmlformats.org/drawingml/2006/picture">
                            <pic:pic>
                              <pic:nvPicPr>
                                <pic:cNvPr id="195556463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399365" name="Picture">
</wp:docPr>
                        <a:graphic>
                          <a:graphicData uri="http://schemas.openxmlformats.org/drawingml/2006/picture">
                            <pic:pic>
                              <pic:nvPicPr>
                                <pic:cNvPr id="11143993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974858" name="Picture">
</wp:docPr>
                        <a:graphic>
                          <a:graphicData uri="http://schemas.openxmlformats.org/drawingml/2006/picture">
                            <pic:pic>
                              <pic:nvPicPr>
                                <pic:cNvPr id="11259748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286561" name="Picture">
</wp:docPr>
                        <a:graphic>
                          <a:graphicData uri="http://schemas.openxmlformats.org/drawingml/2006/picture">
                            <pic:pic>
                              <pic:nvPicPr>
                                <pic:cNvPr id="13142865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251793" name="Picture">
</wp:docPr>
                  <a:graphic>
                    <a:graphicData uri="http://schemas.openxmlformats.org/drawingml/2006/picture">
                      <pic:pic>
                        <pic:nvPicPr>
                          <pic:cNvPr id="71225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164057" name="Picture">
</wp:docPr>
                  <a:graphic>
                    <a:graphicData uri="http://schemas.openxmlformats.org/drawingml/2006/picture">
                      <pic:pic>
                        <pic:nvPicPr>
                          <pic:cNvPr id="207016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934504" name="Picture">
</wp:docPr>
                  <a:graphic>
                    <a:graphicData uri="http://schemas.openxmlformats.org/drawingml/2006/picture">
                      <pic:pic>
                        <pic:nvPicPr>
                          <pic:cNvPr id="172693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Patrimonio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296263" name="Picture">
</wp:docPr>
                  <a:graphic>
                    <a:graphicData uri="http://schemas.openxmlformats.org/drawingml/2006/picture">
                      <pic:pic>
                        <pic:nvPicPr>
                          <pic:cNvPr id="7592962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49417" name="Picture">
</wp:docPr>
                  <a:graphic>
                    <a:graphicData uri="http://schemas.openxmlformats.org/drawingml/2006/picture">
                      <pic:pic>
                        <pic:nvPicPr>
                          <pic:cNvPr id="130049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1552401" name="Picture">
</wp:docPr>
                  <a:graphic>
                    <a:graphicData uri="http://schemas.openxmlformats.org/drawingml/2006/picture">
                      <pic:pic>
                        <pic:nvPicPr>
                          <pic:cNvPr id="194155240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PPRI_GOLFE SAINT-FLORENT (2BDDTM19960002)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974182" name="Picture">
</wp:docPr>
                        <a:graphic>
                          <a:graphicData uri="http://schemas.openxmlformats.org/drawingml/2006/picture">
                            <pic:pic>
                              <pic:nvPicPr>
                                <pic:cNvPr id="668974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PPRI_GOLFE SAINT-FLORENT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25/01/1996</w:t>
                    <w:br/>
                    <w:t xml:space="preserve">Date d'approbation : 20/06/2002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969135" name="Picture">
</wp:docPr>
                        <a:graphic>
                          <a:graphicData uri="http://schemas.openxmlformats.org/drawingml/2006/picture">
                            <pic:pic>
                              <pic:nvPicPr>
                                <pic:cNvPr id="17709691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349576" name="Picture">
</wp:docPr>
                  <a:graphic>
                    <a:graphicData uri="http://schemas.openxmlformats.org/drawingml/2006/picture">
                      <pic:pic>
                        <pic:nvPicPr>
                          <pic:cNvPr id="189134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80639" name="Picture">
</wp:docPr>
                  <a:graphic>
                    <a:graphicData uri="http://schemas.openxmlformats.org/drawingml/2006/picture">
                      <pic:pic>
                        <pic:nvPicPr>
                          <pic:cNvPr id="95968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655408" name="Picture">
</wp:docPr>
                  <a:graphic>
                    <a:graphicData uri="http://schemas.openxmlformats.org/drawingml/2006/picture">
                      <pic:pic>
                        <pic:nvPicPr>
                          <pic:cNvPr id="174665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Patrimonio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827778" name="Picture">
</wp:docPr>
                        <a:graphic>
                          <a:graphicData uri="http://schemas.openxmlformats.org/drawingml/2006/picture">
                            <pic:pic>
                              <pic:nvPicPr>
                                <pic:cNvPr id="13358277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079249" name="Picture">
</wp:docPr>
                  <a:graphic>
                    <a:graphicData uri="http://schemas.openxmlformats.org/drawingml/2006/picture">
                      <pic:pic>
                        <pic:nvPicPr>
                          <pic:cNvPr id="117007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830" name="Picture">
</wp:docPr>
                  <a:graphic>
                    <a:graphicData uri="http://schemas.openxmlformats.org/drawingml/2006/picture">
                      <pic:pic>
                        <pic:nvPicPr>
                          <pic:cNvPr id="1123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692108" name="Picture">
</wp:docPr>
                  <a:graphic>
                    <a:graphicData uri="http://schemas.openxmlformats.org/drawingml/2006/picture">
                      <pic:pic>
                        <pic:nvPicPr>
                          <pic:cNvPr id="92969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Patrimonio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48624" name="Picture">
</wp:docPr>
                  <a:graphic>
                    <a:graphicData uri="http://schemas.openxmlformats.org/drawingml/2006/picture">
                      <pic:pic>
                        <pic:nvPicPr>
                          <pic:cNvPr id="1245486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41316" name="Picture">
</wp:docPr>
                  <a:graphic>
                    <a:graphicData uri="http://schemas.openxmlformats.org/drawingml/2006/picture">
                      <pic:pic>
                        <pic:nvPicPr>
                          <pic:cNvPr id="1818741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967901" name="Picture">
</wp:docPr>
                  <a:graphic>
                    <a:graphicData uri="http://schemas.openxmlformats.org/drawingml/2006/picture">
                      <pic:pic>
                        <pic:nvPicPr>
                          <pic:cNvPr id="12819679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701259" name="Picture">
</wp:docPr>
                        <a:graphic>
                          <a:graphicData uri="http://schemas.openxmlformats.org/drawingml/2006/picture">
                            <pic:pic>
                              <pic:nvPicPr>
                                <pic:cNvPr id="1097701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012372" name="Picture">
</wp:docPr>
                  <a:graphic>
                    <a:graphicData uri="http://schemas.openxmlformats.org/drawingml/2006/picture">
                      <pic:pic>
                        <pic:nvPicPr>
                          <pic:cNvPr id="119501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01740" name="Picture">
</wp:docPr>
                  <a:graphic>
                    <a:graphicData uri="http://schemas.openxmlformats.org/drawingml/2006/picture">
                      <pic:pic>
                        <pic:nvPicPr>
                          <pic:cNvPr id="76910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28259" name="Picture">
</wp:docPr>
                  <a:graphic>
                    <a:graphicData uri="http://schemas.openxmlformats.org/drawingml/2006/picture">
                      <pic:pic>
                        <pic:nvPicPr>
                          <pic:cNvPr id="96932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Patrimonio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644951" name="Picture">
</wp:docPr>
                  <a:graphic>
                    <a:graphicData uri="http://schemas.openxmlformats.org/drawingml/2006/picture">
                      <pic:pic>
                        <pic:nvPicPr>
                          <pic:cNvPr id="15496449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987762" name="Picture">
</wp:docPr>
                  <a:graphic>
                    <a:graphicData uri="http://schemas.openxmlformats.org/drawingml/2006/picture">
                      <pic:pic>
                        <pic:nvPicPr>
                          <pic:cNvPr id="1605987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02583034" name="Picture">
</wp:docPr>
                  <a:graphic>
                    <a:graphicData uri="http://schemas.openxmlformats.org/drawingml/2006/picture">
                      <pic:pic>
                        <pic:nvPicPr>
                          <pic:cNvPr id="200258303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756337" name="Picture">
</wp:docPr>
                        <a:graphic>
                          <a:graphicData uri="http://schemas.openxmlformats.org/drawingml/2006/picture">
                            <pic:pic>
                              <pic:nvPicPr>
                                <pic:cNvPr id="1298756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55894" name="Picture">
</wp:docPr>
                  <a:graphic>
                    <a:graphicData uri="http://schemas.openxmlformats.org/drawingml/2006/picture">
                      <pic:pic>
                        <pic:nvPicPr>
                          <pic:cNvPr id="148485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694092" name="Picture">
</wp:docPr>
                  <a:graphic>
                    <a:graphicData uri="http://schemas.openxmlformats.org/drawingml/2006/picture">
                      <pic:pic>
                        <pic:nvPicPr>
                          <pic:cNvPr id="139769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668078" name="Picture">
</wp:docPr>
                  <a:graphic>
                    <a:graphicData uri="http://schemas.openxmlformats.org/drawingml/2006/picture">
                      <pic:pic>
                        <pic:nvPicPr>
                          <pic:cNvPr id="142966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Patrimonio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314714" name="Picture">
</wp:docPr>
                  <a:graphic>
                    <a:graphicData uri="http://schemas.openxmlformats.org/drawingml/2006/picture">
                      <pic:pic>
                        <pic:nvPicPr>
                          <pic:cNvPr id="12793147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34681" name="Picture">
</wp:docPr>
                  <a:graphic>
                    <a:graphicData uri="http://schemas.openxmlformats.org/drawingml/2006/picture">
                      <pic:pic>
                        <pic:nvPicPr>
                          <pic:cNvPr id="28534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7592330" name="Picture">
</wp:docPr>
                  <a:graphic>
                    <a:graphicData uri="http://schemas.openxmlformats.org/drawingml/2006/picture">
                      <pic:pic>
                        <pic:nvPicPr>
                          <pic:cNvPr id="37759233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099950" name="Picture">
</wp:docPr>
                        <a:graphic>
                          <a:graphicData uri="http://schemas.openxmlformats.org/drawingml/2006/picture">
                            <pic:pic>
                              <pic:nvPicPr>
                                <pic:cNvPr id="1427099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607450" name="Picture">
</wp:docPr>
                        <a:graphic>
                          <a:graphicData uri="http://schemas.openxmlformats.org/drawingml/2006/picture">
                            <pic:pic>
                              <pic:nvPicPr>
                                <pic:cNvPr id="8966074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242199" name="Picture">
</wp:docPr>
                  <a:graphic>
                    <a:graphicData uri="http://schemas.openxmlformats.org/drawingml/2006/picture">
                      <pic:pic>
                        <pic:nvPicPr>
                          <pic:cNvPr id="193724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34729" name="Picture">
</wp:docPr>
                  <a:graphic>
                    <a:graphicData uri="http://schemas.openxmlformats.org/drawingml/2006/picture">
                      <pic:pic>
                        <pic:nvPicPr>
                          <pic:cNvPr id="30753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895789" name="Picture">
</wp:docPr>
                  <a:graphic>
                    <a:graphicData uri="http://schemas.openxmlformats.org/drawingml/2006/picture">
                      <pic:pic>
                        <pic:nvPicPr>
                          <pic:cNvPr id="77589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Patrimonio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001195" name="Picture">
</wp:docPr>
                  <a:graphic>
                    <a:graphicData uri="http://schemas.openxmlformats.org/drawingml/2006/picture">
                      <pic:pic>
                        <pic:nvPicPr>
                          <pic:cNvPr id="1035001195"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51464" name="Picture">
</wp:docPr>
                  <a:graphic>
                    <a:graphicData uri="http://schemas.openxmlformats.org/drawingml/2006/picture">
                      <pic:pic>
                        <pic:nvPicPr>
                          <pic:cNvPr id="1411551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5808376" name="Picture">
</wp:docPr>
                  <a:graphic>
                    <a:graphicData uri="http://schemas.openxmlformats.org/drawingml/2006/picture">
                      <pic:pic>
                        <pic:nvPicPr>
                          <pic:cNvPr id="121580837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144548" name="Picture">
</wp:docPr>
                  <a:graphic>
                    <a:graphicData uri="http://schemas.openxmlformats.org/drawingml/2006/picture">
                      <pic:pic>
                        <pic:nvPicPr>
                          <pic:cNvPr id="175314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914768" name="Picture">
</wp:docPr>
                  <a:graphic>
                    <a:graphicData uri="http://schemas.openxmlformats.org/drawingml/2006/picture">
                      <pic:pic>
                        <pic:nvPicPr>
                          <pic:cNvPr id="509914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69901" name="Picture">
</wp:docPr>
                  <a:graphic>
                    <a:graphicData uri="http://schemas.openxmlformats.org/drawingml/2006/picture">
                      <pic:pic>
                        <pic:nvPicPr>
                          <pic:cNvPr id="5986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Patrimonio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57315" name="Picture">
</wp:docPr>
                  <a:graphic>
                    <a:graphicData uri="http://schemas.openxmlformats.org/drawingml/2006/picture">
                      <pic:pic>
                        <pic:nvPicPr>
                          <pic:cNvPr id="1287573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211070" name="Picture">
</wp:docPr>
                  <a:graphic>
                    <a:graphicData uri="http://schemas.openxmlformats.org/drawingml/2006/picture">
                      <pic:pic>
                        <pic:nvPicPr>
                          <pic:cNvPr id="20742110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702852" name="Picture">
</wp:docPr>
                  <a:graphic>
                    <a:graphicData uri="http://schemas.openxmlformats.org/drawingml/2006/picture">
                      <pic:pic>
                        <pic:nvPicPr>
                          <pic:cNvPr id="16527028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742995" name="Picture">
</wp:docPr>
                        <a:graphic>
                          <a:graphicData uri="http://schemas.openxmlformats.org/drawingml/2006/picture">
                            <pic:pic>
                              <pic:nvPicPr>
                                <pic:cNvPr id="16887429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43612" name="Picture">
</wp:docPr>
                  <a:graphic>
                    <a:graphicData uri="http://schemas.openxmlformats.org/drawingml/2006/picture">
                      <pic:pic>
                        <pic:nvPicPr>
                          <pic:cNvPr id="38884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80455" name="Picture">
</wp:docPr>
                  <a:graphic>
                    <a:graphicData uri="http://schemas.openxmlformats.org/drawingml/2006/picture">
                      <pic:pic>
                        <pic:nvPicPr>
                          <pic:cNvPr id="3008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735635" name="Picture">
</wp:docPr>
                  <a:graphic>
                    <a:graphicData uri="http://schemas.openxmlformats.org/drawingml/2006/picture">
                      <pic:pic>
                        <pic:nvPicPr>
                          <pic:cNvPr id="209373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Patrimonio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485589" name="Picture">
</wp:docPr>
                  <a:graphic>
                    <a:graphicData uri="http://schemas.openxmlformats.org/drawingml/2006/picture">
                      <pic:pic>
                        <pic:nvPicPr>
                          <pic:cNvPr id="7464855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468728" name="Picture">
</wp:docPr>
                  <a:graphic>
                    <a:graphicData uri="http://schemas.openxmlformats.org/drawingml/2006/picture">
                      <pic:pic>
                        <pic:nvPicPr>
                          <pic:cNvPr id="16554687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1479125" name="Picture">
</wp:docPr>
                  <a:graphic>
                    <a:graphicData uri="http://schemas.openxmlformats.org/drawingml/2006/picture">
                      <pic:pic>
                        <pic:nvPicPr>
                          <pic:cNvPr id="111147912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30979" name="Picture">
</wp:docPr>
                        <a:graphic>
                          <a:graphicData uri="http://schemas.openxmlformats.org/drawingml/2006/picture">
                            <pic:pic>
                              <pic:nvPicPr>
                                <pic:cNvPr id="9514309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807047" name="Picture">
</wp:docPr>
                        <a:graphic>
                          <a:graphicData uri="http://schemas.openxmlformats.org/drawingml/2006/picture">
                            <pic:pic>
                              <pic:nvPicPr>
                                <pic:cNvPr id="134480704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116022" name="Picture">
</wp:docPr>
                  <a:graphic>
                    <a:graphicData uri="http://schemas.openxmlformats.org/drawingml/2006/picture">
                      <pic:pic>
                        <pic:nvPicPr>
                          <pic:cNvPr id="116511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33581" name="Picture">
</wp:docPr>
                  <a:graphic>
                    <a:graphicData uri="http://schemas.openxmlformats.org/drawingml/2006/picture">
                      <pic:pic>
                        <pic:nvPicPr>
                          <pic:cNvPr id="57953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147195" name="Picture">
</wp:docPr>
                  <a:graphic>
                    <a:graphicData uri="http://schemas.openxmlformats.org/drawingml/2006/picture">
                      <pic:pic>
                        <pic:nvPicPr>
                          <pic:cNvPr id="122014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Patrimonio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12602" name="Picture">
</wp:docPr>
                  <a:graphic>
                    <a:graphicData uri="http://schemas.openxmlformats.org/drawingml/2006/picture">
                      <pic:pic>
                        <pic:nvPicPr>
                          <pic:cNvPr id="543126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682954" name="Picture">
</wp:docPr>
                  <a:graphic>
                    <a:graphicData uri="http://schemas.openxmlformats.org/drawingml/2006/picture">
                      <pic:pic>
                        <pic:nvPicPr>
                          <pic:cNvPr id="2976829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205387" name="Picture">
</wp:docPr>
                  <a:graphic>
                    <a:graphicData uri="http://schemas.openxmlformats.org/drawingml/2006/picture">
                      <pic:pic>
                        <pic:nvPicPr>
                          <pic:cNvPr id="3252053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263195" name="Picture">
</wp:docPr>
                        <a:graphic>
                          <a:graphicData uri="http://schemas.openxmlformats.org/drawingml/2006/picture">
                            <pic:pic>
                              <pic:nvPicPr>
                                <pic:cNvPr id="5332631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73984" name="Picture">
</wp:docPr>
                  <a:graphic>
                    <a:graphicData uri="http://schemas.openxmlformats.org/drawingml/2006/picture">
                      <pic:pic>
                        <pic:nvPicPr>
                          <pic:cNvPr id="33517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754085" name="Picture">
</wp:docPr>
                  <a:graphic>
                    <a:graphicData uri="http://schemas.openxmlformats.org/drawingml/2006/picture">
                      <pic:pic>
                        <pic:nvPicPr>
                          <pic:cNvPr id="160875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1241" name="Picture">
</wp:docPr>
                  <a:graphic>
                    <a:graphicData uri="http://schemas.openxmlformats.org/drawingml/2006/picture">
                      <pic:pic>
                        <pic:nvPicPr>
                          <pic:cNvPr id="12437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Patrimonio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468288" name="Picture">
</wp:docPr>
                  <a:graphic>
                    <a:graphicData uri="http://schemas.openxmlformats.org/drawingml/2006/picture">
                      <pic:pic>
                        <pic:nvPicPr>
                          <pic:cNvPr id="5314682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806747" name="Picture">
</wp:docPr>
                  <a:graphic>
                    <a:graphicData uri="http://schemas.openxmlformats.org/drawingml/2006/picture">
                      <pic:pic>
                        <pic:nvPicPr>
                          <pic:cNvPr id="8848067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8195463" name="Picture">
</wp:docPr>
                  <a:graphic>
                    <a:graphicData uri="http://schemas.openxmlformats.org/drawingml/2006/picture">
                      <pic:pic>
                        <pic:nvPicPr>
                          <pic:cNvPr id="8881954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840291" name="Picture">
</wp:docPr>
                  <a:graphic>
                    <a:graphicData uri="http://schemas.openxmlformats.org/drawingml/2006/picture">
                      <pic:pic>
                        <pic:nvPicPr>
                          <pic:cNvPr id="77784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415079" name="Picture">
</wp:docPr>
                  <a:graphic>
                    <a:graphicData uri="http://schemas.openxmlformats.org/drawingml/2006/picture">
                      <pic:pic>
                        <pic:nvPicPr>
                          <pic:cNvPr id="38841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209879" name="Picture">
</wp:docPr>
                  <a:graphic>
                    <a:graphicData uri="http://schemas.openxmlformats.org/drawingml/2006/picture">
                      <pic:pic>
                        <pic:nvPicPr>
                          <pic:cNvPr id="45820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"https://fiches-risques.brgm.fr/fr/georisques/mvt-synthetique/10900522" \t "_self" </w:instrText>
            </w:r>
            <w:r>
              <w:fldChar w:fldCharType="separate"/>
            </w:r>
            <w:r>
              <w:rPr>
                <w:rFonts w:ascii="Marianne" w:hAnsi="Marianne" w:eastAsia="Marianne" w:cs="Marianne"/>
                <w:sz w:val="14"/>
              </w:rPr>
              <w:t xml:space="preserve">10900522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relais du Pigno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"https://fiches-risques.brgm.fr/fr/georisques/mvt-synthetique/10900523" \t "_self" </w:instrText>
            </w:r>
            <w:r>
              <w:fldChar w:fldCharType="separate"/>
            </w:r>
            <w:r>
              <w:rPr>
                <w:rFonts w:ascii="Marianne" w:hAnsi="Marianne" w:eastAsia="Marianne" w:cs="Marianne"/>
                <w:sz w:val="14"/>
              </w:rPr>
              <w:t xml:space="preserve">10900523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Barbaggio -Patrimonio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"https://fiches-risques.brgm.fr/fr/georisques/mvt-synthetique/10900524" \t "_self" </w:instrText>
            </w:r>
            <w:r>
              <w:fldChar w:fldCharType="separate"/>
            </w:r>
            <w:r>
              <w:rPr>
                <w:rFonts w:ascii="Marianne" w:hAnsi="Marianne" w:eastAsia="Marianne" w:cs="Marianne"/>
                <w:sz w:val="14"/>
              </w:rPr>
              <w:t xml:space="preserve">10900524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du village - Patrimonio (coté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"https://fiches-risques.brgm.fr/fr/georisques/mvt-synthetique/10900525" \t "_self" </w:instrText>
            </w:r>
            <w:r>
              <w:fldChar w:fldCharType="separate"/>
            </w:r>
            <w:r>
              <w:rPr>
                <w:rFonts w:ascii="Marianne" w:hAnsi="Marianne" w:eastAsia="Marianne" w:cs="Marianne"/>
                <w:sz w:val="14"/>
              </w:rPr>
              <w:t xml:space="preserve">10900525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Patrimonio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"https://fiches-risques.brgm.fr/fr/georisques/mvt-synthetique/10900526" \t "_self" </w:instrText>
            </w:r>
            <w:r>
              <w:fldChar w:fldCharType="separate"/>
            </w:r>
            <w:r>
              <w:rPr>
                <w:rFonts w:ascii="Marianne" w:hAnsi="Marianne" w:eastAsia="Marianne" w:cs="Marianne"/>
                <w:sz w:val="14"/>
              </w:rPr>
              <w:t xml:space="preserve">10900526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D81 défilé du Nebbio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"https://fiches-risques.brgm.fr/fr/georisques/mvt-synthetique/10900527" \t "_self" </w:instrText>
            </w:r>
            <w:r>
              <w:fldChar w:fldCharType="separate"/>
            </w:r>
            <w:r>
              <w:rPr>
                <w:rFonts w:ascii="Marianne" w:hAnsi="Marianne" w:eastAsia="Marianne" w:cs="Marianne"/>
                <w:sz w:val="14"/>
              </w:rPr>
              <w:t xml:space="preserve">10900527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Patrimonio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"https://fiches-risques.brgm.fr/fr/georisques/mvt-synthetique/10900528" \t "_self" </w:instrText>
            </w:r>
            <w:r>
              <w:fldChar w:fldCharType="separate"/>
            </w:r>
            <w:r>
              <w:rPr>
                <w:rFonts w:ascii="Marianne" w:hAnsi="Marianne" w:eastAsia="Marianne" w:cs="Marianne"/>
                <w:sz w:val="14"/>
              </w:rPr>
              <w:t xml:space="preserve">10900528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Patrimonio ( Bourg, Route de Farinole)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"https://fiches-risques.brgm.fr/fr/georisques/mvt-synthetique/10900529" \t "_self" </w:instrText>
            </w:r>
            <w:r>
              <w:fldChar w:fldCharType="separate"/>
            </w:r>
            <w:r>
              <w:rPr>
                <w:rFonts w:ascii="Marianne" w:hAnsi="Marianne" w:eastAsia="Marianne" w:cs="Marianne"/>
                <w:sz w:val="14"/>
              </w:rPr>
              <w:t xml:space="preserve">10900529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Barbaggio-Patrimonio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"https://fiches-risques.brgm.fr/fr/georisques/mvt-synthetique/10900530" \t "_self" </w:instrText>
            </w:r>
            <w:r>
              <w:fldChar w:fldCharType="separate"/>
            </w:r>
            <w:r>
              <w:rPr>
                <w:rFonts w:ascii="Marianne" w:hAnsi="Marianne" w:eastAsia="Marianne" w:cs="Marianne"/>
                <w:sz w:val="14"/>
              </w:rPr>
              <w:t xml:space="preserve">10900530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Barbaggio-Patrimonio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"https://fiches-risques.brgm.fr/fr/georisques/mvt-synthetique/10900531" \t "_self" </w:instrText>
            </w:r>
            <w:r>
              <w:fldChar w:fldCharType="separate"/>
            </w:r>
            <w:r>
              <w:rPr>
                <w:rFonts w:ascii="Marianne" w:hAnsi="Marianne" w:eastAsia="Marianne" w:cs="Marianne"/>
                <w:sz w:val="14"/>
              </w:rPr>
              <w:t xml:space="preserve">10900531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Patrimonio (Bourg - Route de Farinole)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"https://fiches-risques.brgm.fr/fr/georisques/mvt-synthetique/10900532" \t "_self" </w:instrText>
            </w:r>
            <w:r>
              <w:fldChar w:fldCharType="separate"/>
            </w:r>
            <w:r>
              <w:rPr>
                <w:rFonts w:ascii="Marianne" w:hAnsi="Marianne" w:eastAsia="Marianne" w:cs="Marianne"/>
                <w:sz w:val="14"/>
              </w:rPr>
              <w:t xml:space="preserve">10900532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D333 Patrimonio-Farinole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"https://fiches-risques.brgm.fr/fr/georisques/mvt-synthetique/10900533" \t "_self" </w:instrText>
            </w:r>
            <w:r>
              <w:fldChar w:fldCharType="separate"/>
            </w:r>
            <w:r>
              <w:rPr>
                <w:rFonts w:ascii="Marianne" w:hAnsi="Marianne" w:eastAsia="Marianne" w:cs="Marianne"/>
                <w:sz w:val="14"/>
              </w:rPr>
              <w:t xml:space="preserve">10900533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D333 Patrimonio-Farinole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"https://fiches-risques.brgm.fr/fr/georisques/mvt-synthetique/10900534" \t "_self" </w:instrText>
            </w:r>
            <w:r>
              <w:fldChar w:fldCharType="separate"/>
            </w:r>
            <w:r>
              <w:rPr>
                <w:rFonts w:ascii="Marianne" w:hAnsi="Marianne" w:eastAsia="Marianne" w:cs="Marianne"/>
                <w:sz w:val="14"/>
              </w:rPr>
              <w:t xml:space="preserve">10900534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D333 Patrimonio-Farinole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"https://fiches-risques.brgm.fr/fr/georisques/mvt-synthetique/10900535" \t "_self" </w:instrText>
            </w:r>
            <w:r>
              <w:fldChar w:fldCharType="separate"/>
            </w:r>
            <w:r>
              <w:rPr>
                <w:rFonts w:ascii="Marianne" w:hAnsi="Marianne" w:eastAsia="Marianne" w:cs="Marianne"/>
                <w:sz w:val="14"/>
              </w:rPr>
              <w:t xml:space="preserve">10900535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D333 Patrimonio-Farinole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"https://fiches-risques.brgm.fr/fr/georisques/mvt-synthetique/10900536" \t "_self" </w:instrText>
            </w:r>
            <w:r>
              <w:fldChar w:fldCharType="separate"/>
            </w:r>
            <w:r>
              <w:rPr>
                <w:rFonts w:ascii="Marianne" w:hAnsi="Marianne" w:eastAsia="Marianne" w:cs="Marianne"/>
                <w:sz w:val="14"/>
              </w:rPr>
              <w:t xml:space="preserve">10900536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D333 Patrimonio-Farinole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"https://fiches-risques.brgm.fr/fr/georisques/mvt-synthetique/10900537" \t "_self" </w:instrText>
            </w:r>
            <w:r>
              <w:fldChar w:fldCharType="separate"/>
            </w:r>
            <w:r>
              <w:rPr>
                <w:rFonts w:ascii="Marianne" w:hAnsi="Marianne" w:eastAsia="Marianne" w:cs="Marianne"/>
                <w:sz w:val="14"/>
              </w:rPr>
              <w:t xml:space="preserve">10900537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D333 Patrimonio-Farinole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"https://fiches-risques.brgm.fr/fr/georisques/mvt-synthetique/10900538" \t "_self" </w:instrText>
            </w:r>
            <w:r>
              <w:fldChar w:fldCharType="separate"/>
            </w:r>
            <w:r>
              <w:rPr>
                <w:rFonts w:ascii="Marianne" w:hAnsi="Marianne" w:eastAsia="Marianne" w:cs="Marianne"/>
                <w:sz w:val="14"/>
              </w:rPr>
              <w:t xml:space="preserve">10900538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D333 Patrimonio-Farinole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"https://fiches-risques.brgm.fr/fr/georisques/mvt-synthetique/10900539" \t "_self" </w:instrText>
            </w:r>
            <w:r>
              <w:fldChar w:fldCharType="separate"/>
            </w:r>
            <w:r>
              <w:rPr>
                <w:rFonts w:ascii="Marianne" w:hAnsi="Marianne" w:eastAsia="Marianne" w:cs="Marianne"/>
                <w:sz w:val="14"/>
              </w:rPr>
              <w:t xml:space="preserve">10900539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D333 Patrimonio-Farinole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"https://fiches-risques.brgm.fr/fr/georisques/mvt-synthetique/10900540" \t "_self" </w:instrText>
            </w:r>
            <w:r>
              <w:fldChar w:fldCharType="separate"/>
            </w:r>
            <w:r>
              <w:rPr>
                <w:rFonts w:ascii="Marianne" w:hAnsi="Marianne" w:eastAsia="Marianne" w:cs="Marianne"/>
                <w:sz w:val="14"/>
              </w:rPr>
              <w:t xml:space="preserve">10900540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D333 Patrimonio-Farinole, petite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"https://fiches-risques.brgm.fr/fr/georisques/mvt-synthetique/10900541" \t "_self" </w:instrText>
            </w:r>
            <w:r>
              <w:fldChar w:fldCharType="separate"/>
            </w:r>
            <w:r>
              <w:rPr>
                <w:rFonts w:ascii="Marianne" w:hAnsi="Marianne" w:eastAsia="Marianne" w:cs="Marianne"/>
                <w:sz w:val="14"/>
              </w:rPr>
              <w:t xml:space="preserve">10900541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D333 NE Patrimonio, Route de Farinole</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000718" name="Picture">
</wp:docPr>
                  <a:graphic>
                    <a:graphicData uri="http://schemas.openxmlformats.org/drawingml/2006/picture">
                      <pic:pic>
                        <pic:nvPicPr>
                          <pic:cNvPr id="214200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216632" name="Picture">
</wp:docPr>
                  <a:graphic>
                    <a:graphicData uri="http://schemas.openxmlformats.org/drawingml/2006/picture">
                      <pic:pic>
                        <pic:nvPicPr>
                          <pic:cNvPr id="142521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056690" name="Picture">
</wp:docPr>
                  <a:graphic>
                    <a:graphicData uri="http://schemas.openxmlformats.org/drawingml/2006/picture">
                      <pic:pic>
                        <pic:nvPicPr>
                          <pic:cNvPr id="116205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"https://fiches-risques.brgm.fr/georisques/cavite/CSCAW0009717" \t "_self" </w:instrText>
            </w:r>
            <w:r>
              <w:fldChar w:fldCharType="separate"/>
            </w:r>
            <w:r>
              <w:rPr>
                <w:rFonts w:ascii="Marianne" w:hAnsi="Marianne" w:eastAsia="Marianne" w:cs="Marianne"/>
                <w:sz w:val="14"/>
              </w:rPr>
              <w:t xml:space="preserve">CSCAW0009717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di Porcili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23614" name="Picture">
</wp:docPr>
                  <a:graphic>
                    <a:graphicData uri="http://schemas.openxmlformats.org/drawingml/2006/picture">
                      <pic:pic>
                        <pic:nvPicPr>
                          <pic:cNvPr id="158292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695352" name="Picture">
</wp:docPr>
                  <a:graphic>
                    <a:graphicData uri="http://schemas.openxmlformats.org/drawingml/2006/picture">
                      <pic:pic>
                        <pic:nvPicPr>
                          <pic:cNvPr id="37269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20253 Patrimonio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320469" name="Picture">
</wp:docPr>
                  <a:graphic>
                    <a:graphicData uri="http://schemas.openxmlformats.org/drawingml/2006/picture">
                      <pic:pic>
                        <pic:nvPicPr>
                          <pic:cNvPr id="94232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"https://fiches-risques.brgm.fr/georisques/casias/SSP3840288" \t "_blank" </w:instrText>
            </w:r>
            <w:r>
              <w:fldChar w:fldCharType="separate"/>
            </w:r>
            <w:r>
              <w:rPr>
                <w:rFonts w:ascii="Marianne" w:hAnsi="Marianne" w:eastAsia="Marianne" w:cs="Marianne"/>
                <w:sz w:val="14"/>
              </w:rPr>
              <w:t xml:space="preserve">SSP3840288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 et impression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"https://fiches-risques.brgm.fr/georisques/casias/SSP3840081" \t "_blank" </w:instrText>
            </w:r>
            <w:r>
              <w:fldChar w:fldCharType="separate"/>
            </w:r>
            <w:r>
              <w:rPr>
                <w:rFonts w:ascii="Marianne" w:hAnsi="Marianne" w:eastAsia="Marianne" w:cs="Marianne"/>
                <w:sz w:val="14"/>
              </w:rPr>
              <w:t xml:space="preserve">SSP3840081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"https://fiches-risques.brgm.fr/georisques/casias/SSP3839627" \t "_blank" </w:instrText>
            </w:r>
            <w:r>
              <w:fldChar w:fldCharType="separate"/>
            </w:r>
            <w:r>
              <w:rPr>
                <w:rFonts w:ascii="Marianne" w:hAnsi="Marianne" w:eastAsia="Marianne" w:cs="Marianne"/>
                <w:sz w:val="14"/>
              </w:rPr>
              <w:t xml:space="preserve">SSP3839627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