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81983" name="Picture">
</wp:docPr>
                  <a:graphic>
                    <a:graphicData uri="http://schemas.openxmlformats.org/drawingml/2006/picture">
                      <pic:pic>
                        <pic:nvPicPr>
                          <pic:cNvPr id="48358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211533" name="Picture">
</wp:docPr>
                  <a:graphic>
                    <a:graphicData uri="http://schemas.openxmlformats.org/drawingml/2006/picture">
                      <pic:pic>
                        <pic:nvPicPr>
                          <pic:cNvPr id="761211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8638490" name="Picture">
</wp:docPr>
                        <a:graphic>
                          <a:graphicData uri="http://schemas.openxmlformats.org/drawingml/2006/picture">
                            <pic:pic>
                              <pic:nvPicPr>
                                <pic:cNvPr id="2128638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39100 Parcey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964493" name="Picture">
</wp:docPr>
                  <a:graphic>
                    <a:graphicData uri="http://schemas.openxmlformats.org/drawingml/2006/picture">
                      <pic:pic>
                        <pic:nvPicPr>
                          <pic:cNvPr id="1849964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567686" name="Picture">
</wp:docPr>
                  <a:graphic>
                    <a:graphicData uri="http://schemas.openxmlformats.org/drawingml/2006/picture">
                      <pic:pic>
                        <pic:nvPicPr>
                          <pic:cNvPr id="1775567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26586" name="Picture">
</wp:docPr>
                  <a:graphic>
                    <a:graphicData uri="http://schemas.openxmlformats.org/drawingml/2006/picture">
                      <pic:pic>
                        <pic:nvPicPr>
                          <pic:cNvPr id="91202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25479" name="Picture">
</wp:docPr>
                  <a:graphic>
                    <a:graphicData uri="http://schemas.openxmlformats.org/drawingml/2006/picture">
                      <pic:pic>
                        <pic:nvPicPr>
                          <pic:cNvPr id="180632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97842" name="Picture">
</wp:docPr>
                  <a:graphic>
                    <a:graphicData uri="http://schemas.openxmlformats.org/drawingml/2006/picture">
                      <pic:pic>
                        <pic:nvPicPr>
                          <pic:cNvPr id="67549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586360" name="Picture">
</wp:docPr>
                        <a:graphic>
                          <a:graphicData uri="http://schemas.openxmlformats.org/drawingml/2006/picture">
                            <pic:pic>
                              <pic:nvPicPr>
                                <pic:cNvPr id="482586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45436" name="Picture">
</wp:docPr>
                        <a:graphic>
                          <a:graphicData uri="http://schemas.openxmlformats.org/drawingml/2006/picture">
                            <pic:pic>
                              <pic:nvPicPr>
                                <pic:cNvPr id="1683345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95666" name="Picture">
</wp:docPr>
                        <a:graphic>
                          <a:graphicData uri="http://schemas.openxmlformats.org/drawingml/2006/picture">
                            <pic:pic>
                              <pic:nvPicPr>
                                <pic:cNvPr id="726695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526425" name="Picture">
</wp:docPr>
                        <a:graphic>
                          <a:graphicData uri="http://schemas.openxmlformats.org/drawingml/2006/picture">
                            <pic:pic>
                              <pic:nvPicPr>
                                <pic:cNvPr id="1077526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44395" name="Picture">
</wp:docPr>
                        <a:graphic>
                          <a:graphicData uri="http://schemas.openxmlformats.org/drawingml/2006/picture">
                            <pic:pic>
                              <pic:nvPicPr>
                                <pic:cNvPr id="664644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74896" name="Picture">
</wp:docPr>
                        <a:graphic>
                          <a:graphicData uri="http://schemas.openxmlformats.org/drawingml/2006/picture">
                            <pic:pic>
                              <pic:nvPicPr>
                                <pic:cNvPr id="194974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599843" name="Picture">
</wp:docPr>
                        <a:graphic>
                          <a:graphicData uri="http://schemas.openxmlformats.org/drawingml/2006/picture">
                            <pic:pic>
                              <pic:nvPicPr>
                                <pic:cNvPr id="1945599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96488" name="Picture">
</wp:docPr>
                        <a:graphic>
                          <a:graphicData uri="http://schemas.openxmlformats.org/drawingml/2006/picture">
                            <pic:pic>
                              <pic:nvPicPr>
                                <pic:cNvPr id="1991996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62720" name="Picture">
</wp:docPr>
                        <a:graphic>
                          <a:graphicData uri="http://schemas.openxmlformats.org/drawingml/2006/picture">
                            <pic:pic>
                              <pic:nvPicPr>
                                <pic:cNvPr id="10387627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220041" name="Picture">
</wp:docPr>
                        <a:graphic>
                          <a:graphicData uri="http://schemas.openxmlformats.org/drawingml/2006/picture">
                            <pic:pic>
                              <pic:nvPicPr>
                                <pic:cNvPr id="1823220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31928" name="Picture">
</wp:docPr>
                        <a:graphic>
                          <a:graphicData uri="http://schemas.openxmlformats.org/drawingml/2006/picture">
                            <pic:pic>
                              <pic:nvPicPr>
                                <pic:cNvPr id="1814431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343439" name="Picture">
</wp:docPr>
                        <a:graphic>
                          <a:graphicData uri="http://schemas.openxmlformats.org/drawingml/2006/picture">
                            <pic:pic>
                              <pic:nvPicPr>
                                <pic:cNvPr id="1636343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67554" name="Picture">
</wp:docPr>
                        <a:graphic>
                          <a:graphicData uri="http://schemas.openxmlformats.org/drawingml/2006/picture">
                            <pic:pic>
                              <pic:nvPicPr>
                                <pic:cNvPr id="1557467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57998" name="Picture">
</wp:docPr>
                        <a:graphic>
                          <a:graphicData uri="http://schemas.openxmlformats.org/drawingml/2006/picture">
                            <pic:pic>
                              <pic:nvPicPr>
                                <pic:cNvPr id="1631757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879726" name="Picture">
</wp:docPr>
                        <a:graphic>
                          <a:graphicData uri="http://schemas.openxmlformats.org/drawingml/2006/picture">
                            <pic:pic>
                              <pic:nvPicPr>
                                <pic:cNvPr id="20218797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7364" name="Picture">
</wp:docPr>
                        <a:graphic>
                          <a:graphicData uri="http://schemas.openxmlformats.org/drawingml/2006/picture">
                            <pic:pic>
                              <pic:nvPicPr>
                                <pic:cNvPr id="1626473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86896" name="Picture">
</wp:docPr>
                        <a:graphic>
                          <a:graphicData uri="http://schemas.openxmlformats.org/drawingml/2006/picture">
                            <pic:pic>
                              <pic:nvPicPr>
                                <pic:cNvPr id="631086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737923" name="Picture">
</wp:docPr>
                        <a:graphic>
                          <a:graphicData uri="http://schemas.openxmlformats.org/drawingml/2006/picture">
                            <pic:pic>
                              <pic:nvPicPr>
                                <pic:cNvPr id="2597379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57774" name="Picture">
</wp:docPr>
                  <a:graphic>
                    <a:graphicData uri="http://schemas.openxmlformats.org/drawingml/2006/picture">
                      <pic:pic>
                        <pic:nvPicPr>
                          <pic:cNvPr id="28235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54299" name="Picture">
</wp:docPr>
                  <a:graphic>
                    <a:graphicData uri="http://schemas.openxmlformats.org/drawingml/2006/picture">
                      <pic:pic>
                        <pic:nvPicPr>
                          <pic:cNvPr id="114745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07450" name="Picture">
</wp:docPr>
                  <a:graphic>
                    <a:graphicData uri="http://schemas.openxmlformats.org/drawingml/2006/picture">
                      <pic:pic>
                        <pic:nvPicPr>
                          <pic:cNvPr id="148700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3071" name="Picture">
</wp:docPr>
                  <a:graphic>
                    <a:graphicData uri="http://schemas.openxmlformats.org/drawingml/2006/picture">
                      <pic:pic>
                        <pic:nvPicPr>
                          <pic:cNvPr id="654730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7992" name="Picture">
</wp:docPr>
                  <a:graphic>
                    <a:graphicData uri="http://schemas.openxmlformats.org/drawingml/2006/picture">
                      <pic:pic>
                        <pic:nvPicPr>
                          <pic:cNvPr id="139177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065317" name="Picture">
</wp:docPr>
                  <a:graphic>
                    <a:graphicData uri="http://schemas.openxmlformats.org/drawingml/2006/picture">
                      <pic:pic>
                        <pic:nvPicPr>
                          <pic:cNvPr id="2090653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08163" name="Picture">
</wp:docPr>
                        <a:graphic>
                          <a:graphicData uri="http://schemas.openxmlformats.org/drawingml/2006/picture">
                            <pic:pic>
                              <pic:nvPicPr>
                                <pic:cNvPr id="613908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3001" name="Picture">
</wp:docPr>
                  <a:graphic>
                    <a:graphicData uri="http://schemas.openxmlformats.org/drawingml/2006/picture">
                      <pic:pic>
                        <pic:nvPicPr>
                          <pic:cNvPr id="11706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00729" name="Picture">
</wp:docPr>
                  <a:graphic>
                    <a:graphicData uri="http://schemas.openxmlformats.org/drawingml/2006/picture">
                      <pic:pic>
                        <pic:nvPicPr>
                          <pic:cNvPr id="181550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76114" name="Picture">
</wp:docPr>
                  <a:graphic>
                    <a:graphicData uri="http://schemas.openxmlformats.org/drawingml/2006/picture">
                      <pic:pic>
                        <pic:nvPicPr>
                          <pic:cNvPr id="177147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92143" name="Picture">
</wp:docPr>
                        <a:graphic>
                          <a:graphicData uri="http://schemas.openxmlformats.org/drawingml/2006/picture">
                            <pic:pic>
                              <pic:nvPicPr>
                                <pic:cNvPr id="944292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05945" name="Picture">
</wp:docPr>
                        <a:graphic>
                          <a:graphicData uri="http://schemas.openxmlformats.org/drawingml/2006/picture">
                            <pic:pic>
                              <pic:nvPicPr>
                                <pic:cNvPr id="1680059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14681" name="Picture">
</wp:docPr>
                  <a:graphic>
                    <a:graphicData uri="http://schemas.openxmlformats.org/drawingml/2006/picture">
                      <pic:pic>
                        <pic:nvPicPr>
                          <pic:cNvPr id="155081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63032" name="Picture">
</wp:docPr>
                  <a:graphic>
                    <a:graphicData uri="http://schemas.openxmlformats.org/drawingml/2006/picture">
                      <pic:pic>
                        <pic:nvPicPr>
                          <pic:cNvPr id="99116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971738" name="Picture">
</wp:docPr>
                  <a:graphic>
                    <a:graphicData uri="http://schemas.openxmlformats.org/drawingml/2006/picture">
                      <pic:pic>
                        <pic:nvPicPr>
                          <pic:cNvPr id="75597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41515" name="Picture">
</wp:docPr>
                  <a:graphic>
                    <a:graphicData uri="http://schemas.openxmlformats.org/drawingml/2006/picture">
                      <pic:pic>
                        <pic:nvPicPr>
                          <pic:cNvPr id="13180415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96456" name="Picture">
</wp:docPr>
                  <a:graphic>
                    <a:graphicData uri="http://schemas.openxmlformats.org/drawingml/2006/picture">
                      <pic:pic>
                        <pic:nvPicPr>
                          <pic:cNvPr id="1854896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060001" name="Picture">
</wp:docPr>
                  <a:graphic>
                    <a:graphicData uri="http://schemas.openxmlformats.org/drawingml/2006/picture">
                      <pic:pic>
                        <pic:nvPicPr>
                          <pic:cNvPr id="5800600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84217" name="Picture">
</wp:docPr>
                        <a:graphic>
                          <a:graphicData uri="http://schemas.openxmlformats.org/drawingml/2006/picture">
                            <pic:pic>
                              <pic:nvPicPr>
                                <pic:cNvPr id="1101184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98652" name="Picture">
</wp:docPr>
                  <a:graphic>
                    <a:graphicData uri="http://schemas.openxmlformats.org/drawingml/2006/picture">
                      <pic:pic>
                        <pic:nvPicPr>
                          <pic:cNvPr id="146209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95858" name="Picture">
</wp:docPr>
                  <a:graphic>
                    <a:graphicData uri="http://schemas.openxmlformats.org/drawingml/2006/picture">
                      <pic:pic>
                        <pic:nvPicPr>
                          <pic:cNvPr id="32999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74698" name="Picture">
</wp:docPr>
                  <a:graphic>
                    <a:graphicData uri="http://schemas.openxmlformats.org/drawingml/2006/picture">
                      <pic:pic>
                        <pic:nvPicPr>
                          <pic:cNvPr id="119507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846426" name="Picture">
</wp:docPr>
                  <a:graphic>
                    <a:graphicData uri="http://schemas.openxmlformats.org/drawingml/2006/picture">
                      <pic:pic>
                        <pic:nvPicPr>
                          <pic:cNvPr id="11818464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39167" name="Picture">
</wp:docPr>
                  <a:graphic>
                    <a:graphicData uri="http://schemas.openxmlformats.org/drawingml/2006/picture">
                      <pic:pic>
                        <pic:nvPicPr>
                          <pic:cNvPr id="993339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155419" name="Picture">
</wp:docPr>
                  <a:graphic>
                    <a:graphicData uri="http://schemas.openxmlformats.org/drawingml/2006/picture">
                      <pic:pic>
                        <pic:nvPicPr>
                          <pic:cNvPr id="20801554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195" name="Picture">
</wp:docPr>
                        <a:graphic>
                          <a:graphicData uri="http://schemas.openxmlformats.org/drawingml/2006/picture">
                            <pic:pic>
                              <pic:nvPicPr>
                                <pic:cNvPr id="15597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00171" name="Picture">
</wp:docPr>
                        <a:graphic>
                          <a:graphicData uri="http://schemas.openxmlformats.org/drawingml/2006/picture">
                            <pic:pic>
                              <pic:nvPicPr>
                                <pic:cNvPr id="1793700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2619" name="Picture">
</wp:docPr>
                  <a:graphic>
                    <a:graphicData uri="http://schemas.openxmlformats.org/drawingml/2006/picture">
                      <pic:pic>
                        <pic:nvPicPr>
                          <pic:cNvPr id="8592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50639" name="Picture">
</wp:docPr>
                  <a:graphic>
                    <a:graphicData uri="http://schemas.openxmlformats.org/drawingml/2006/picture">
                      <pic:pic>
                        <pic:nvPicPr>
                          <pic:cNvPr id="56435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19129" name="Picture">
</wp:docPr>
                  <a:graphic>
                    <a:graphicData uri="http://schemas.openxmlformats.org/drawingml/2006/picture">
                      <pic:pic>
                        <pic:nvPicPr>
                          <pic:cNvPr id="97361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296091" name="Picture">
</wp:docPr>
                  <a:graphic>
                    <a:graphicData uri="http://schemas.openxmlformats.org/drawingml/2006/picture">
                      <pic:pic>
                        <pic:nvPicPr>
                          <pic:cNvPr id="1492296091"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0700" name="Picture">
</wp:docPr>
                  <a:graphic>
                    <a:graphicData uri="http://schemas.openxmlformats.org/drawingml/2006/picture">
                      <pic:pic>
                        <pic:nvPicPr>
                          <pic:cNvPr id="204930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396385" name="Picture">
</wp:docPr>
                  <a:graphic>
                    <a:graphicData uri="http://schemas.openxmlformats.org/drawingml/2006/picture">
                      <pic:pic>
                        <pic:nvPicPr>
                          <pic:cNvPr id="1661396385"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934129" name="Picture">
</wp:docPr>
                        <a:graphic>
                          <a:graphicData uri="http://schemas.openxmlformats.org/drawingml/2006/picture">
                            <pic:pic>
                              <pic:nvPicPr>
                                <pic:cNvPr id="519934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33932" name="Picture">
</wp:docPr>
                  <a:graphic>
                    <a:graphicData uri="http://schemas.openxmlformats.org/drawingml/2006/picture">
                      <pic:pic>
                        <pic:nvPicPr>
                          <pic:cNvPr id="187843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17418" name="Picture">
</wp:docPr>
                  <a:graphic>
                    <a:graphicData uri="http://schemas.openxmlformats.org/drawingml/2006/picture">
                      <pic:pic>
                        <pic:nvPicPr>
                          <pic:cNvPr id="167021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71954" name="Picture">
</wp:docPr>
                  <a:graphic>
                    <a:graphicData uri="http://schemas.openxmlformats.org/drawingml/2006/picture">
                      <pic:pic>
                        <pic:nvPicPr>
                          <pic:cNvPr id="28567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450652" name="Picture">
</wp:docPr>
                  <a:graphic>
                    <a:graphicData uri="http://schemas.openxmlformats.org/drawingml/2006/picture">
                      <pic:pic>
                        <pic:nvPicPr>
                          <pic:cNvPr id="1551450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33433" name="Picture">
</wp:docPr>
                  <a:graphic>
                    <a:graphicData uri="http://schemas.openxmlformats.org/drawingml/2006/picture">
                      <pic:pic>
                        <pic:nvPicPr>
                          <pic:cNvPr id="1949133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933728" name="Picture">
</wp:docPr>
                  <a:graphic>
                    <a:graphicData uri="http://schemas.openxmlformats.org/drawingml/2006/picture">
                      <pic:pic>
                        <pic:nvPicPr>
                          <pic:cNvPr id="17939337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573237" name="Picture">
</wp:docPr>
                        <a:graphic>
                          <a:graphicData uri="http://schemas.openxmlformats.org/drawingml/2006/picture">
                            <pic:pic>
                              <pic:nvPicPr>
                                <pic:cNvPr id="367573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41513" name="Picture">
</wp:docPr>
                  <a:graphic>
                    <a:graphicData uri="http://schemas.openxmlformats.org/drawingml/2006/picture">
                      <pic:pic>
                        <pic:nvPicPr>
                          <pic:cNvPr id="36124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4414" name="Picture">
</wp:docPr>
                  <a:graphic>
                    <a:graphicData uri="http://schemas.openxmlformats.org/drawingml/2006/picture">
                      <pic:pic>
                        <pic:nvPicPr>
                          <pic:cNvPr id="7685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84175" name="Picture">
</wp:docPr>
                  <a:graphic>
                    <a:graphicData uri="http://schemas.openxmlformats.org/drawingml/2006/picture">
                      <pic:pic>
                        <pic:nvPicPr>
                          <pic:cNvPr id="50478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89145" name="Picture">
</wp:docPr>
                  <a:graphic>
                    <a:graphicData uri="http://schemas.openxmlformats.org/drawingml/2006/picture">
                      <pic:pic>
                        <pic:nvPicPr>
                          <pic:cNvPr id="3239891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17344" name="Picture">
</wp:docPr>
                  <a:graphic>
                    <a:graphicData uri="http://schemas.openxmlformats.org/drawingml/2006/picture">
                      <pic:pic>
                        <pic:nvPicPr>
                          <pic:cNvPr id="2126717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7093568" name="Picture">
</wp:docPr>
                  <a:graphic>
                    <a:graphicData uri="http://schemas.openxmlformats.org/drawingml/2006/picture">
                      <pic:pic>
                        <pic:nvPicPr>
                          <pic:cNvPr id="18870935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08546" name="Picture">
</wp:docPr>
                  <a:graphic>
                    <a:graphicData uri="http://schemas.openxmlformats.org/drawingml/2006/picture">
                      <pic:pic>
                        <pic:nvPicPr>
                          <pic:cNvPr id="30210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8604" name="Picture">
</wp:docPr>
                  <a:graphic>
                    <a:graphicData uri="http://schemas.openxmlformats.org/drawingml/2006/picture">
                      <pic:pic>
                        <pic:nvPicPr>
                          <pic:cNvPr id="20093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Parcey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37068" name="Picture">
</wp:docPr>
                  <a:graphic>
                    <a:graphicData uri="http://schemas.openxmlformats.org/drawingml/2006/picture">
                      <pic:pic>
                        <pic:nvPicPr>
                          <pic:cNvPr id="181443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"https://fiches-risques.brgm.fr/georisques/casias/SSP3850762" \t "_blank" </w:instrText>
            </w:r>
            <w:r>
              <w:fldChar w:fldCharType="separate"/>
            </w:r>
            <w:r>
              <w:rPr>
                <w:rFonts w:ascii="Marianne" w:hAnsi="Marianne" w:eastAsia="Marianne" w:cs="Marianne"/>
                <w:sz w:val="14"/>
              </w:rPr>
              <w:t xml:space="preserve">SSP3850762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"https://fiches-risques.brgm.fr/georisques/casias/SSP3850761" \t "_blank" </w:instrText>
            </w:r>
            <w:r>
              <w:fldChar w:fldCharType="separate"/>
            </w:r>
            <w:r>
              <w:rPr>
                <w:rFonts w:ascii="Marianne" w:hAnsi="Marianne" w:eastAsia="Marianne" w:cs="Marianne"/>
                <w:sz w:val="14"/>
              </w:rPr>
              <w:t xml:space="preserve">SSP3850761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"https://fiches-risques.brgm.fr/georisques/casias/SSP3850760" \t "_blank" </w:instrText>
            </w:r>
            <w:r>
              <w:fldChar w:fldCharType="separate"/>
            </w:r>
            <w:r>
              <w:rPr>
                <w:rFonts w:ascii="Marianne" w:hAnsi="Marianne" w:eastAsia="Marianne" w:cs="Marianne"/>
                <w:sz w:val="14"/>
              </w:rPr>
              <w:t xml:space="preserve">SSP3850760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"https://fiches-risques.brgm.fr/georisques/casias/SSP3850759" \t "_blank" </w:instrText>
            </w:r>
            <w:r>
              <w:fldChar w:fldCharType="separate"/>
            </w:r>
            <w:r>
              <w:rPr>
                <w:rFonts w:ascii="Marianne" w:hAnsi="Marianne" w:eastAsia="Marianne" w:cs="Marianne"/>
                <w:sz w:val="14"/>
              </w:rPr>
              <w:t xml:space="preserve">SSP3850759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Meunerie, minoterie, usine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"https://fiches-risques.brgm.fr/georisques/casias/SSP3850758" \t "_blank" </w:instrText>
            </w:r>
            <w:r>
              <w:fldChar w:fldCharType="separate"/>
            </w:r>
            <w:r>
              <w:rPr>
                <w:rFonts w:ascii="Marianne" w:hAnsi="Marianne" w:eastAsia="Marianne" w:cs="Marianne"/>
                <w:sz w:val="14"/>
              </w:rPr>
              <w:t xml:space="preserve">SSP3850758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"https://fiches-risques.brgm.fr/georisques/casias/SSP3850757" \t "_blank" </w:instrText>
            </w:r>
            <w:r>
              <w:fldChar w:fldCharType="separate"/>
            </w:r>
            <w:r>
              <w:rPr>
                <w:rFonts w:ascii="Marianne" w:hAnsi="Marianne" w:eastAsia="Marianne" w:cs="Marianne"/>
                <w:sz w:val="14"/>
              </w:rPr>
              <w:t xml:space="preserve">SSP3850757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graviers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"https://fiches-risques.brgm.fr/georisques/casias/SSP3850754" \t "_blank" </w:instrText>
            </w:r>
            <w:r>
              <w:fldChar w:fldCharType="separate"/>
            </w:r>
            <w:r>
              <w:rPr>
                <w:rFonts w:ascii="Marianne" w:hAnsi="Marianne" w:eastAsia="Marianne" w:cs="Marianne"/>
                <w:sz w:val="14"/>
              </w:rPr>
              <w:t xml:space="preserve">SSP3850754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"https://fiches-risques.brgm.fr/georisques/casias/SSP3848883" \t "_blank" </w:instrText>
            </w:r>
            <w:r>
              <w:fldChar w:fldCharType="separate"/>
            </w:r>
            <w:r>
              <w:rPr>
                <w:rFonts w:ascii="Marianne" w:hAnsi="Marianne" w:eastAsia="Marianne" w:cs="Marianne"/>
                <w:sz w:val="14"/>
              </w:rPr>
              <w:t xml:space="preserve">SSP3848883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"https://fiches-risques.brgm.fr/georisques/casias/SSP3848882" \t "_blank" </w:instrText>
            </w:r>
            <w:r>
              <w:fldChar w:fldCharType="separate"/>
            </w:r>
            <w:r>
              <w:rPr>
                <w:rFonts w:ascii="Marianne" w:hAnsi="Marianne" w:eastAsia="Marianne" w:cs="Marianne"/>
                <w:sz w:val="14"/>
              </w:rPr>
              <w:t xml:space="preserve">SSP3848882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"https://fiches-risques.brgm.fr/georisques/casias/SSP3848881" \t "_blank" </w:instrText>
            </w:r>
            <w:r>
              <w:fldChar w:fldCharType="separate"/>
            </w:r>
            <w:r>
              <w:rPr>
                <w:rFonts w:ascii="Marianne" w:hAnsi="Marianne" w:eastAsia="Marianne" w:cs="Marianne"/>
                <w:sz w:val="14"/>
              </w:rPr>
              <w:t xml:space="preserve">SSP3848881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"https://fiches-risques.brgm.fr/georisques/casias/SSP3848880" \t "_blank" </w:instrText>
            </w:r>
            <w:r>
              <w:fldChar w:fldCharType="separate"/>
            </w:r>
            <w:r>
              <w:rPr>
                <w:rFonts w:ascii="Marianne" w:hAnsi="Marianne" w:eastAsia="Marianne" w:cs="Marianne"/>
                <w:sz w:val="14"/>
              </w:rPr>
              <w:t xml:space="preserve">SSP3848880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"https://fiches-risques.brgm.fr/georisques/casias/SSP452219" \t "_blank" </w:instrText>
            </w:r>
            <w:r>
              <w:fldChar w:fldCharType="separate"/>
            </w:r>
            <w:r>
              <w:rPr>
                <w:rFonts w:ascii="Marianne" w:hAnsi="Marianne" w:eastAsia="Marianne" w:cs="Marianne"/>
                <w:sz w:val="14"/>
              </w:rPr>
              <w:t xml:space="preserve">SSP452219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"https://fiches-risques.brgm.fr/georisques/casias/SSP452218" \t "_blank" </w:instrText>
            </w:r>
            <w:r>
              <w:fldChar w:fldCharType="separate"/>
            </w:r>
            <w:r>
              <w:rPr>
                <w:rFonts w:ascii="Marianne" w:hAnsi="Marianne" w:eastAsia="Marianne" w:cs="Marianne"/>
                <w:sz w:val="14"/>
              </w:rPr>
              <w:t xml:space="preserve">SSP452218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