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49643" name="Picture">
</wp:docPr>
                  <a:graphic>
                    <a:graphicData uri="http://schemas.openxmlformats.org/drawingml/2006/picture">
                      <pic:pic>
                        <pic:nvPicPr>
                          <pic:cNvPr id="162404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647891" name="Picture">
</wp:docPr>
                  <a:graphic>
                    <a:graphicData uri="http://schemas.openxmlformats.org/drawingml/2006/picture">
                      <pic:pic>
                        <pic:nvPicPr>
                          <pic:cNvPr id="292647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896836" name="Picture">
</wp:docPr>
                        <a:graphic>
                          <a:graphicData uri="http://schemas.openxmlformats.org/drawingml/2006/picture">
                            <pic:pic>
                              <pic:nvPicPr>
                                <pic:cNvPr id="915896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39100 Parcey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12125" name="Picture">
</wp:docPr>
                  <a:graphic>
                    <a:graphicData uri="http://schemas.openxmlformats.org/drawingml/2006/picture">
                      <pic:pic>
                        <pic:nvPicPr>
                          <pic:cNvPr id="55812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651339" name="Picture">
</wp:docPr>
                  <a:graphic>
                    <a:graphicData uri="http://schemas.openxmlformats.org/drawingml/2006/picture">
                      <pic:pic>
                        <pic:nvPicPr>
                          <pic:cNvPr id="2124651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73956" name="Picture">
</wp:docPr>
                  <a:graphic>
                    <a:graphicData uri="http://schemas.openxmlformats.org/drawingml/2006/picture">
                      <pic:pic>
                        <pic:nvPicPr>
                          <pic:cNvPr id="210417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64012" name="Picture">
</wp:docPr>
                  <a:graphic>
                    <a:graphicData uri="http://schemas.openxmlformats.org/drawingml/2006/picture">
                      <pic:pic>
                        <pic:nvPicPr>
                          <pic:cNvPr id="51206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84100" name="Picture">
</wp:docPr>
                  <a:graphic>
                    <a:graphicData uri="http://schemas.openxmlformats.org/drawingml/2006/picture">
                      <pic:pic>
                        <pic:nvPicPr>
                          <pic:cNvPr id="166088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320418" name="Picture">
</wp:docPr>
                        <a:graphic>
                          <a:graphicData uri="http://schemas.openxmlformats.org/drawingml/2006/picture">
                            <pic:pic>
                              <pic:nvPicPr>
                                <pic:cNvPr id="634320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91724" name="Picture">
</wp:docPr>
                        <a:graphic>
                          <a:graphicData uri="http://schemas.openxmlformats.org/drawingml/2006/picture">
                            <pic:pic>
                              <pic:nvPicPr>
                                <pic:cNvPr id="618491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13190" name="Picture">
</wp:docPr>
                        <a:graphic>
                          <a:graphicData uri="http://schemas.openxmlformats.org/drawingml/2006/picture">
                            <pic:pic>
                              <pic:nvPicPr>
                                <pic:cNvPr id="2104113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37319" name="Picture">
</wp:docPr>
                        <a:graphic>
                          <a:graphicData uri="http://schemas.openxmlformats.org/drawingml/2006/picture">
                            <pic:pic>
                              <pic:nvPicPr>
                                <pic:cNvPr id="2112037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11923" name="Picture">
</wp:docPr>
                        <a:graphic>
                          <a:graphicData uri="http://schemas.openxmlformats.org/drawingml/2006/picture">
                            <pic:pic>
                              <pic:nvPicPr>
                                <pic:cNvPr id="753511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239237" name="Picture">
</wp:docPr>
                        <a:graphic>
                          <a:graphicData uri="http://schemas.openxmlformats.org/drawingml/2006/picture">
                            <pic:pic>
                              <pic:nvPicPr>
                                <pic:cNvPr id="1057239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36740" name="Picture">
</wp:docPr>
                        <a:graphic>
                          <a:graphicData uri="http://schemas.openxmlformats.org/drawingml/2006/picture">
                            <pic:pic>
                              <pic:nvPicPr>
                                <pic:cNvPr id="1990436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42671" name="Picture">
</wp:docPr>
                        <a:graphic>
                          <a:graphicData uri="http://schemas.openxmlformats.org/drawingml/2006/picture">
                            <pic:pic>
                              <pic:nvPicPr>
                                <pic:cNvPr id="1557242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95437" name="Picture">
</wp:docPr>
                        <a:graphic>
                          <a:graphicData uri="http://schemas.openxmlformats.org/drawingml/2006/picture">
                            <pic:pic>
                              <pic:nvPicPr>
                                <pic:cNvPr id="1140595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53629" name="Picture">
</wp:docPr>
                        <a:graphic>
                          <a:graphicData uri="http://schemas.openxmlformats.org/drawingml/2006/picture">
                            <pic:pic>
                              <pic:nvPicPr>
                                <pic:cNvPr id="337653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26900" name="Picture">
</wp:docPr>
                        <a:graphic>
                          <a:graphicData uri="http://schemas.openxmlformats.org/drawingml/2006/picture">
                            <pic:pic>
                              <pic:nvPicPr>
                                <pic:cNvPr id="2018126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952755" name="Picture">
</wp:docPr>
                        <a:graphic>
                          <a:graphicData uri="http://schemas.openxmlformats.org/drawingml/2006/picture">
                            <pic:pic>
                              <pic:nvPicPr>
                                <pic:cNvPr id="18959527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73293" name="Picture">
</wp:docPr>
                        <a:graphic>
                          <a:graphicData uri="http://schemas.openxmlformats.org/drawingml/2006/picture">
                            <pic:pic>
                              <pic:nvPicPr>
                                <pic:cNvPr id="1457973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31615" name="Picture">
</wp:docPr>
                        <a:graphic>
                          <a:graphicData uri="http://schemas.openxmlformats.org/drawingml/2006/picture">
                            <pic:pic>
                              <pic:nvPicPr>
                                <pic:cNvPr id="1733131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92191" name="Picture">
</wp:docPr>
                        <a:graphic>
                          <a:graphicData uri="http://schemas.openxmlformats.org/drawingml/2006/picture">
                            <pic:pic>
                              <pic:nvPicPr>
                                <pic:cNvPr id="1995592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924936" name="Picture">
</wp:docPr>
                        <a:graphic>
                          <a:graphicData uri="http://schemas.openxmlformats.org/drawingml/2006/picture">
                            <pic:pic>
                              <pic:nvPicPr>
                                <pic:cNvPr id="1749924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02467" name="Picture">
</wp:docPr>
                        <a:graphic>
                          <a:graphicData uri="http://schemas.openxmlformats.org/drawingml/2006/picture">
                            <pic:pic>
                              <pic:nvPicPr>
                                <pic:cNvPr id="1770002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21739" name="Picture">
</wp:docPr>
                        <a:graphic>
                          <a:graphicData uri="http://schemas.openxmlformats.org/drawingml/2006/picture">
                            <pic:pic>
                              <pic:nvPicPr>
                                <pic:cNvPr id="1706221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68153" name="Picture">
</wp:docPr>
                  <a:graphic>
                    <a:graphicData uri="http://schemas.openxmlformats.org/drawingml/2006/picture">
                      <pic:pic>
                        <pic:nvPicPr>
                          <pic:cNvPr id="107836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34495" name="Picture">
</wp:docPr>
                  <a:graphic>
                    <a:graphicData uri="http://schemas.openxmlformats.org/drawingml/2006/picture">
                      <pic:pic>
                        <pic:nvPicPr>
                          <pic:cNvPr id="210093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86053" name="Picture">
</wp:docPr>
                  <a:graphic>
                    <a:graphicData uri="http://schemas.openxmlformats.org/drawingml/2006/picture">
                      <pic:pic>
                        <pic:nvPicPr>
                          <pic:cNvPr id="142188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38137" name="Picture">
</wp:docPr>
                  <a:graphic>
                    <a:graphicData uri="http://schemas.openxmlformats.org/drawingml/2006/picture">
                      <pic:pic>
                        <pic:nvPicPr>
                          <pic:cNvPr id="17960381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81386" name="Picture">
</wp:docPr>
                  <a:graphic>
                    <a:graphicData uri="http://schemas.openxmlformats.org/drawingml/2006/picture">
                      <pic:pic>
                        <pic:nvPicPr>
                          <pic:cNvPr id="1784981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0011651" name="Picture">
</wp:docPr>
                  <a:graphic>
                    <a:graphicData uri="http://schemas.openxmlformats.org/drawingml/2006/picture">
                      <pic:pic>
                        <pic:nvPicPr>
                          <pic:cNvPr id="8500116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6509" name="Picture">
</wp:docPr>
                        <a:graphic>
                          <a:graphicData uri="http://schemas.openxmlformats.org/drawingml/2006/picture">
                            <pic:pic>
                              <pic:nvPicPr>
                                <pic:cNvPr id="507165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41201" name="Picture">
</wp:docPr>
                  <a:graphic>
                    <a:graphicData uri="http://schemas.openxmlformats.org/drawingml/2006/picture">
                      <pic:pic>
                        <pic:nvPicPr>
                          <pic:cNvPr id="20299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68964" name="Picture">
</wp:docPr>
                  <a:graphic>
                    <a:graphicData uri="http://schemas.openxmlformats.org/drawingml/2006/picture">
                      <pic:pic>
                        <pic:nvPicPr>
                          <pic:cNvPr id="171816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51160" name="Picture">
</wp:docPr>
                  <a:graphic>
                    <a:graphicData uri="http://schemas.openxmlformats.org/drawingml/2006/picture">
                      <pic:pic>
                        <pic:nvPicPr>
                          <pic:cNvPr id="113275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996597" name="Picture">
</wp:docPr>
                        <a:graphic>
                          <a:graphicData uri="http://schemas.openxmlformats.org/drawingml/2006/picture">
                            <pic:pic>
                              <pic:nvPicPr>
                                <pic:cNvPr id="16609965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02577" name="Picture">
</wp:docPr>
                        <a:graphic>
                          <a:graphicData uri="http://schemas.openxmlformats.org/drawingml/2006/picture">
                            <pic:pic>
                              <pic:nvPicPr>
                                <pic:cNvPr id="15263025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64631" name="Picture">
</wp:docPr>
                  <a:graphic>
                    <a:graphicData uri="http://schemas.openxmlformats.org/drawingml/2006/picture">
                      <pic:pic>
                        <pic:nvPicPr>
                          <pic:cNvPr id="97426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25441" name="Picture">
</wp:docPr>
                  <a:graphic>
                    <a:graphicData uri="http://schemas.openxmlformats.org/drawingml/2006/picture">
                      <pic:pic>
                        <pic:nvPicPr>
                          <pic:cNvPr id="42662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99922" name="Picture">
</wp:docPr>
                  <a:graphic>
                    <a:graphicData uri="http://schemas.openxmlformats.org/drawingml/2006/picture">
                      <pic:pic>
                        <pic:nvPicPr>
                          <pic:cNvPr id="2553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049325" name="Picture">
</wp:docPr>
                  <a:graphic>
                    <a:graphicData uri="http://schemas.openxmlformats.org/drawingml/2006/picture">
                      <pic:pic>
                        <pic:nvPicPr>
                          <pic:cNvPr id="2007049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63591" name="Picture">
</wp:docPr>
                  <a:graphic>
                    <a:graphicData uri="http://schemas.openxmlformats.org/drawingml/2006/picture">
                      <pic:pic>
                        <pic:nvPicPr>
                          <pic:cNvPr id="1508263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20986" name="Picture">
</wp:docPr>
                  <a:graphic>
                    <a:graphicData uri="http://schemas.openxmlformats.org/drawingml/2006/picture">
                      <pic:pic>
                        <pic:nvPicPr>
                          <pic:cNvPr id="500209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85149" name="Picture">
</wp:docPr>
                        <a:graphic>
                          <a:graphicData uri="http://schemas.openxmlformats.org/drawingml/2006/picture">
                            <pic:pic>
                              <pic:nvPicPr>
                                <pic:cNvPr id="187585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50720" name="Picture">
</wp:docPr>
                  <a:graphic>
                    <a:graphicData uri="http://schemas.openxmlformats.org/drawingml/2006/picture">
                      <pic:pic>
                        <pic:nvPicPr>
                          <pic:cNvPr id="6346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6985" name="Picture">
</wp:docPr>
                  <a:graphic>
                    <a:graphicData uri="http://schemas.openxmlformats.org/drawingml/2006/picture">
                      <pic:pic>
                        <pic:nvPicPr>
                          <pic:cNvPr id="11647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87680" name="Picture">
</wp:docPr>
                  <a:graphic>
                    <a:graphicData uri="http://schemas.openxmlformats.org/drawingml/2006/picture">
                      <pic:pic>
                        <pic:nvPicPr>
                          <pic:cNvPr id="214258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14943" name="Picture">
</wp:docPr>
                  <a:graphic>
                    <a:graphicData uri="http://schemas.openxmlformats.org/drawingml/2006/picture">
                      <pic:pic>
                        <pic:nvPicPr>
                          <pic:cNvPr id="17697149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2052" name="Picture">
</wp:docPr>
                  <a:graphic>
                    <a:graphicData uri="http://schemas.openxmlformats.org/drawingml/2006/picture">
                      <pic:pic>
                        <pic:nvPicPr>
                          <pic:cNvPr id="181952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991410" name="Picture">
</wp:docPr>
                  <a:graphic>
                    <a:graphicData uri="http://schemas.openxmlformats.org/drawingml/2006/picture">
                      <pic:pic>
                        <pic:nvPicPr>
                          <pic:cNvPr id="16769914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9227" name="Picture">
</wp:docPr>
                        <a:graphic>
                          <a:graphicData uri="http://schemas.openxmlformats.org/drawingml/2006/picture">
                            <pic:pic>
                              <pic:nvPicPr>
                                <pic:cNvPr id="206259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41358" name="Picture">
</wp:docPr>
                        <a:graphic>
                          <a:graphicData uri="http://schemas.openxmlformats.org/drawingml/2006/picture">
                            <pic:pic>
                              <pic:nvPicPr>
                                <pic:cNvPr id="644341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57989" name="Picture">
</wp:docPr>
                  <a:graphic>
                    <a:graphicData uri="http://schemas.openxmlformats.org/drawingml/2006/picture">
                      <pic:pic>
                        <pic:nvPicPr>
                          <pic:cNvPr id="188495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386" name="Picture">
</wp:docPr>
                  <a:graphic>
                    <a:graphicData uri="http://schemas.openxmlformats.org/drawingml/2006/picture">
                      <pic:pic>
                        <pic:nvPicPr>
                          <pic:cNvPr id="355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61441" name="Picture">
</wp:docPr>
                  <a:graphic>
                    <a:graphicData uri="http://schemas.openxmlformats.org/drawingml/2006/picture">
                      <pic:pic>
                        <pic:nvPicPr>
                          <pic:cNvPr id="143656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779207" name="Picture">
</wp:docPr>
                  <a:graphic>
                    <a:graphicData uri="http://schemas.openxmlformats.org/drawingml/2006/picture">
                      <pic:pic>
                        <pic:nvPicPr>
                          <pic:cNvPr id="66777920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08111" name="Picture">
</wp:docPr>
                  <a:graphic>
                    <a:graphicData uri="http://schemas.openxmlformats.org/drawingml/2006/picture">
                      <pic:pic>
                        <pic:nvPicPr>
                          <pic:cNvPr id="1183808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792339" name="Picture">
</wp:docPr>
                  <a:graphic>
                    <a:graphicData uri="http://schemas.openxmlformats.org/drawingml/2006/picture">
                      <pic:pic>
                        <pic:nvPicPr>
                          <pic:cNvPr id="102079233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47594" name="Picture">
</wp:docPr>
                        <a:graphic>
                          <a:graphicData uri="http://schemas.openxmlformats.org/drawingml/2006/picture">
                            <pic:pic>
                              <pic:nvPicPr>
                                <pic:cNvPr id="900647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6351" name="Picture">
</wp:docPr>
                  <a:graphic>
                    <a:graphicData uri="http://schemas.openxmlformats.org/drawingml/2006/picture">
                      <pic:pic>
                        <pic:nvPicPr>
                          <pic:cNvPr id="3719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36044" name="Picture">
</wp:docPr>
                  <a:graphic>
                    <a:graphicData uri="http://schemas.openxmlformats.org/drawingml/2006/picture">
                      <pic:pic>
                        <pic:nvPicPr>
                          <pic:cNvPr id="1359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26495" name="Picture">
</wp:docPr>
                  <a:graphic>
                    <a:graphicData uri="http://schemas.openxmlformats.org/drawingml/2006/picture">
                      <pic:pic>
                        <pic:nvPicPr>
                          <pic:cNvPr id="126892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53871" name="Picture">
</wp:docPr>
                  <a:graphic>
                    <a:graphicData uri="http://schemas.openxmlformats.org/drawingml/2006/picture">
                      <pic:pic>
                        <pic:nvPicPr>
                          <pic:cNvPr id="772453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63193" name="Picture">
</wp:docPr>
                  <a:graphic>
                    <a:graphicData uri="http://schemas.openxmlformats.org/drawingml/2006/picture">
                      <pic:pic>
                        <pic:nvPicPr>
                          <pic:cNvPr id="272363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330064" name="Picture">
</wp:docPr>
                  <a:graphic>
                    <a:graphicData uri="http://schemas.openxmlformats.org/drawingml/2006/picture">
                      <pic:pic>
                        <pic:nvPicPr>
                          <pic:cNvPr id="3773300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78181" name="Picture">
</wp:docPr>
                        <a:graphic>
                          <a:graphicData uri="http://schemas.openxmlformats.org/drawingml/2006/picture">
                            <pic:pic>
                              <pic:nvPicPr>
                                <pic:cNvPr id="1600678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95233" name="Picture">
</wp:docPr>
                  <a:graphic>
                    <a:graphicData uri="http://schemas.openxmlformats.org/drawingml/2006/picture">
                      <pic:pic>
                        <pic:nvPicPr>
                          <pic:cNvPr id="63149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16950" name="Picture">
</wp:docPr>
                  <a:graphic>
                    <a:graphicData uri="http://schemas.openxmlformats.org/drawingml/2006/picture">
                      <pic:pic>
                        <pic:nvPicPr>
                          <pic:cNvPr id="46971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28571" name="Picture">
</wp:docPr>
                  <a:graphic>
                    <a:graphicData uri="http://schemas.openxmlformats.org/drawingml/2006/picture">
                      <pic:pic>
                        <pic:nvPicPr>
                          <pic:cNvPr id="146182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86886" name="Picture">
</wp:docPr>
                  <a:graphic>
                    <a:graphicData uri="http://schemas.openxmlformats.org/drawingml/2006/picture">
                      <pic:pic>
                        <pic:nvPicPr>
                          <pic:cNvPr id="17222868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65234" name="Picture">
</wp:docPr>
                  <a:graphic>
                    <a:graphicData uri="http://schemas.openxmlformats.org/drawingml/2006/picture">
                      <pic:pic>
                        <pic:nvPicPr>
                          <pic:cNvPr id="1397165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609573" name="Picture">
</wp:docPr>
                  <a:graphic>
                    <a:graphicData uri="http://schemas.openxmlformats.org/drawingml/2006/picture">
                      <pic:pic>
                        <pic:nvPicPr>
                          <pic:cNvPr id="17116095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53524" name="Picture">
</wp:docPr>
                  <a:graphic>
                    <a:graphicData uri="http://schemas.openxmlformats.org/drawingml/2006/picture">
                      <pic:pic>
                        <pic:nvPicPr>
                          <pic:cNvPr id="102715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6691" name="Picture">
</wp:docPr>
                  <a:graphic>
                    <a:graphicData uri="http://schemas.openxmlformats.org/drawingml/2006/picture">
                      <pic:pic>
                        <pic:nvPicPr>
                          <pic:cNvPr id="9126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Parcey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45708" name="Picture">
</wp:docPr>
                  <a:graphic>
                    <a:graphicData uri="http://schemas.openxmlformats.org/drawingml/2006/picture">
                      <pic:pic>
                        <pic:nvPicPr>
                          <pic:cNvPr id="120754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"https://fiches-risques.brgm.fr/georisques/casias/SSP3850762" \t "_blank" </w:instrText>
            </w:r>
            <w:r>
              <w:fldChar w:fldCharType="separate"/>
            </w:r>
            <w:r>
              <w:rPr>
                <w:rFonts w:ascii="Marianne" w:hAnsi="Marianne" w:eastAsia="Marianne" w:cs="Marianne"/>
                <w:sz w:val="14"/>
              </w:rPr>
              <w:t xml:space="preserve">SSP3850762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"https://fiches-risques.brgm.fr/georisques/casias/SSP3850761" \t "_blank" </w:instrText>
            </w:r>
            <w:r>
              <w:fldChar w:fldCharType="separate"/>
            </w:r>
            <w:r>
              <w:rPr>
                <w:rFonts w:ascii="Marianne" w:hAnsi="Marianne" w:eastAsia="Marianne" w:cs="Marianne"/>
                <w:sz w:val="14"/>
              </w:rPr>
              <w:t xml:space="preserve">SSP3850761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"https://fiches-risques.brgm.fr/georisques/casias/SSP3850760" \t "_blank" </w:instrText>
            </w:r>
            <w:r>
              <w:fldChar w:fldCharType="separate"/>
            </w:r>
            <w:r>
              <w:rPr>
                <w:rFonts w:ascii="Marianne" w:hAnsi="Marianne" w:eastAsia="Marianne" w:cs="Marianne"/>
                <w:sz w:val="14"/>
              </w:rPr>
              <w:t xml:space="preserve">SSP3850760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"https://fiches-risques.brgm.fr/georisques/casias/SSP3850759" \t "_blank" </w:instrText>
            </w:r>
            <w:r>
              <w:fldChar w:fldCharType="separate"/>
            </w:r>
            <w:r>
              <w:rPr>
                <w:rFonts w:ascii="Marianne" w:hAnsi="Marianne" w:eastAsia="Marianne" w:cs="Marianne"/>
                <w:sz w:val="14"/>
              </w:rPr>
              <w:t xml:space="preserve">SSP3850759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Meunerie, minoterie, usine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"https://fiches-risques.brgm.fr/georisques/casias/SSP3850758" \t "_blank" </w:instrText>
            </w:r>
            <w:r>
              <w:fldChar w:fldCharType="separate"/>
            </w:r>
            <w:r>
              <w:rPr>
                <w:rFonts w:ascii="Marianne" w:hAnsi="Marianne" w:eastAsia="Marianne" w:cs="Marianne"/>
                <w:sz w:val="14"/>
              </w:rPr>
              <w:t xml:space="preserve">SSP3850758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"https://fiches-risques.brgm.fr/georisques/casias/SSP3850757" \t "_blank" </w:instrText>
            </w:r>
            <w:r>
              <w:fldChar w:fldCharType="separate"/>
            </w:r>
            <w:r>
              <w:rPr>
                <w:rFonts w:ascii="Marianne" w:hAnsi="Marianne" w:eastAsia="Marianne" w:cs="Marianne"/>
                <w:sz w:val="14"/>
              </w:rPr>
              <w:t xml:space="preserve">SSP3850757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graviers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"https://fiches-risques.brgm.fr/georisques/casias/SSP3850756" \t "_blank" </w:instrText>
            </w:r>
            <w:r>
              <w:fldChar w:fldCharType="separate"/>
            </w:r>
            <w:r>
              <w:rPr>
                <w:rFonts w:ascii="Marianne" w:hAnsi="Marianne" w:eastAsia="Marianne" w:cs="Marianne"/>
                <w:sz w:val="14"/>
              </w:rPr>
              <w:t xml:space="preserve">SSP3850756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de grands ensembles,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"https://fiches-risques.brgm.fr/georisques/casias/SSP3850755" \t "_blank" </w:instrText>
            </w:r>
            <w:r>
              <w:fldChar w:fldCharType="separate"/>
            </w:r>
            <w:r>
              <w:rPr>
                <w:rFonts w:ascii="Marianne" w:hAnsi="Marianne" w:eastAsia="Marianne" w:cs="Marianne"/>
                <w:sz w:val="14"/>
              </w:rPr>
              <w:t xml:space="preserve">SSP3850755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"https://fiches-risques.brgm.fr/georisques/casias/SSP3850754" \t "_blank" </w:instrText>
            </w:r>
            <w:r>
              <w:fldChar w:fldCharType="separate"/>
            </w:r>
            <w:r>
              <w:rPr>
                <w:rFonts w:ascii="Marianne" w:hAnsi="Marianne" w:eastAsia="Marianne" w:cs="Marianne"/>
                <w:sz w:val="14"/>
              </w:rPr>
              <w:t xml:space="preserve">SSP3850754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"https://fiches-risques.brgm.fr/georisques/casias/SSP3848883" \t "_blank" </w:instrText>
            </w:r>
            <w:r>
              <w:fldChar w:fldCharType="separate"/>
            </w:r>
            <w:r>
              <w:rPr>
                <w:rFonts w:ascii="Marianne" w:hAnsi="Marianne" w:eastAsia="Marianne" w:cs="Marianne"/>
                <w:sz w:val="14"/>
              </w:rPr>
              <w:t xml:space="preserve">SSP3848883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"https://fiches-risques.brgm.fr/georisques/casias/SSP3848882" \t "_blank" </w:instrText>
            </w:r>
            <w:r>
              <w:fldChar w:fldCharType="separate"/>
            </w:r>
            <w:r>
              <w:rPr>
                <w:rFonts w:ascii="Marianne" w:hAnsi="Marianne" w:eastAsia="Marianne" w:cs="Marianne"/>
                <w:sz w:val="14"/>
              </w:rPr>
              <w:t xml:space="preserve">SSP3848882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"https://fiches-risques.brgm.fr/georisques/casias/SSP3848881" \t "_blank" </w:instrText>
            </w:r>
            <w:r>
              <w:fldChar w:fldCharType="separate"/>
            </w:r>
            <w:r>
              <w:rPr>
                <w:rFonts w:ascii="Marianne" w:hAnsi="Marianne" w:eastAsia="Marianne" w:cs="Marianne"/>
                <w:sz w:val="14"/>
              </w:rPr>
              <w:t xml:space="preserve">SSP3848881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"https://fiches-risques.brgm.fr/georisques/casias/SSP3848880" \t "_blank" </w:instrText>
            </w:r>
            <w:r>
              <w:fldChar w:fldCharType="separate"/>
            </w:r>
            <w:r>
              <w:rPr>
                <w:rFonts w:ascii="Marianne" w:hAnsi="Marianne" w:eastAsia="Marianne" w:cs="Marianne"/>
                <w:sz w:val="14"/>
              </w:rPr>
              <w:t xml:space="preserve">SSP3848880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"https://fiches-risques.brgm.fr/georisques/casias/SSP452219" \t "_blank" </w:instrText>
            </w:r>
            <w:r>
              <w:fldChar w:fldCharType="separate"/>
            </w:r>
            <w:r>
              <w:rPr>
                <w:rFonts w:ascii="Marianne" w:hAnsi="Marianne" w:eastAsia="Marianne" w:cs="Marianne"/>
                <w:sz w:val="14"/>
              </w:rPr>
              <w:t xml:space="preserve">SSP452219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"https://fiches-risques.brgm.fr/georisques/casias/SSP452218" \t "_blank" </w:instrText>
            </w:r>
            <w:r>
              <w:fldChar w:fldCharType="separate"/>
            </w:r>
            <w:r>
              <w:rPr>
                <w:rFonts w:ascii="Marianne" w:hAnsi="Marianne" w:eastAsia="Marianne" w:cs="Marianne"/>
                <w:sz w:val="14"/>
              </w:rPr>
              <w:t xml:space="preserve">SSP452218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