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324989" name="Picture">
</wp:docPr>
                  <a:graphic>
                    <a:graphicData uri="http://schemas.openxmlformats.org/drawingml/2006/picture">
                      <pic:pic>
                        <pic:nvPicPr>
                          <pic:cNvPr id="208532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02513" name="Picture">
</wp:docPr>
                  <a:graphic>
                    <a:graphicData uri="http://schemas.openxmlformats.org/drawingml/2006/picture">
                      <pic:pic>
                        <pic:nvPicPr>
                          <pic:cNvPr id="58902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125690" name="Picture">
</wp:docPr>
                        <a:graphic>
                          <a:graphicData uri="http://schemas.openxmlformats.org/drawingml/2006/picture">
                            <pic:pic>
                              <pic:nvPicPr>
                                <pic:cNvPr id="251125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39330 Pagnoz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771362" name="Picture">
</wp:docPr>
                  <a:graphic>
                    <a:graphicData uri="http://schemas.openxmlformats.org/drawingml/2006/picture">
                      <pic:pic>
                        <pic:nvPicPr>
                          <pic:cNvPr id="1879771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8468266" name="Picture">
</wp:docPr>
                  <a:graphic>
                    <a:graphicData uri="http://schemas.openxmlformats.org/drawingml/2006/picture">
                      <pic:pic>
                        <pic:nvPicPr>
                          <pic:cNvPr id="1738468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98459" name="Picture">
</wp:docPr>
                  <a:graphic>
                    <a:graphicData uri="http://schemas.openxmlformats.org/drawingml/2006/picture">
                      <pic:pic>
                        <pic:nvPicPr>
                          <pic:cNvPr id="192959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63760" name="Picture">
</wp:docPr>
                  <a:graphic>
                    <a:graphicData uri="http://schemas.openxmlformats.org/drawingml/2006/picture">
                      <pic:pic>
                        <pic:nvPicPr>
                          <pic:cNvPr id="170186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Pagnoz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21947" name="Picture">
</wp:docPr>
                  <a:graphic>
                    <a:graphicData uri="http://schemas.openxmlformats.org/drawingml/2006/picture">
                      <pic:pic>
                        <pic:nvPicPr>
                          <pic:cNvPr id="165622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82950" name="Picture">
</wp:docPr>
                        <a:graphic>
                          <a:graphicData uri="http://schemas.openxmlformats.org/drawingml/2006/picture">
                            <pic:pic>
                              <pic:nvPicPr>
                                <pic:cNvPr id="1155282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10337" name="Picture">
</wp:docPr>
                        <a:graphic>
                          <a:graphicData uri="http://schemas.openxmlformats.org/drawingml/2006/picture">
                            <pic:pic>
                              <pic:nvPicPr>
                                <pic:cNvPr id="1791310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18379" name="Picture">
</wp:docPr>
                        <a:graphic>
                          <a:graphicData uri="http://schemas.openxmlformats.org/drawingml/2006/picture">
                            <pic:pic>
                              <pic:nvPicPr>
                                <pic:cNvPr id="756218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668502" name="Picture">
</wp:docPr>
                        <a:graphic>
                          <a:graphicData uri="http://schemas.openxmlformats.org/drawingml/2006/picture">
                            <pic:pic>
                              <pic:nvPicPr>
                                <pic:cNvPr id="1662668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27809" name="Picture">
</wp:docPr>
                        <a:graphic>
                          <a:graphicData uri="http://schemas.openxmlformats.org/drawingml/2006/picture">
                            <pic:pic>
                              <pic:nvPicPr>
                                <pic:cNvPr id="818127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80779" name="Picture">
</wp:docPr>
                        <a:graphic>
                          <a:graphicData uri="http://schemas.openxmlformats.org/drawingml/2006/picture">
                            <pic:pic>
                              <pic:nvPicPr>
                                <pic:cNvPr id="1637807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936198" name="Picture">
</wp:docPr>
                        <a:graphic>
                          <a:graphicData uri="http://schemas.openxmlformats.org/drawingml/2006/picture">
                            <pic:pic>
                              <pic:nvPicPr>
                                <pic:cNvPr id="9659361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42291" name="Picture">
</wp:docPr>
                        <a:graphic>
                          <a:graphicData uri="http://schemas.openxmlformats.org/drawingml/2006/picture">
                            <pic:pic>
                              <pic:nvPicPr>
                                <pic:cNvPr id="1350242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15770" name="Picture">
</wp:docPr>
                        <a:graphic>
                          <a:graphicData uri="http://schemas.openxmlformats.org/drawingml/2006/picture">
                            <pic:pic>
                              <pic:nvPicPr>
                                <pic:cNvPr id="14312157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959379" name="Picture">
</wp:docPr>
                        <a:graphic>
                          <a:graphicData uri="http://schemas.openxmlformats.org/drawingml/2006/picture">
                            <pic:pic>
                              <pic:nvPicPr>
                                <pic:cNvPr id="1134959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26615" name="Picture">
</wp:docPr>
                        <a:graphic>
                          <a:graphicData uri="http://schemas.openxmlformats.org/drawingml/2006/picture">
                            <pic:pic>
                              <pic:nvPicPr>
                                <pic:cNvPr id="1608826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827238" name="Picture">
</wp:docPr>
                        <a:graphic>
                          <a:graphicData uri="http://schemas.openxmlformats.org/drawingml/2006/picture">
                            <pic:pic>
                              <pic:nvPicPr>
                                <pic:cNvPr id="13318272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223297" name="Picture">
</wp:docPr>
                        <a:graphic>
                          <a:graphicData uri="http://schemas.openxmlformats.org/drawingml/2006/picture">
                            <pic:pic>
                              <pic:nvPicPr>
                                <pic:cNvPr id="14042232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11824" name="Picture">
</wp:docPr>
                        <a:graphic>
                          <a:graphicData uri="http://schemas.openxmlformats.org/drawingml/2006/picture">
                            <pic:pic>
                              <pic:nvPicPr>
                                <pic:cNvPr id="934511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68139" name="Picture">
</wp:docPr>
                        <a:graphic>
                          <a:graphicData uri="http://schemas.openxmlformats.org/drawingml/2006/picture">
                            <pic:pic>
                              <pic:nvPicPr>
                                <pic:cNvPr id="5631681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61304" name="Picture">
</wp:docPr>
                  <a:graphic>
                    <a:graphicData uri="http://schemas.openxmlformats.org/drawingml/2006/picture">
                      <pic:pic>
                        <pic:nvPicPr>
                          <pic:cNvPr id="64506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38046" name="Picture">
</wp:docPr>
                  <a:graphic>
                    <a:graphicData uri="http://schemas.openxmlformats.org/drawingml/2006/picture">
                      <pic:pic>
                        <pic:nvPicPr>
                          <pic:cNvPr id="148183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Pagnoz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77344" name="Picture">
</wp:docPr>
                  <a:graphic>
                    <a:graphicData uri="http://schemas.openxmlformats.org/drawingml/2006/picture">
                      <pic:pic>
                        <pic:nvPicPr>
                          <pic:cNvPr id="173657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Pagnoz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655643" name="Picture">
</wp:docPr>
                  <a:graphic>
                    <a:graphicData uri="http://schemas.openxmlformats.org/drawingml/2006/picture">
                      <pic:pic>
                        <pic:nvPicPr>
                          <pic:cNvPr id="851655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36695" name="Picture">
</wp:docPr>
                  <a:graphic>
                    <a:graphicData uri="http://schemas.openxmlformats.org/drawingml/2006/picture">
                      <pic:pic>
                        <pic:nvPicPr>
                          <pic:cNvPr id="1468936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9999651" name="Picture">
</wp:docPr>
                  <a:graphic>
                    <a:graphicData uri="http://schemas.openxmlformats.org/drawingml/2006/picture">
                      <pic:pic>
                        <pic:nvPicPr>
                          <pic:cNvPr id="289999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97619" name="Picture">
</wp:docPr>
                        <a:graphic>
                          <a:graphicData uri="http://schemas.openxmlformats.org/drawingml/2006/picture">
                            <pic:pic>
                              <pic:nvPicPr>
                                <pic:cNvPr id="1181397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09800" name="Picture">
</wp:docPr>
                  <a:graphic>
                    <a:graphicData uri="http://schemas.openxmlformats.org/drawingml/2006/picture">
                      <pic:pic>
                        <pic:nvPicPr>
                          <pic:cNvPr id="147350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979142" name="Picture">
</wp:docPr>
                  <a:graphic>
                    <a:graphicData uri="http://schemas.openxmlformats.org/drawingml/2006/picture">
                      <pic:pic>
                        <pic:nvPicPr>
                          <pic:cNvPr id="26397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Pagnoz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40552" name="Picture">
</wp:docPr>
                  <a:graphic>
                    <a:graphicData uri="http://schemas.openxmlformats.org/drawingml/2006/picture">
                      <pic:pic>
                        <pic:nvPicPr>
                          <pic:cNvPr id="48384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Pagnoz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54859" name="Picture">
</wp:docPr>
                  <a:graphic>
                    <a:graphicData uri="http://schemas.openxmlformats.org/drawingml/2006/picture">
                      <pic:pic>
                        <pic:nvPicPr>
                          <pic:cNvPr id="8702548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72733" name="Picture">
</wp:docPr>
                  <a:graphic>
                    <a:graphicData uri="http://schemas.openxmlformats.org/drawingml/2006/picture">
                      <pic:pic>
                        <pic:nvPicPr>
                          <pic:cNvPr id="834372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617620" name="Picture">
</wp:docPr>
                  <a:graphic>
                    <a:graphicData uri="http://schemas.openxmlformats.org/drawingml/2006/picture">
                      <pic:pic>
                        <pic:nvPicPr>
                          <pic:cNvPr id="19616176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699523" name="Picture">
</wp:docPr>
                        <a:graphic>
                          <a:graphicData uri="http://schemas.openxmlformats.org/drawingml/2006/picture">
                            <pic:pic>
                              <pic:nvPicPr>
                                <pic:cNvPr id="2114699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70431" name="Picture">
</wp:docPr>
                        <a:graphic>
                          <a:graphicData uri="http://schemas.openxmlformats.org/drawingml/2006/picture">
                            <pic:pic>
                              <pic:nvPicPr>
                                <pic:cNvPr id="1167704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138678" name="Picture">
</wp:docPr>
                  <a:graphic>
                    <a:graphicData uri="http://schemas.openxmlformats.org/drawingml/2006/picture">
                      <pic:pic>
                        <pic:nvPicPr>
                          <pic:cNvPr id="166513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22280" name="Picture">
</wp:docPr>
                  <a:graphic>
                    <a:graphicData uri="http://schemas.openxmlformats.org/drawingml/2006/picture">
                      <pic:pic>
                        <pic:nvPicPr>
                          <pic:cNvPr id="62662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Pagnoz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77696" name="Picture">
</wp:docPr>
                  <a:graphic>
                    <a:graphicData uri="http://schemas.openxmlformats.org/drawingml/2006/picture">
                      <pic:pic>
                        <pic:nvPicPr>
                          <pic:cNvPr id="100787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Pagnoz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64873" name="Picture">
</wp:docPr>
                  <a:graphic>
                    <a:graphicData uri="http://schemas.openxmlformats.org/drawingml/2006/picture">
                      <pic:pic>
                        <pic:nvPicPr>
                          <pic:cNvPr id="100346487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05995" name="Picture">
</wp:docPr>
                  <a:graphic>
                    <a:graphicData uri="http://schemas.openxmlformats.org/drawingml/2006/picture">
                      <pic:pic>
                        <pic:nvPicPr>
                          <pic:cNvPr id="2050005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87310" name="Picture">
</wp:docPr>
                  <a:graphic>
                    <a:graphicData uri="http://schemas.openxmlformats.org/drawingml/2006/picture">
                      <pic:pic>
                        <pic:nvPicPr>
                          <pic:cNvPr id="17918731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09712" name="Picture">
</wp:docPr>
                        <a:graphic>
                          <a:graphicData uri="http://schemas.openxmlformats.org/drawingml/2006/picture">
                            <pic:pic>
                              <pic:nvPicPr>
                                <pic:cNvPr id="1279809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37244" name="Picture">
</wp:docPr>
                  <a:graphic>
                    <a:graphicData uri="http://schemas.openxmlformats.org/drawingml/2006/picture">
                      <pic:pic>
                        <pic:nvPicPr>
                          <pic:cNvPr id="99443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13042" name="Picture">
</wp:docPr>
                  <a:graphic>
                    <a:graphicData uri="http://schemas.openxmlformats.org/drawingml/2006/picture">
                      <pic:pic>
                        <pic:nvPicPr>
                          <pic:cNvPr id="178251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Pagnoz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50333" name="Picture">
</wp:docPr>
                  <a:graphic>
                    <a:graphicData uri="http://schemas.openxmlformats.org/drawingml/2006/picture">
                      <pic:pic>
                        <pic:nvPicPr>
                          <pic:cNvPr id="169015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Pagnoz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978591" name="Picture">
</wp:docPr>
                  <a:graphic>
                    <a:graphicData uri="http://schemas.openxmlformats.org/drawingml/2006/picture">
                      <pic:pic>
                        <pic:nvPicPr>
                          <pic:cNvPr id="303978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86042" name="Picture">
</wp:docPr>
                  <a:graphic>
                    <a:graphicData uri="http://schemas.openxmlformats.org/drawingml/2006/picture">
                      <pic:pic>
                        <pic:nvPicPr>
                          <pic:cNvPr id="1713086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718292" name="Picture">
</wp:docPr>
                  <a:graphic>
                    <a:graphicData uri="http://schemas.openxmlformats.org/drawingml/2006/picture">
                      <pic:pic>
                        <pic:nvPicPr>
                          <pic:cNvPr id="5327182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907295" name="Picture">
</wp:docPr>
                        <a:graphic>
                          <a:graphicData uri="http://schemas.openxmlformats.org/drawingml/2006/picture">
                            <pic:pic>
                              <pic:nvPicPr>
                                <pic:cNvPr id="671907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146287" name="Picture">
</wp:docPr>
                  <a:graphic>
                    <a:graphicData uri="http://schemas.openxmlformats.org/drawingml/2006/picture">
                      <pic:pic>
                        <pic:nvPicPr>
                          <pic:cNvPr id="167014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18532" name="Picture">
</wp:docPr>
                  <a:graphic>
                    <a:graphicData uri="http://schemas.openxmlformats.org/drawingml/2006/picture">
                      <pic:pic>
                        <pic:nvPicPr>
                          <pic:cNvPr id="67351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Pagnoz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10852" name="Picture">
</wp:docPr>
                  <a:graphic>
                    <a:graphicData uri="http://schemas.openxmlformats.org/drawingml/2006/picture">
                      <pic:pic>
                        <pic:nvPicPr>
                          <pic:cNvPr id="53181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Pagnoz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128239" name="Picture">
</wp:docPr>
                  <a:graphic>
                    <a:graphicData uri="http://schemas.openxmlformats.org/drawingml/2006/picture">
                      <pic:pic>
                        <pic:nvPicPr>
                          <pic:cNvPr id="120512823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62022" name="Picture">
</wp:docPr>
                  <a:graphic>
                    <a:graphicData uri="http://schemas.openxmlformats.org/drawingml/2006/picture">
                      <pic:pic>
                        <pic:nvPicPr>
                          <pic:cNvPr id="1623462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65362" name="Picture">
</wp:docPr>
                  <a:graphic>
                    <a:graphicData uri="http://schemas.openxmlformats.org/drawingml/2006/picture">
                      <pic:pic>
                        <pic:nvPicPr>
                          <pic:cNvPr id="15296536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25193" name="Picture">
</wp:docPr>
                  <a:graphic>
                    <a:graphicData uri="http://schemas.openxmlformats.org/drawingml/2006/picture">
                      <pic:pic>
                        <pic:nvPicPr>
                          <pic:cNvPr id="107592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68038" name="Picture">
</wp:docPr>
                  <a:graphic>
                    <a:graphicData uri="http://schemas.openxmlformats.org/drawingml/2006/picture">
                      <pic:pic>
                        <pic:nvPicPr>
                          <pic:cNvPr id="104826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39330 Pagnoz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63336" name="Picture">
</wp:docPr>
                  <a:graphic>
                    <a:graphicData uri="http://schemas.openxmlformats.org/drawingml/2006/picture">
                      <pic:pic>
                        <pic:nvPicPr>
                          <pic:cNvPr id="120446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"https://fiches-risques.brgm.fr/georisques/casias/SSP3850753" \t "_blank" </w:instrText>
            </w:r>
            <w:r>
              <w:fldChar w:fldCharType="separate"/>
            </w:r>
            <w:r>
              <w:rPr>
                <w:rFonts w:ascii="Marianne" w:hAnsi="Marianne" w:eastAsia="Marianne" w:cs="Marianne"/>
                <w:sz w:val="14"/>
              </w:rPr>
              <w:t xml:space="preserve">SSP3850753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"https://fiches-risques.brgm.fr/georisques/casias/SSP3850752" \t "_blank" </w:instrText>
            </w:r>
            <w:r>
              <w:fldChar w:fldCharType="separate"/>
            </w:r>
            <w:r>
              <w:rPr>
                <w:rFonts w:ascii="Marianne" w:hAnsi="Marianne" w:eastAsia="Marianne" w:cs="Marianne"/>
                <w:sz w:val="14"/>
              </w:rPr>
              <w:t xml:space="preserve">SSP3850752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