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289597" name="Picture">
</wp:docPr>
                  <a:graphic>
                    <a:graphicData uri="http://schemas.openxmlformats.org/drawingml/2006/picture">
                      <pic:pic>
                        <pic:nvPicPr>
                          <pic:cNvPr id="1461289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1365215" name="Picture">
</wp:docPr>
                  <a:graphic>
                    <a:graphicData uri="http://schemas.openxmlformats.org/drawingml/2006/picture">
                      <pic:pic>
                        <pic:nvPicPr>
                          <pic:cNvPr id="9513652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5423765" name="Picture">
</wp:docPr>
                        <a:graphic>
                          <a:graphicData uri="http://schemas.openxmlformats.org/drawingml/2006/picture">
                            <pic:pic>
                              <pic:nvPicPr>
                                <pic:cNvPr id="9054237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28150 Ouarville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271619" name="Picture">
</wp:docPr>
                  <a:graphic>
                    <a:graphicData uri="http://schemas.openxmlformats.org/drawingml/2006/picture">
                      <pic:pic>
                        <pic:nvPicPr>
                          <pic:cNvPr id="492716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5295099" name="Picture">
</wp:docPr>
                  <a:graphic>
                    <a:graphicData uri="http://schemas.openxmlformats.org/drawingml/2006/picture">
                      <pic:pic>
                        <pic:nvPicPr>
                          <pic:cNvPr id="18652950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559207" name="Picture">
</wp:docPr>
                  <a:graphic>
                    <a:graphicData uri="http://schemas.openxmlformats.org/drawingml/2006/picture">
                      <pic:pic>
                        <pic:nvPicPr>
                          <pic:cNvPr id="1090559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629730" name="Picture">
</wp:docPr>
                  <a:graphic>
                    <a:graphicData uri="http://schemas.openxmlformats.org/drawingml/2006/picture">
                      <pic:pic>
                        <pic:nvPicPr>
                          <pic:cNvPr id="1043629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Ouarville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258846" name="Picture">
</wp:docPr>
                  <a:graphic>
                    <a:graphicData uri="http://schemas.openxmlformats.org/drawingml/2006/picture">
                      <pic:pic>
                        <pic:nvPicPr>
                          <pic:cNvPr id="1440258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6084927" name="Picture">
</wp:docPr>
                        <a:graphic>
                          <a:graphicData uri="http://schemas.openxmlformats.org/drawingml/2006/picture">
                            <pic:pic>
                              <pic:nvPicPr>
                                <pic:cNvPr id="17160849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914067" name="Picture">
</wp:docPr>
                        <a:graphic>
                          <a:graphicData uri="http://schemas.openxmlformats.org/drawingml/2006/picture">
                            <pic:pic>
                              <pic:nvPicPr>
                                <pic:cNvPr id="17859140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6978029" name="Picture">
</wp:docPr>
                        <a:graphic>
                          <a:graphicData uri="http://schemas.openxmlformats.org/drawingml/2006/picture">
                            <pic:pic>
                              <pic:nvPicPr>
                                <pic:cNvPr id="17969780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1081835" name="Picture">
</wp:docPr>
                        <a:graphic>
                          <a:graphicData uri="http://schemas.openxmlformats.org/drawingml/2006/picture">
                            <pic:pic>
                              <pic:nvPicPr>
                                <pic:cNvPr id="19710818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550780" name="Picture">
</wp:docPr>
                        <a:graphic>
                          <a:graphicData uri="http://schemas.openxmlformats.org/drawingml/2006/picture">
                            <pic:pic>
                              <pic:nvPicPr>
                                <pic:cNvPr id="4035507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308551" name="Picture">
</wp:docPr>
                        <a:graphic>
                          <a:graphicData uri="http://schemas.openxmlformats.org/drawingml/2006/picture">
                            <pic:pic>
                              <pic:nvPicPr>
                                <pic:cNvPr id="77030855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402760" name="Picture">
</wp:docPr>
                        <a:graphic>
                          <a:graphicData uri="http://schemas.openxmlformats.org/drawingml/2006/picture">
                            <pic:pic>
                              <pic:nvPicPr>
                                <pic:cNvPr id="13654027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03643" name="Picture">
</wp:docPr>
                        <a:graphic>
                          <a:graphicData uri="http://schemas.openxmlformats.org/drawingml/2006/picture">
                            <pic:pic>
                              <pic:nvPicPr>
                                <pic:cNvPr id="273036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1697368" name="Picture">
</wp:docPr>
                        <a:graphic>
                          <a:graphicData uri="http://schemas.openxmlformats.org/drawingml/2006/picture">
                            <pic:pic>
                              <pic:nvPicPr>
                                <pic:cNvPr id="138169736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2670662" name="Picture">
</wp:docPr>
                        <a:graphic>
                          <a:graphicData uri="http://schemas.openxmlformats.org/drawingml/2006/picture">
                            <pic:pic>
                              <pic:nvPicPr>
                                <pic:cNvPr id="93267066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225803" name="Picture">
</wp:docPr>
                        <a:graphic>
                          <a:graphicData uri="http://schemas.openxmlformats.org/drawingml/2006/picture">
                            <pic:pic>
                              <pic:nvPicPr>
                                <pic:cNvPr id="12822258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414022" name="Picture">
</wp:docPr>
                        <a:graphic>
                          <a:graphicData uri="http://schemas.openxmlformats.org/drawingml/2006/picture">
                            <pic:pic>
                              <pic:nvPicPr>
                                <pic:cNvPr id="126841402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6412824" name="Picture">
</wp:docPr>
                        <a:graphic>
                          <a:graphicData uri="http://schemas.openxmlformats.org/drawingml/2006/picture">
                            <pic:pic>
                              <pic:nvPicPr>
                                <pic:cNvPr id="5664128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219190" name="Picture">
</wp:docPr>
                        <a:graphic>
                          <a:graphicData uri="http://schemas.openxmlformats.org/drawingml/2006/picture">
                            <pic:pic>
                              <pic:nvPicPr>
                                <pic:cNvPr id="21252191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3592259" name="Picture">
</wp:docPr>
                        <a:graphic>
                          <a:graphicData uri="http://schemas.openxmlformats.org/drawingml/2006/picture">
                            <pic:pic>
                              <pic:nvPicPr>
                                <pic:cNvPr id="138359225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6375698" name="Picture">
</wp:docPr>
                        <a:graphic>
                          <a:graphicData uri="http://schemas.openxmlformats.org/drawingml/2006/picture">
                            <pic:pic>
                              <pic:nvPicPr>
                                <pic:cNvPr id="45637569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305354" name="Picture">
</wp:docPr>
                        <a:graphic>
                          <a:graphicData uri="http://schemas.openxmlformats.org/drawingml/2006/picture">
                            <pic:pic>
                              <pic:nvPicPr>
                                <pic:cNvPr id="8203053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7659622" name="Picture">
</wp:docPr>
                        <a:graphic>
                          <a:graphicData uri="http://schemas.openxmlformats.org/drawingml/2006/picture">
                            <pic:pic>
                              <pic:nvPicPr>
                                <pic:cNvPr id="125765962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299388" name="Picture">
</wp:docPr>
                        <a:graphic>
                          <a:graphicData uri="http://schemas.openxmlformats.org/drawingml/2006/picture">
                            <pic:pic>
                              <pic:nvPicPr>
                                <pic:cNvPr id="164629938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382093" name="Picture">
</wp:docPr>
                        <a:graphic>
                          <a:graphicData uri="http://schemas.openxmlformats.org/drawingml/2006/picture">
                            <pic:pic>
                              <pic:nvPicPr>
                                <pic:cNvPr id="2193820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1528553" name="Picture">
</wp:docPr>
                        <a:graphic>
                          <a:graphicData uri="http://schemas.openxmlformats.org/drawingml/2006/picture">
                            <pic:pic>
                              <pic:nvPicPr>
                                <pic:cNvPr id="16015285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8393300" name="Picture">
</wp:docPr>
                        <a:graphic>
                          <a:graphicData uri="http://schemas.openxmlformats.org/drawingml/2006/picture">
                            <pic:pic>
                              <pic:nvPicPr>
                                <pic:cNvPr id="88839330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98807" name="Picture">
</wp:docPr>
                        <a:graphic>
                          <a:graphicData uri="http://schemas.openxmlformats.org/drawingml/2006/picture">
                            <pic:pic>
                              <pic:nvPicPr>
                                <pic:cNvPr id="16819880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8586763" name="Picture">
</wp:docPr>
                        <a:graphic>
                          <a:graphicData uri="http://schemas.openxmlformats.org/drawingml/2006/picture">
                            <pic:pic>
                              <pic:nvPicPr>
                                <pic:cNvPr id="398586763"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282992" name="Picture">
</wp:docPr>
                  <a:graphic>
                    <a:graphicData uri="http://schemas.openxmlformats.org/drawingml/2006/picture">
                      <pic:pic>
                        <pic:nvPicPr>
                          <pic:cNvPr id="1117282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719983" name="Picture">
</wp:docPr>
                  <a:graphic>
                    <a:graphicData uri="http://schemas.openxmlformats.org/drawingml/2006/picture">
                      <pic:pic>
                        <pic:nvPicPr>
                          <pic:cNvPr id="355719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Ouarville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403858" name="Picture">
</wp:docPr>
                  <a:graphic>
                    <a:graphicData uri="http://schemas.openxmlformats.org/drawingml/2006/picture">
                      <pic:pic>
                        <pic:nvPicPr>
                          <pic:cNvPr id="1906403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Ouarville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2956999" name="Picture">
</wp:docPr>
                  <a:graphic>
                    <a:graphicData uri="http://schemas.openxmlformats.org/drawingml/2006/picture">
                      <pic:pic>
                        <pic:nvPicPr>
                          <pic:cNvPr id="196295699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347883" name="Picture">
</wp:docPr>
                  <a:graphic>
                    <a:graphicData uri="http://schemas.openxmlformats.org/drawingml/2006/picture">
                      <pic:pic>
                        <pic:nvPicPr>
                          <pic:cNvPr id="14983478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4976157" name="Picture">
</wp:docPr>
                  <a:graphic>
                    <a:graphicData uri="http://schemas.openxmlformats.org/drawingml/2006/picture">
                      <pic:pic>
                        <pic:nvPicPr>
                          <pic:cNvPr id="159497615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0914342" name="Picture">
</wp:docPr>
                        <a:graphic>
                          <a:graphicData uri="http://schemas.openxmlformats.org/drawingml/2006/picture">
                            <pic:pic>
                              <pic:nvPicPr>
                                <pic:cNvPr id="11309143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045092" name="Picture">
</wp:docPr>
                  <a:graphic>
                    <a:graphicData uri="http://schemas.openxmlformats.org/drawingml/2006/picture">
                      <pic:pic>
                        <pic:nvPicPr>
                          <pic:cNvPr id="1514045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627803" name="Picture">
</wp:docPr>
                  <a:graphic>
                    <a:graphicData uri="http://schemas.openxmlformats.org/drawingml/2006/picture">
                      <pic:pic>
                        <pic:nvPicPr>
                          <pic:cNvPr id="1760627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Ouarville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754161" name="Picture">
</wp:docPr>
                  <a:graphic>
                    <a:graphicData uri="http://schemas.openxmlformats.org/drawingml/2006/picture">
                      <pic:pic>
                        <pic:nvPicPr>
                          <pic:cNvPr id="1753754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Ouarville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8592216" name="Picture">
</wp:docPr>
                  <a:graphic>
                    <a:graphicData uri="http://schemas.openxmlformats.org/drawingml/2006/picture">
                      <pic:pic>
                        <pic:nvPicPr>
                          <pic:cNvPr id="62859221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56499" name="Picture">
</wp:docPr>
                  <a:graphic>
                    <a:graphicData uri="http://schemas.openxmlformats.org/drawingml/2006/picture">
                      <pic:pic>
                        <pic:nvPicPr>
                          <pic:cNvPr id="643564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4362685" name="Picture">
</wp:docPr>
                  <a:graphic>
                    <a:graphicData uri="http://schemas.openxmlformats.org/drawingml/2006/picture">
                      <pic:pic>
                        <pic:nvPicPr>
                          <pic:cNvPr id="124436268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858324" name="Picture">
</wp:docPr>
                        <a:graphic>
                          <a:graphicData uri="http://schemas.openxmlformats.org/drawingml/2006/picture">
                            <pic:pic>
                              <pic:nvPicPr>
                                <pic:cNvPr id="4108583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081460" name="Picture">
</wp:docPr>
                  <a:graphic>
                    <a:graphicData uri="http://schemas.openxmlformats.org/drawingml/2006/picture">
                      <pic:pic>
                        <pic:nvPicPr>
                          <pic:cNvPr id="1639081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071523" name="Picture">
</wp:docPr>
                  <a:graphic>
                    <a:graphicData uri="http://schemas.openxmlformats.org/drawingml/2006/picture">
                      <pic:pic>
                        <pic:nvPicPr>
                          <pic:cNvPr id="1845071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Ouarville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473153" name="Picture">
</wp:docPr>
                  <a:graphic>
                    <a:graphicData uri="http://schemas.openxmlformats.org/drawingml/2006/picture">
                      <pic:pic>
                        <pic:nvPicPr>
                          <pic:cNvPr id="1936473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Ouarville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8287764" name="Picture">
</wp:docPr>
                  <a:graphic>
                    <a:graphicData uri="http://schemas.openxmlformats.org/drawingml/2006/picture">
                      <pic:pic>
                        <pic:nvPicPr>
                          <pic:cNvPr id="88828776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089533" name="Picture">
</wp:docPr>
                  <a:graphic>
                    <a:graphicData uri="http://schemas.openxmlformats.org/drawingml/2006/picture">
                      <pic:pic>
                        <pic:nvPicPr>
                          <pic:cNvPr id="10630895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0958798" name="Picture">
</wp:docPr>
                  <a:graphic>
                    <a:graphicData uri="http://schemas.openxmlformats.org/drawingml/2006/picture">
                      <pic:pic>
                        <pic:nvPicPr>
                          <pic:cNvPr id="90095879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4248489" name="Picture">
</wp:docPr>
                        <a:graphic>
                          <a:graphicData uri="http://schemas.openxmlformats.org/drawingml/2006/picture">
                            <pic:pic>
                              <pic:nvPicPr>
                                <pic:cNvPr id="185424848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05812" name="Picture">
</wp:docPr>
                  <a:graphic>
                    <a:graphicData uri="http://schemas.openxmlformats.org/drawingml/2006/picture">
                      <pic:pic>
                        <pic:nvPicPr>
                          <pic:cNvPr id="122705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959977" name="Picture">
</wp:docPr>
                  <a:graphic>
                    <a:graphicData uri="http://schemas.openxmlformats.org/drawingml/2006/picture">
                      <pic:pic>
                        <pic:nvPicPr>
                          <pic:cNvPr id="647959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Ouarville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663181" name="Picture">
</wp:docPr>
                  <a:graphic>
                    <a:graphicData uri="http://schemas.openxmlformats.org/drawingml/2006/picture">
                      <pic:pic>
                        <pic:nvPicPr>
                          <pic:cNvPr id="1684663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Ouarville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444700" name="Picture">
</wp:docPr>
                  <a:graphic>
                    <a:graphicData uri="http://schemas.openxmlformats.org/drawingml/2006/picture">
                      <pic:pic>
                        <pic:nvPicPr>
                          <pic:cNvPr id="1810444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930005" name="Picture">
</wp:docPr>
                  <a:graphic>
                    <a:graphicData uri="http://schemas.openxmlformats.org/drawingml/2006/picture">
                      <pic:pic>
                        <pic:nvPicPr>
                          <pic:cNvPr id="897930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Ouarville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532843" name="Picture">
</wp:docPr>
                  <a:graphic>
                    <a:graphicData uri="http://schemas.openxmlformats.org/drawingml/2006/picture">
                      <pic:pic>
                        <pic:nvPicPr>
                          <pic:cNvPr id="513532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Ouarville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1535749" name="Picture">
</wp:docPr>
                  <a:graphic>
                    <a:graphicData uri="http://schemas.openxmlformats.org/drawingml/2006/picture">
                      <pic:pic>
                        <pic:nvPicPr>
                          <pic:cNvPr id="2715357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046349" name="Picture">
</wp:docPr>
                  <a:graphic>
                    <a:graphicData uri="http://schemas.openxmlformats.org/drawingml/2006/picture">
                      <pic:pic>
                        <pic:nvPicPr>
                          <pic:cNvPr id="17930463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1876220" name="Picture">
</wp:docPr>
                  <a:graphic>
                    <a:graphicData uri="http://schemas.openxmlformats.org/drawingml/2006/picture">
                      <pic:pic>
                        <pic:nvPicPr>
                          <pic:cNvPr id="55187622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0400230" name="Picture">
</wp:docPr>
                        <a:graphic>
                          <a:graphicData uri="http://schemas.openxmlformats.org/drawingml/2006/picture">
                            <pic:pic>
                              <pic:nvPicPr>
                                <pic:cNvPr id="17004002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227943" name="Picture">
</wp:docPr>
                  <a:graphic>
                    <a:graphicData uri="http://schemas.openxmlformats.org/drawingml/2006/picture">
                      <pic:pic>
                        <pic:nvPicPr>
                          <pic:cNvPr id="1653227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652620" name="Picture">
</wp:docPr>
                  <a:graphic>
                    <a:graphicData uri="http://schemas.openxmlformats.org/drawingml/2006/picture">
                      <pic:pic>
                        <pic:nvPicPr>
                          <pic:cNvPr id="1742652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Ouarville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170765" name="Picture">
</wp:docPr>
                  <a:graphic>
                    <a:graphicData uri="http://schemas.openxmlformats.org/drawingml/2006/picture">
                      <pic:pic>
                        <pic:nvPicPr>
                          <pic:cNvPr id="968170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Ouarville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269542" name="Picture">
</wp:docPr>
                  <a:graphic>
                    <a:graphicData uri="http://schemas.openxmlformats.org/drawingml/2006/picture">
                      <pic:pic>
                        <pic:nvPicPr>
                          <pic:cNvPr id="201626954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380199" name="Picture">
</wp:docPr>
                  <a:graphic>
                    <a:graphicData uri="http://schemas.openxmlformats.org/drawingml/2006/picture">
                      <pic:pic>
                        <pic:nvPicPr>
                          <pic:cNvPr id="11363801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9804463" name="Picture">
</wp:docPr>
                  <a:graphic>
                    <a:graphicData uri="http://schemas.openxmlformats.org/drawingml/2006/picture">
                      <pic:pic>
                        <pic:nvPicPr>
                          <pic:cNvPr id="22980446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1641034" name="Picture">
</wp:docPr>
                        <a:graphic>
                          <a:graphicData uri="http://schemas.openxmlformats.org/drawingml/2006/picture">
                            <pic:pic>
                              <pic:nvPicPr>
                                <pic:cNvPr id="15416410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051048" name="Picture">
</wp:docPr>
                  <a:graphic>
                    <a:graphicData uri="http://schemas.openxmlformats.org/drawingml/2006/picture">
                      <pic:pic>
                        <pic:nvPicPr>
                          <pic:cNvPr id="1116051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215044" name="Picture">
</wp:docPr>
                  <a:graphic>
                    <a:graphicData uri="http://schemas.openxmlformats.org/drawingml/2006/picture">
                      <pic:pic>
                        <pic:nvPicPr>
                          <pic:cNvPr id="1048215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Ouarville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20961" name="Picture">
</wp:docPr>
                  <a:graphic>
                    <a:graphicData uri="http://schemas.openxmlformats.org/drawingml/2006/picture">
                      <pic:pic>
                        <pic:nvPicPr>
                          <pic:cNvPr id="91520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Ouarville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2002745" name="Picture">
</wp:docPr>
                  <a:graphic>
                    <a:graphicData uri="http://schemas.openxmlformats.org/drawingml/2006/picture">
                      <pic:pic>
                        <pic:nvPicPr>
                          <pic:cNvPr id="193200274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093386" name="Picture">
</wp:docPr>
                  <a:graphic>
                    <a:graphicData uri="http://schemas.openxmlformats.org/drawingml/2006/picture">
                      <pic:pic>
                        <pic:nvPicPr>
                          <pic:cNvPr id="2630933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99489946" name="Picture">
</wp:docPr>
                  <a:graphic>
                    <a:graphicData uri="http://schemas.openxmlformats.org/drawingml/2006/picture">
                      <pic:pic>
                        <pic:nvPicPr>
                          <pic:cNvPr id="999489946"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211406" name="Picture">
</wp:docPr>
                  <a:graphic>
                    <a:graphicData uri="http://schemas.openxmlformats.org/drawingml/2006/picture">
                      <pic:pic>
                        <pic:nvPicPr>
                          <pic:cNvPr id="376211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810525" name="Picture">
</wp:docPr>
                  <a:graphic>
                    <a:graphicData uri="http://schemas.openxmlformats.org/drawingml/2006/picture">
                      <pic:pic>
                        <pic:nvPicPr>
                          <pic:cNvPr id="2057810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Ouarville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836224" name="Picture">
</wp:docPr>
                  <a:graphic>
                    <a:graphicData uri="http://schemas.openxmlformats.org/drawingml/2006/picture">
                      <pic:pic>
                        <pic:nvPicPr>
                          <pic:cNvPr id="624836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Ouarville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9923467" name="Picture">
</wp:docPr>
                  <a:graphic>
                    <a:graphicData uri="http://schemas.openxmlformats.org/drawingml/2006/picture">
                      <pic:pic>
                        <pic:nvPicPr>
                          <pic:cNvPr id="107992346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117549" name="Picture">
</wp:docPr>
                  <a:graphic>
                    <a:graphicData uri="http://schemas.openxmlformats.org/drawingml/2006/picture">
                      <pic:pic>
                        <pic:nvPicPr>
                          <pic:cNvPr id="5911175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93575715" name="Picture">
</wp:docPr>
                  <a:graphic>
                    <a:graphicData uri="http://schemas.openxmlformats.org/drawingml/2006/picture">
                      <pic:pic>
                        <pic:nvPicPr>
                          <pic:cNvPr id="159357571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521811" name="Picture">
</wp:docPr>
                  <a:graphic>
                    <a:graphicData uri="http://schemas.openxmlformats.org/drawingml/2006/picture">
                      <pic:pic>
                        <pic:nvPicPr>
                          <pic:cNvPr id="888521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715486" name="Picture">
</wp:docPr>
                  <a:graphic>
                    <a:graphicData uri="http://schemas.openxmlformats.org/drawingml/2006/picture">
                      <pic:pic>
                        <pic:nvPicPr>
                          <pic:cNvPr id="1595715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Ouarville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516513" name="Picture">
</wp:docPr>
                  <a:graphic>
                    <a:graphicData uri="http://schemas.openxmlformats.org/drawingml/2006/picture">
                      <pic:pic>
                        <pic:nvPicPr>
                          <pic:cNvPr id="255516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Ouarville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074401" name="Picture">
</wp:docPr>
                  <a:graphic>
                    <a:graphicData uri="http://schemas.openxmlformats.org/drawingml/2006/picture">
                      <pic:pic>
                        <pic:nvPicPr>
                          <pic:cNvPr id="121207440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428093997" name="Picture">
</wp:docPr>
                  <a:graphic>
                    <a:graphicData uri="http://schemas.openxmlformats.org/drawingml/2006/picture">
                      <pic:pic>
                        <pic:nvPicPr>
                          <pic:cNvPr id="428093997"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4509502" name="Picture">
</wp:docPr>
                        <a:graphic>
                          <a:graphicData uri="http://schemas.openxmlformats.org/drawingml/2006/picture">
                            <pic:pic>
                              <pic:nvPicPr>
                                <pic:cNvPr id="22450950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067233" name="Picture">
</wp:docPr>
                  <a:graphic>
                    <a:graphicData uri="http://schemas.openxmlformats.org/drawingml/2006/picture">
                      <pic:pic>
                        <pic:nvPicPr>
                          <pic:cNvPr id="1500067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14605" name="Picture">
</wp:docPr>
                  <a:graphic>
                    <a:graphicData uri="http://schemas.openxmlformats.org/drawingml/2006/picture">
                      <pic:pic>
                        <pic:nvPicPr>
                          <pic:cNvPr id="25414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Ouarville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723437" name="Picture">
</wp:docPr>
                  <a:graphic>
                    <a:graphicData uri="http://schemas.openxmlformats.org/drawingml/2006/picture">
                      <pic:pic>
                        <pic:nvPicPr>
                          <pic:cNvPr id="1429723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"https://fiches-risques.brgm.fr/georisques/cavite/CENAA0012683" \t "_self" </w:instrText>
            </w:r>
            <w:r>
              <w:fldChar w:fldCharType="separate"/>
            </w:r>
            <w:r>
              <w:rPr>
                <w:rFonts w:ascii="Marianne" w:hAnsi="Marianne" w:eastAsia="Marianne" w:cs="Marianne"/>
                <w:sz w:val="14"/>
              </w:rPr>
              <w:t xml:space="preserve">CENAA0012683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OUARVILLE,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"https://fiches-risques.brgm.fr/georisques/cavite/CENAA0012684" \t "_self" </w:instrText>
            </w:r>
            <w:r>
              <w:fldChar w:fldCharType="separate"/>
            </w:r>
            <w:r>
              <w:rPr>
                <w:rFonts w:ascii="Marianne" w:hAnsi="Marianne" w:eastAsia="Marianne" w:cs="Marianne"/>
                <w:sz w:val="14"/>
              </w:rPr>
              <w:t xml:space="preserve">CENAA0012684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OUARVILLE,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"https://fiches-risques.brgm.fr/georisques/cavite/CENAA0012685" \t "_self" </w:instrText>
            </w:r>
            <w:r>
              <w:fldChar w:fldCharType="separate"/>
            </w:r>
            <w:r>
              <w:rPr>
                <w:rFonts w:ascii="Marianne" w:hAnsi="Marianne" w:eastAsia="Marianne" w:cs="Marianne"/>
                <w:sz w:val="14"/>
              </w:rPr>
              <w:t xml:space="preserve">CENAA0012685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OUARVILLE,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"https://fiches-risques.brgm.fr/georisques/cavite/CENAA0012686" \t "_self" </w:instrText>
            </w:r>
            <w:r>
              <w:fldChar w:fldCharType="separate"/>
            </w:r>
            <w:r>
              <w:rPr>
                <w:rFonts w:ascii="Marianne" w:hAnsi="Marianne" w:eastAsia="Marianne" w:cs="Marianne"/>
                <w:sz w:val="14"/>
              </w:rPr>
              <w:t xml:space="preserve">CENAA0012686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OUARVILLE,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"https://fiches-risques.brgm.fr/georisques/cavite/CENAA0012687" \t "_self" </w:instrText>
            </w:r>
            <w:r>
              <w:fldChar w:fldCharType="separate"/>
            </w:r>
            <w:r>
              <w:rPr>
                <w:rFonts w:ascii="Marianne" w:hAnsi="Marianne" w:eastAsia="Marianne" w:cs="Marianne"/>
                <w:sz w:val="14"/>
              </w:rPr>
              <w:t xml:space="preserve">CENAA0012687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OUARVILLE,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"https://fiches-risques.brgm.fr/georisques/cavite/CENAA0012688" \t "_self" </w:instrText>
            </w:r>
            <w:r>
              <w:fldChar w:fldCharType="separate"/>
            </w:r>
            <w:r>
              <w:rPr>
                <w:rFonts w:ascii="Marianne" w:hAnsi="Marianne" w:eastAsia="Marianne" w:cs="Marianne"/>
                <w:sz w:val="14"/>
              </w:rPr>
              <w:t xml:space="preserve">CENAA0012688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OUARVILLE,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"https://fiches-risques.brgm.fr/georisques/cavite/CENAA0012689" \t "_self" </w:instrText>
            </w:r>
            <w:r>
              <w:fldChar w:fldCharType="separate"/>
            </w:r>
            <w:r>
              <w:rPr>
                <w:rFonts w:ascii="Marianne" w:hAnsi="Marianne" w:eastAsia="Marianne" w:cs="Marianne"/>
                <w:sz w:val="14"/>
              </w:rPr>
              <w:t xml:space="preserve">CENAA0012689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OUARVILLE,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"https://fiches-risques.brgm.fr/georisques/cavite/CENAA0012690" \t "_self" </w:instrText>
            </w:r>
            <w:r>
              <w:fldChar w:fldCharType="separate"/>
            </w:r>
            <w:r>
              <w:rPr>
                <w:rFonts w:ascii="Marianne" w:hAnsi="Marianne" w:eastAsia="Marianne" w:cs="Marianne"/>
                <w:sz w:val="14"/>
              </w:rPr>
              <w:t xml:space="preserve">CENAA0012690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OUARVILLE,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"https://fiches-risques.brgm.fr/georisques/cavite/CENAA0012691" \t "_self" </w:instrText>
            </w:r>
            <w:r>
              <w:fldChar w:fldCharType="separate"/>
            </w:r>
            <w:r>
              <w:rPr>
                <w:rFonts w:ascii="Marianne" w:hAnsi="Marianne" w:eastAsia="Marianne" w:cs="Marianne"/>
                <w:sz w:val="14"/>
              </w:rPr>
              <w:t xml:space="preserve">CENAA0012691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OUARVILLE,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"https://fiches-risques.brgm.fr/georisques/cavite/CENAA0012692" \t "_self" </w:instrText>
            </w:r>
            <w:r>
              <w:fldChar w:fldCharType="separate"/>
            </w:r>
            <w:r>
              <w:rPr>
                <w:rFonts w:ascii="Marianne" w:hAnsi="Marianne" w:eastAsia="Marianne" w:cs="Marianne"/>
                <w:sz w:val="14"/>
              </w:rPr>
              <w:t xml:space="preserve">CENAA0012692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OUARVILLE,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"https://fiches-risques.brgm.fr/georisques/cavite/CENAA0012694" \t "_self" </w:instrText>
            </w:r>
            <w:r>
              <w:fldChar w:fldCharType="separate"/>
            </w:r>
            <w:r>
              <w:rPr>
                <w:rFonts w:ascii="Marianne" w:hAnsi="Marianne" w:eastAsia="Marianne" w:cs="Marianne"/>
                <w:sz w:val="14"/>
              </w:rPr>
              <w:t xml:space="preserve">CENAA0012694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OUARVILLE, aven</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521130" name="Picture">
</wp:docPr>
                  <a:graphic>
                    <a:graphicData uri="http://schemas.openxmlformats.org/drawingml/2006/picture">
                      <pic:pic>
                        <pic:nvPicPr>
                          <pic:cNvPr id="2058521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663414" name="Picture">
</wp:docPr>
                  <a:graphic>
                    <a:graphicData uri="http://schemas.openxmlformats.org/drawingml/2006/picture">
                      <pic:pic>
                        <pic:nvPicPr>
                          <pic:cNvPr id="1321663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Ouarville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036243" name="Picture">
</wp:docPr>
                  <a:graphic>
                    <a:graphicData uri="http://schemas.openxmlformats.org/drawingml/2006/picture">
                      <pic:pic>
                        <pic:nvPicPr>
                          <pic:cNvPr id="420036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"https://fiches-risques.brgm.fr/georisques/casias/SSP3821596" \t "_blank" </w:instrText>
            </w:r>
            <w:r>
              <w:fldChar w:fldCharType="separate"/>
            </w:r>
            <w:r>
              <w:rPr>
                <w:rFonts w:ascii="Marianne" w:hAnsi="Marianne" w:eastAsia="Marianne" w:cs="Marianne"/>
                <w:sz w:val="14"/>
              </w:rPr>
              <w:t xml:space="preserve">SSP3821596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"https://fiches-risques.brgm.fr/georisques/casias/SSP3820581" \t "_blank" </w:instrText>
            </w:r>
            <w:r>
              <w:fldChar w:fldCharType="separate"/>
            </w:r>
            <w:r>
              <w:rPr>
                <w:rFonts w:ascii="Marianne" w:hAnsi="Marianne" w:eastAsia="Marianne" w:cs="Marianne"/>
                <w:sz w:val="14"/>
              </w:rPr>
              <w:t xml:space="preserve">SSP3820581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Silos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"https://fiches-risques.brgm.fr/georisques/casias/SSP3820580" \t "_blank" </w:instrText>
            </w:r>
            <w:r>
              <w:fldChar w:fldCharType="separate"/>
            </w:r>
            <w:r>
              <w:rPr>
                <w:rFonts w:ascii="Marianne" w:hAnsi="Marianne" w:eastAsia="Marianne" w:cs="Marianne"/>
                <w:sz w:val="14"/>
              </w:rPr>
              <w:t xml:space="preserve">SSP3820580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Silos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"https://fiches-risques.brgm.fr/georisques/casias/SSP3820579" \t "_blank" </w:instrText>
            </w:r>
            <w:r>
              <w:fldChar w:fldCharType="separate"/>
            </w:r>
            <w:r>
              <w:rPr>
                <w:rFonts w:ascii="Marianne" w:hAnsi="Marianne" w:eastAsia="Marianne" w:cs="Marianne"/>
                <w:sz w:val="14"/>
              </w:rPr>
              <w:t xml:space="preserve">SSP3820579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"https://fiches-risques.brgm.fr/georisques/casias/SSP3819979" \t "_blank" </w:instrText>
            </w:r>
            <w:r>
              <w:fldChar w:fldCharType="separate"/>
            </w:r>
            <w:r>
              <w:rPr>
                <w:rFonts w:ascii="Marianne" w:hAnsi="Marianne" w:eastAsia="Marianne" w:cs="Marianne"/>
                <w:sz w:val="14"/>
              </w:rPr>
              <w:t xml:space="preserve">SSP3819979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"https://fiches-risques.brgm.fr/georisques/casias/SSP3819978" \t "_blank" </w:instrText>
            </w:r>
            <w:r>
              <w:fldChar w:fldCharType="separate"/>
            </w:r>
            <w:r>
              <w:rPr>
                <w:rFonts w:ascii="Marianne" w:hAnsi="Marianne" w:eastAsia="Marianne" w:cs="Marianne"/>
                <w:sz w:val="14"/>
              </w:rPr>
              <w:t xml:space="preserve">SSP3819978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"https://fiches-risques.brgm.fr/georisques/casias/SSP3819977" \t "_blank" </w:instrText>
            </w:r>
            <w:r>
              <w:fldChar w:fldCharType="separate"/>
            </w:r>
            <w:r>
              <w:rPr>
                <w:rFonts w:ascii="Marianne" w:hAnsi="Marianne" w:eastAsia="Marianne" w:cs="Marianne"/>
                <w:sz w:val="14"/>
              </w:rPr>
              <w:t xml:space="preserve">SSP3819977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"https://fiches-risques.brgm.fr/georisques/casias/SSP3819976" \t "_blank" </w:instrText>
            </w:r>
            <w:r>
              <w:fldChar w:fldCharType="separate"/>
            </w:r>
            <w:r>
              <w:rPr>
                <w:rFonts w:ascii="Marianne" w:hAnsi="Marianne" w:eastAsia="Marianne" w:cs="Marianne"/>
                <w:sz w:val="14"/>
              </w:rPr>
              <w:t xml:space="preserve">SSP3819976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"https://fiches-risques.brgm.fr/georisques/casias/SSP3819975" \t "_blank" </w:instrText>
            </w:r>
            <w:r>
              <w:fldChar w:fldCharType="separate"/>
            </w:r>
            <w:r>
              <w:rPr>
                <w:rFonts w:ascii="Marianne" w:hAnsi="Marianne" w:eastAsia="Marianne" w:cs="Marianne"/>
                <w:sz w:val="14"/>
              </w:rPr>
              <w:t xml:space="preserve">SSP3819975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"https://fiches-risques.brgm.fr/georisques/casias/SSP3819974" \t "_blank" </w:instrText>
            </w:r>
            <w:r>
              <w:fldChar w:fldCharType="separate"/>
            </w:r>
            <w:r>
              <w:rPr>
                <w:rFonts w:ascii="Marianne" w:hAnsi="Marianne" w:eastAsia="Marianne" w:cs="Marianne"/>
                <w:sz w:val="14"/>
              </w:rPr>
              <w:t xml:space="preserve">SSP3819974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"https://fiches-risques.brgm.fr/georisques/casias/SSP3819973" \t "_blank" </w:instrText>
            </w:r>
            <w:r>
              <w:fldChar w:fldCharType="separate"/>
            </w:r>
            <w:r>
              <w:rPr>
                <w:rFonts w:ascii="Marianne" w:hAnsi="Marianne" w:eastAsia="Marianne" w:cs="Marianne"/>
                <w:sz w:val="14"/>
              </w:rPr>
              <w:t xml:space="preserve">SSP3819973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"https://fiches-risques.brgm.fr/georisques/casias/SSP3819972" \t "_blank" </w:instrText>
            </w:r>
            <w:r>
              <w:fldChar w:fldCharType="separate"/>
            </w:r>
            <w:r>
              <w:rPr>
                <w:rFonts w:ascii="Marianne" w:hAnsi="Marianne" w:eastAsia="Marianne" w:cs="Marianne"/>
                <w:sz w:val="14"/>
              </w:rPr>
              <w:t xml:space="preserve">SSP3819972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"https://fiches-risques.brgm.fr/georisques/casias/SSP593573" \t "_blank" </w:instrText>
            </w:r>
            <w:r>
              <w:fldChar w:fldCharType="separate"/>
            </w:r>
            <w:r>
              <w:rPr>
                <w:rFonts w:ascii="Marianne" w:hAnsi="Marianne" w:eastAsia="Marianne" w:cs="Marianne"/>
                <w:sz w:val="14"/>
              </w:rPr>
              <w:t xml:space="preserve">SSP593573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SITREVA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