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73152" name="Picture">
</wp:docPr>
                  <a:graphic>
                    <a:graphicData uri="http://schemas.openxmlformats.org/drawingml/2006/picture">
                      <pic:pic>
                        <pic:nvPicPr>
                          <pic:cNvPr id="133447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760203" name="Picture">
</wp:docPr>
                  <a:graphic>
                    <a:graphicData uri="http://schemas.openxmlformats.org/drawingml/2006/picture">
                      <pic:pic>
                        <pic:nvPicPr>
                          <pic:cNvPr id="717760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932207" name="Picture">
</wp:docPr>
                        <a:graphic>
                          <a:graphicData uri="http://schemas.openxmlformats.org/drawingml/2006/picture">
                            <pic:pic>
                              <pic:nvPicPr>
                                <pic:cNvPr id="1151932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68490 Ottmarsheim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6716687" name="Picture">
</wp:docPr>
                  <a:graphic>
                    <a:graphicData uri="http://schemas.openxmlformats.org/drawingml/2006/picture">
                      <pic:pic>
                        <pic:nvPicPr>
                          <pic:cNvPr id="1616716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815342" name="Picture">
</wp:docPr>
                  <a:graphic>
                    <a:graphicData uri="http://schemas.openxmlformats.org/drawingml/2006/picture">
                      <pic:pic>
                        <pic:nvPicPr>
                          <pic:cNvPr id="1851815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18180" name="Picture">
</wp:docPr>
                  <a:graphic>
                    <a:graphicData uri="http://schemas.openxmlformats.org/drawingml/2006/picture">
                      <pic:pic>
                        <pic:nvPicPr>
                          <pic:cNvPr id="29661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098295" name="Picture">
</wp:docPr>
                  <a:graphic>
                    <a:graphicData uri="http://schemas.openxmlformats.org/drawingml/2006/picture">
                      <pic:pic>
                        <pic:nvPicPr>
                          <pic:cNvPr id="74809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6616" name="Picture">
</wp:docPr>
                  <a:graphic>
                    <a:graphicData uri="http://schemas.openxmlformats.org/drawingml/2006/picture">
                      <pic:pic>
                        <pic:nvPicPr>
                          <pic:cNvPr id="13242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462378" name="Picture">
</wp:docPr>
                        <a:graphic>
                          <a:graphicData uri="http://schemas.openxmlformats.org/drawingml/2006/picture">
                            <pic:pic>
                              <pic:nvPicPr>
                                <pic:cNvPr id="1502462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57639" name="Picture">
</wp:docPr>
                        <a:graphic>
                          <a:graphicData uri="http://schemas.openxmlformats.org/drawingml/2006/picture">
                            <pic:pic>
                              <pic:nvPicPr>
                                <pic:cNvPr id="429157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899740" name="Picture">
</wp:docPr>
                        <a:graphic>
                          <a:graphicData uri="http://schemas.openxmlformats.org/drawingml/2006/picture">
                            <pic:pic>
                              <pic:nvPicPr>
                                <pic:cNvPr id="47289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22360" name="Picture">
</wp:docPr>
                        <a:graphic>
                          <a:graphicData uri="http://schemas.openxmlformats.org/drawingml/2006/picture">
                            <pic:pic>
                              <pic:nvPicPr>
                                <pic:cNvPr id="1438722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61066" name="Picture">
</wp:docPr>
                        <a:graphic>
                          <a:graphicData uri="http://schemas.openxmlformats.org/drawingml/2006/picture">
                            <pic:pic>
                              <pic:nvPicPr>
                                <pic:cNvPr id="1906761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30094" name="Picture">
</wp:docPr>
                        <a:graphic>
                          <a:graphicData uri="http://schemas.openxmlformats.org/drawingml/2006/picture">
                            <pic:pic>
                              <pic:nvPicPr>
                                <pic:cNvPr id="20809300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180141" name="Picture">
</wp:docPr>
                        <a:graphic>
                          <a:graphicData uri="http://schemas.openxmlformats.org/drawingml/2006/picture">
                            <pic:pic>
                              <pic:nvPicPr>
                                <pic:cNvPr id="2027180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7893" name="Picture">
</wp:docPr>
                        <a:graphic>
                          <a:graphicData uri="http://schemas.openxmlformats.org/drawingml/2006/picture">
                            <pic:pic>
                              <pic:nvPicPr>
                                <pic:cNvPr id="182457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5681" name="Picture">
</wp:docPr>
                        <a:graphic>
                          <a:graphicData uri="http://schemas.openxmlformats.org/drawingml/2006/picture">
                            <pic:pic>
                              <pic:nvPicPr>
                                <pic:cNvPr id="207425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10452" name="Picture">
</wp:docPr>
                        <a:graphic>
                          <a:graphicData uri="http://schemas.openxmlformats.org/drawingml/2006/picture">
                            <pic:pic>
                              <pic:nvPicPr>
                                <pic:cNvPr id="157310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90297" name="Picture">
</wp:docPr>
                        <a:graphic>
                          <a:graphicData uri="http://schemas.openxmlformats.org/drawingml/2006/picture">
                            <pic:pic>
                              <pic:nvPicPr>
                                <pic:cNvPr id="1869590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541738" name="Picture">
</wp:docPr>
                        <a:graphic>
                          <a:graphicData uri="http://schemas.openxmlformats.org/drawingml/2006/picture">
                            <pic:pic>
                              <pic:nvPicPr>
                                <pic:cNvPr id="13075417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32680" name="Picture">
</wp:docPr>
                        <a:graphic>
                          <a:graphicData uri="http://schemas.openxmlformats.org/drawingml/2006/picture">
                            <pic:pic>
                              <pic:nvPicPr>
                                <pic:cNvPr id="1866132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989543" name="Picture">
</wp:docPr>
                        <a:graphic>
                          <a:graphicData uri="http://schemas.openxmlformats.org/drawingml/2006/picture">
                            <pic:pic>
                              <pic:nvPicPr>
                                <pic:cNvPr id="1379989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322747" name="Picture">
</wp:docPr>
                        <a:graphic>
                          <a:graphicData uri="http://schemas.openxmlformats.org/drawingml/2006/picture">
                            <pic:pic>
                              <pic:nvPicPr>
                                <pic:cNvPr id="10413227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563254" name="Picture">
</wp:docPr>
                        <a:graphic>
                          <a:graphicData uri="http://schemas.openxmlformats.org/drawingml/2006/picture">
                            <pic:pic>
                              <pic:nvPicPr>
                                <pic:cNvPr id="19635632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26464" name="Picture">
</wp:docPr>
                        <a:graphic>
                          <a:graphicData uri="http://schemas.openxmlformats.org/drawingml/2006/picture">
                            <pic:pic>
                              <pic:nvPicPr>
                                <pic:cNvPr id="2028326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7286" name="Picture">
</wp:docPr>
                        <a:graphic>
                          <a:graphicData uri="http://schemas.openxmlformats.org/drawingml/2006/picture">
                            <pic:pic>
                              <pic:nvPicPr>
                                <pic:cNvPr id="341472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917200" name="Picture">
</wp:docPr>
                        <a:graphic>
                          <a:graphicData uri="http://schemas.openxmlformats.org/drawingml/2006/picture">
                            <pic:pic>
                              <pic:nvPicPr>
                                <pic:cNvPr id="1943917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320256" name="Picture">
</wp:docPr>
                        <a:graphic>
                          <a:graphicData uri="http://schemas.openxmlformats.org/drawingml/2006/picture">
                            <pic:pic>
                              <pic:nvPicPr>
                                <pic:cNvPr id="428320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24763" name="Picture">
</wp:docPr>
                        <a:graphic>
                          <a:graphicData uri="http://schemas.openxmlformats.org/drawingml/2006/picture">
                            <pic:pic>
                              <pic:nvPicPr>
                                <pic:cNvPr id="16245247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159672" name="Picture">
</wp:docPr>
                        <a:graphic>
                          <a:graphicData uri="http://schemas.openxmlformats.org/drawingml/2006/picture">
                            <pic:pic>
                              <pic:nvPicPr>
                                <pic:cNvPr id="4491596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26079" name="Picture">
</wp:docPr>
                        <a:graphic>
                          <a:graphicData uri="http://schemas.openxmlformats.org/drawingml/2006/picture">
                            <pic:pic>
                              <pic:nvPicPr>
                                <pic:cNvPr id="6912260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83049" name="Picture">
</wp:docPr>
                        <a:graphic>
                          <a:graphicData uri="http://schemas.openxmlformats.org/drawingml/2006/picture">
                            <pic:pic>
                              <pic:nvPicPr>
                                <pic:cNvPr id="929383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04452" name="Picture">
</wp:docPr>
                        <a:graphic>
                          <a:graphicData uri="http://schemas.openxmlformats.org/drawingml/2006/picture">
                            <pic:pic>
                              <pic:nvPicPr>
                                <pic:cNvPr id="31970445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2412" name="Picture">
</wp:docPr>
                        <a:graphic>
                          <a:graphicData uri="http://schemas.openxmlformats.org/drawingml/2006/picture">
                            <pic:pic>
                              <pic:nvPicPr>
                                <pic:cNvPr id="736824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04155" name="Picture">
</wp:docPr>
                        <a:graphic>
                          <a:graphicData uri="http://schemas.openxmlformats.org/drawingml/2006/picture">
                            <pic:pic>
                              <pic:nvPicPr>
                                <pic:cNvPr id="10694041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78716" name="Picture">
</wp:docPr>
                  <a:graphic>
                    <a:graphicData uri="http://schemas.openxmlformats.org/drawingml/2006/picture">
                      <pic:pic>
                        <pic:nvPicPr>
                          <pic:cNvPr id="151287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01268" name="Picture">
</wp:docPr>
                  <a:graphic>
                    <a:graphicData uri="http://schemas.openxmlformats.org/drawingml/2006/picture">
                      <pic:pic>
                        <pic:nvPicPr>
                          <pic:cNvPr id="99090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685896" name="Picture">
</wp:docPr>
                  <a:graphic>
                    <a:graphicData uri="http://schemas.openxmlformats.org/drawingml/2006/picture">
                      <pic:pic>
                        <pic:nvPicPr>
                          <pic:cNvPr id="176868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Ottmarsheim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54407" name="Picture">
</wp:docPr>
                  <a:graphic>
                    <a:graphicData uri="http://schemas.openxmlformats.org/drawingml/2006/picture">
                      <pic:pic>
                        <pic:nvPicPr>
                          <pic:cNvPr id="318154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12770" name="Picture">
</wp:docPr>
                  <a:graphic>
                    <a:graphicData uri="http://schemas.openxmlformats.org/drawingml/2006/picture">
                      <pic:pic>
                        <pic:nvPicPr>
                          <pic:cNvPr id="1173712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799183" name="Picture">
</wp:docPr>
                  <a:graphic>
                    <a:graphicData uri="http://schemas.openxmlformats.org/drawingml/2006/picture">
                      <pic:pic>
                        <pic:nvPicPr>
                          <pic:cNvPr id="248799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126561" name="Picture">
</wp:docPr>
                        <a:graphic>
                          <a:graphicData uri="http://schemas.openxmlformats.org/drawingml/2006/picture">
                            <pic:pic>
                              <pic:nvPicPr>
                                <pic:cNvPr id="1620126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791638" name="Picture">
</wp:docPr>
                  <a:graphic>
                    <a:graphicData uri="http://schemas.openxmlformats.org/drawingml/2006/picture">
                      <pic:pic>
                        <pic:nvPicPr>
                          <pic:cNvPr id="208179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22227" name="Picture">
</wp:docPr>
                  <a:graphic>
                    <a:graphicData uri="http://schemas.openxmlformats.org/drawingml/2006/picture">
                      <pic:pic>
                        <pic:nvPicPr>
                          <pic:cNvPr id="169962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10008" name="Picture">
</wp:docPr>
                  <a:graphic>
                    <a:graphicData uri="http://schemas.openxmlformats.org/drawingml/2006/picture">
                      <pic:pic>
                        <pic:nvPicPr>
                          <pic:cNvPr id="21691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56216" name="Picture">
</wp:docPr>
                  <a:graphic>
                    <a:graphicData uri="http://schemas.openxmlformats.org/drawingml/2006/picture">
                      <pic:pic>
                        <pic:nvPicPr>
                          <pic:cNvPr id="1875562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17906" name="Picture">
</wp:docPr>
                  <a:graphic>
                    <a:graphicData uri="http://schemas.openxmlformats.org/drawingml/2006/picture">
                      <pic:pic>
                        <pic:nvPicPr>
                          <pic:cNvPr id="1213217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922547" name="Picture">
</wp:docPr>
                  <a:graphic>
                    <a:graphicData uri="http://schemas.openxmlformats.org/drawingml/2006/picture">
                      <pic:pic>
                        <pic:nvPicPr>
                          <pic:cNvPr id="1895922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3439" name="Picture">
</wp:docPr>
                        <a:graphic>
                          <a:graphicData uri="http://schemas.openxmlformats.org/drawingml/2006/picture">
                            <pic:pic>
                              <pic:nvPicPr>
                                <pic:cNvPr id="194053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99620" name="Picture">
</wp:docPr>
                        <a:graphic>
                          <a:graphicData uri="http://schemas.openxmlformats.org/drawingml/2006/picture">
                            <pic:pic>
                              <pic:nvPicPr>
                                <pic:cNvPr id="19217996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90210" name="Picture">
</wp:docPr>
                  <a:graphic>
                    <a:graphicData uri="http://schemas.openxmlformats.org/drawingml/2006/picture">
                      <pic:pic>
                        <pic:nvPicPr>
                          <pic:cNvPr id="61259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25316" name="Picture">
</wp:docPr>
                  <a:graphic>
                    <a:graphicData uri="http://schemas.openxmlformats.org/drawingml/2006/picture">
                      <pic:pic>
                        <pic:nvPicPr>
                          <pic:cNvPr id="72462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3385" name="Picture">
</wp:docPr>
                  <a:graphic>
                    <a:graphicData uri="http://schemas.openxmlformats.org/drawingml/2006/picture">
                      <pic:pic>
                        <pic:nvPicPr>
                          <pic:cNvPr id="16899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592215" name="Picture">
</wp:docPr>
                  <a:graphic>
                    <a:graphicData uri="http://schemas.openxmlformats.org/drawingml/2006/picture">
                      <pic:pic>
                        <pic:nvPicPr>
                          <pic:cNvPr id="11615922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33364" name="Picture">
</wp:docPr>
                  <a:graphic>
                    <a:graphicData uri="http://schemas.openxmlformats.org/drawingml/2006/picture">
                      <pic:pic>
                        <pic:nvPicPr>
                          <pic:cNvPr id="839433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6024718" name="Picture">
</wp:docPr>
                  <a:graphic>
                    <a:graphicData uri="http://schemas.openxmlformats.org/drawingml/2006/picture">
                      <pic:pic>
                        <pic:nvPicPr>
                          <pic:cNvPr id="9960247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316540" name="Picture">
</wp:docPr>
                        <a:graphic>
                          <a:graphicData uri="http://schemas.openxmlformats.org/drawingml/2006/picture">
                            <pic:pic>
                              <pic:nvPicPr>
                                <pic:cNvPr id="10013165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82815" name="Picture">
</wp:docPr>
                  <a:graphic>
                    <a:graphicData uri="http://schemas.openxmlformats.org/drawingml/2006/picture">
                      <pic:pic>
                        <pic:nvPicPr>
                          <pic:cNvPr id="65378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25210" name="Picture">
</wp:docPr>
                  <a:graphic>
                    <a:graphicData uri="http://schemas.openxmlformats.org/drawingml/2006/picture">
                      <pic:pic>
                        <pic:nvPicPr>
                          <pic:cNvPr id="77802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27469" name="Picture">
</wp:docPr>
                  <a:graphic>
                    <a:graphicData uri="http://schemas.openxmlformats.org/drawingml/2006/picture">
                      <pic:pic>
                        <pic:nvPicPr>
                          <pic:cNvPr id="165622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Ottmarsheim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89895" name="Picture">
</wp:docPr>
                  <a:graphic>
                    <a:graphicData uri="http://schemas.openxmlformats.org/drawingml/2006/picture">
                      <pic:pic>
                        <pic:nvPicPr>
                          <pic:cNvPr id="149208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43400" name="Picture">
</wp:docPr>
                  <a:graphic>
                    <a:graphicData uri="http://schemas.openxmlformats.org/drawingml/2006/picture">
                      <pic:pic>
                        <pic:nvPicPr>
                          <pic:cNvPr id="18694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35471" name="Picture">
</wp:docPr>
                  <a:graphic>
                    <a:graphicData uri="http://schemas.openxmlformats.org/drawingml/2006/picture">
                      <pic:pic>
                        <pic:nvPicPr>
                          <pic:cNvPr id="69693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08532" name="Picture">
</wp:docPr>
                  <a:graphic>
                    <a:graphicData uri="http://schemas.openxmlformats.org/drawingml/2006/picture">
                      <pic:pic>
                        <pic:nvPicPr>
                          <pic:cNvPr id="5058085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13350" name="Picture">
</wp:docPr>
                  <a:graphic>
                    <a:graphicData uri="http://schemas.openxmlformats.org/drawingml/2006/picture">
                      <pic:pic>
                        <pic:nvPicPr>
                          <pic:cNvPr id="1878213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529280" name="Picture">
</wp:docPr>
                  <a:graphic>
                    <a:graphicData uri="http://schemas.openxmlformats.org/drawingml/2006/picture">
                      <pic:pic>
                        <pic:nvPicPr>
                          <pic:cNvPr id="367529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087085" name="Picture">
</wp:docPr>
                        <a:graphic>
                          <a:graphicData uri="http://schemas.openxmlformats.org/drawingml/2006/picture">
                            <pic:pic>
                              <pic:nvPicPr>
                                <pic:cNvPr id="1784087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01514" name="Picture">
</wp:docPr>
                  <a:graphic>
                    <a:graphicData uri="http://schemas.openxmlformats.org/drawingml/2006/picture">
                      <pic:pic>
                        <pic:nvPicPr>
                          <pic:cNvPr id="105700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58882" name="Picture">
</wp:docPr>
                  <a:graphic>
                    <a:graphicData uri="http://schemas.openxmlformats.org/drawingml/2006/picture">
                      <pic:pic>
                        <pic:nvPicPr>
                          <pic:cNvPr id="32075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94006" name="Picture">
</wp:docPr>
                  <a:graphic>
                    <a:graphicData uri="http://schemas.openxmlformats.org/drawingml/2006/picture">
                      <pic:pic>
                        <pic:nvPicPr>
                          <pic:cNvPr id="115549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378629" name="Picture">
</wp:docPr>
                  <a:graphic>
                    <a:graphicData uri="http://schemas.openxmlformats.org/drawingml/2006/picture">
                      <pic:pic>
                        <pic:nvPicPr>
                          <pic:cNvPr id="10473786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27979" name="Picture">
</wp:docPr>
                  <a:graphic>
                    <a:graphicData uri="http://schemas.openxmlformats.org/drawingml/2006/picture">
                      <pic:pic>
                        <pic:nvPicPr>
                          <pic:cNvPr id="9467279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300767" name="Picture">
</wp:docPr>
                  <a:graphic>
                    <a:graphicData uri="http://schemas.openxmlformats.org/drawingml/2006/picture">
                      <pic:pic>
                        <pic:nvPicPr>
                          <pic:cNvPr id="361300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18735" name="Picture">
</wp:docPr>
                        <a:graphic>
                          <a:graphicData uri="http://schemas.openxmlformats.org/drawingml/2006/picture">
                            <pic:pic>
                              <pic:nvPicPr>
                                <pic:cNvPr id="965718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65530" name="Picture">
</wp:docPr>
                  <a:graphic>
                    <a:graphicData uri="http://schemas.openxmlformats.org/drawingml/2006/picture">
                      <pic:pic>
                        <pic:nvPicPr>
                          <pic:cNvPr id="168216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73554" name="Picture">
</wp:docPr>
                  <a:graphic>
                    <a:graphicData uri="http://schemas.openxmlformats.org/drawingml/2006/picture">
                      <pic:pic>
                        <pic:nvPicPr>
                          <pic:cNvPr id="86507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00030" name="Picture">
</wp:docPr>
                  <a:graphic>
                    <a:graphicData uri="http://schemas.openxmlformats.org/drawingml/2006/picture">
                      <pic:pic>
                        <pic:nvPicPr>
                          <pic:cNvPr id="107220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316583" name="Picture">
</wp:docPr>
                  <a:graphic>
                    <a:graphicData uri="http://schemas.openxmlformats.org/drawingml/2006/picture">
                      <pic:pic>
                        <pic:nvPicPr>
                          <pic:cNvPr id="173931658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41074" name="Picture">
</wp:docPr>
                  <a:graphic>
                    <a:graphicData uri="http://schemas.openxmlformats.org/drawingml/2006/picture">
                      <pic:pic>
                        <pic:nvPicPr>
                          <pic:cNvPr id="1267241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1702419" name="Picture">
</wp:docPr>
                  <a:graphic>
                    <a:graphicData uri="http://schemas.openxmlformats.org/drawingml/2006/picture">
                      <pic:pic>
                        <pic:nvPicPr>
                          <pic:cNvPr id="10617024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68 PPRT PECRHIN RHODIA BUTACHIMI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096167" name="Picture">
</wp:docPr>
                        <a:graphic>
                          <a:graphicData uri="http://schemas.openxmlformats.org/drawingml/2006/picture">
                            <pic:pic>
                              <pic:nvPicPr>
                                <pic:cNvPr id="76809616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68 PPRT PECRHIN RHODIA BUTACHIMI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- 05 : Délaissement possible</w:t>
                    <w:br/>
                    <w:t xml:space="preserve">Date de prescription : 31/12/2010</w:t>
                    <w:br/>
                    <w:t xml:space="preserve">Date d'approbation : 09/04/2014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"/donnee-risques/PPR/Fiche-ppr/pprt/68DREAL20140005"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146115" name="Picture">
</wp:docPr>
                  <a:graphic>
                    <a:graphicData uri="http://schemas.openxmlformats.org/drawingml/2006/picture">
                      <pic:pic>
                        <pic:nvPicPr>
                          <pic:cNvPr id="197014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49430" name="Picture">
</wp:docPr>
                  <a:graphic>
                    <a:graphicData uri="http://schemas.openxmlformats.org/drawingml/2006/picture">
                      <pic:pic>
                        <pic:nvPicPr>
                          <pic:cNvPr id="176154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79197" name="Picture">
</wp:docPr>
                  <a:graphic>
                    <a:graphicData uri="http://schemas.openxmlformats.org/drawingml/2006/picture">
                      <pic:pic>
                        <pic:nvPicPr>
                          <pic:cNvPr id="198337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Ottmarsheim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727486" name="Picture">
</wp:docPr>
                        <a:graphic>
                          <a:graphicData uri="http://schemas.openxmlformats.org/drawingml/2006/picture">
                            <pic:pic>
                              <pic:nvPicPr>
                                <pic:cNvPr id="118872748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206701" name="Picture">
</wp:docPr>
                  <a:graphic>
                    <a:graphicData uri="http://schemas.openxmlformats.org/drawingml/2006/picture">
                      <pic:pic>
                        <pic:nvPicPr>
                          <pic:cNvPr id="124620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99255" name="Picture">
</wp:docPr>
                  <a:graphic>
                    <a:graphicData uri="http://schemas.openxmlformats.org/drawingml/2006/picture">
                      <pic:pic>
                        <pic:nvPicPr>
                          <pic:cNvPr id="157589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69870" name="Picture">
</wp:docPr>
                  <a:graphic>
                    <a:graphicData uri="http://schemas.openxmlformats.org/drawingml/2006/picture">
                      <pic:pic>
                        <pic:nvPicPr>
                          <pic:cNvPr id="134136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86602" name="Picture">
</wp:docPr>
                  <a:graphic>
                    <a:graphicData uri="http://schemas.openxmlformats.org/drawingml/2006/picture">
                      <pic:pic>
                        <pic:nvPicPr>
                          <pic:cNvPr id="87648660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9237" name="Picture">
</wp:docPr>
                  <a:graphic>
                    <a:graphicData uri="http://schemas.openxmlformats.org/drawingml/2006/picture">
                      <pic:pic>
                        <pic:nvPicPr>
                          <pic:cNvPr id="722992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9781655" name="Picture">
</wp:docPr>
                  <a:graphic>
                    <a:graphicData uri="http://schemas.openxmlformats.org/drawingml/2006/picture">
                      <pic:pic>
                        <pic:nvPicPr>
                          <pic:cNvPr id="19897816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7323" name="Picture">
</wp:docPr>
                  <a:graphic>
                    <a:graphicData uri="http://schemas.openxmlformats.org/drawingml/2006/picture">
                      <pic:pic>
                        <pic:nvPicPr>
                          <pic:cNvPr id="18850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72704" name="Picture">
</wp:docPr>
                  <a:graphic>
                    <a:graphicData uri="http://schemas.openxmlformats.org/drawingml/2006/picture">
                      <pic:pic>
                        <pic:nvPicPr>
                          <pic:cNvPr id="36947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77243" name="Picture">
</wp:docPr>
                  <a:graphic>
                    <a:graphicData uri="http://schemas.openxmlformats.org/drawingml/2006/picture">
                      <pic:pic>
                        <pic:nvPicPr>
                          <pic:cNvPr id="123487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579753" name="Picture">
</wp:docPr>
                  <a:graphic>
                    <a:graphicData uri="http://schemas.openxmlformats.org/drawingml/2006/picture">
                      <pic:pic>
                        <pic:nvPicPr>
                          <pic:cNvPr id="7525797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59716" name="Picture">
</wp:docPr>
                  <a:graphic>
                    <a:graphicData uri="http://schemas.openxmlformats.org/drawingml/2006/picture">
                      <pic:pic>
                        <pic:nvPicPr>
                          <pic:cNvPr id="10253597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674069" name="Picture">
</wp:docPr>
                  <a:graphic>
                    <a:graphicData uri="http://schemas.openxmlformats.org/drawingml/2006/picture">
                      <pic:pic>
                        <pic:nvPicPr>
                          <pic:cNvPr id="3056740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69954" name="Picture">
</wp:docPr>
                  <a:graphic>
                    <a:graphicData uri="http://schemas.openxmlformats.org/drawingml/2006/picture">
                      <pic:pic>
                        <pic:nvPicPr>
                          <pic:cNvPr id="128666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83527" name="Picture">
</wp:docPr>
                  <a:graphic>
                    <a:graphicData uri="http://schemas.openxmlformats.org/drawingml/2006/picture">
                      <pic:pic>
                        <pic:nvPicPr>
                          <pic:cNvPr id="73618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35281" name="Picture">
</wp:docPr>
                  <a:graphic>
                    <a:graphicData uri="http://schemas.openxmlformats.org/drawingml/2006/picture">
                      <pic:pic>
                        <pic:nvPicPr>
                          <pic:cNvPr id="201643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Ottmarsheim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60976" name="Picture">
</wp:docPr>
                  <a:graphic>
                    <a:graphicData uri="http://schemas.openxmlformats.org/drawingml/2006/picture">
                      <pic:pic>
                        <pic:nvPicPr>
                          <pic:cNvPr id="2635609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17653" name="Picture">
</wp:docPr>
                        <a:graphic>
                          <a:graphicData uri="http://schemas.openxmlformats.org/drawingml/2006/picture">
                            <pic:pic>
                              <pic:nvPicPr>
                                <pic:cNvPr id="158631765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304490" name="Picture">
</wp:docPr>
                  <a:graphic>
                    <a:graphicData uri="http://schemas.openxmlformats.org/drawingml/2006/picture">
                      <pic:pic>
                        <pic:nvPicPr>
                          <pic:cNvPr id="84630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04314" name="Picture">
</wp:docPr>
                  <a:graphic>
                    <a:graphicData uri="http://schemas.openxmlformats.org/drawingml/2006/picture">
                      <pic:pic>
                        <pic:nvPicPr>
                          <pic:cNvPr id="74240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24371" name="Picture">
</wp:docPr>
                  <a:graphic>
                    <a:graphicData uri="http://schemas.openxmlformats.org/drawingml/2006/picture">
                      <pic:pic>
                        <pic:nvPicPr>
                          <pic:cNvPr id="47712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"https://fiches-risques.brgm.fr/georisques/cavite/ALSAW1000344" \t "_self" </w:instrText>
            </w:r>
            <w:r>
              <w:fldChar w:fldCharType="separate"/>
            </w:r>
            <w:r>
              <w:rPr>
                <w:rFonts w:ascii="Marianne" w:hAnsi="Marianne" w:eastAsia="Marianne" w:cs="Marianne"/>
                <w:sz w:val="14"/>
              </w:rPr>
              <w:t xml:space="preserve">ALSAW1000344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"https://fiches-risques.brgm.fr/georisques/cavite/ALSAW1000345" \t "_self" </w:instrText>
            </w:r>
            <w:r>
              <w:fldChar w:fldCharType="separate"/>
            </w:r>
            <w:r>
              <w:rPr>
                <w:rFonts w:ascii="Marianne" w:hAnsi="Marianne" w:eastAsia="Marianne" w:cs="Marianne"/>
                <w:sz w:val="14"/>
              </w:rPr>
              <w:t xml:space="preserve">ALSAW1000345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"https://fiches-risques.brgm.fr/georisques/cavite/ALSAW1000346" \t "_self" </w:instrText>
            </w:r>
            <w:r>
              <w:fldChar w:fldCharType="separate"/>
            </w:r>
            <w:r>
              <w:rPr>
                <w:rFonts w:ascii="Marianne" w:hAnsi="Marianne" w:eastAsia="Marianne" w:cs="Marianne"/>
                <w:sz w:val="14"/>
              </w:rPr>
              <w:t xml:space="preserve">ALSAW1000346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"https://fiches-risques.brgm.fr/georisques/cavite/ALSAW1002346" \t "_self" </w:instrText>
            </w:r>
            <w:r>
              <w:fldChar w:fldCharType="separate"/>
            </w:r>
            <w:r>
              <w:rPr>
                <w:rFonts w:ascii="Marianne" w:hAnsi="Marianne" w:eastAsia="Marianne" w:cs="Marianne"/>
                <w:sz w:val="14"/>
              </w:rPr>
              <w:t xml:space="preserve">ALSAW1002346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"https://fiches-risques.brgm.fr/georisques/cavite/ALSAW1002347" \t "_self" </w:instrText>
            </w:r>
            <w:r>
              <w:fldChar w:fldCharType="separate"/>
            </w:r>
            <w:r>
              <w:rPr>
                <w:rFonts w:ascii="Marianne" w:hAnsi="Marianne" w:eastAsia="Marianne" w:cs="Marianne"/>
                <w:sz w:val="14"/>
              </w:rPr>
              <w:t xml:space="preserve">ALSAW1002347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"https://fiches-risques.brgm.fr/georisques/cavite/ALSAW1002348" \t "_self" </w:instrText>
            </w:r>
            <w:r>
              <w:fldChar w:fldCharType="separate"/>
            </w:r>
            <w:r>
              <w:rPr>
                <w:rFonts w:ascii="Marianne" w:hAnsi="Marianne" w:eastAsia="Marianne" w:cs="Marianne"/>
                <w:sz w:val="14"/>
              </w:rPr>
              <w:t xml:space="preserve">ALSAW1002348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"https://fiches-risques.brgm.fr/georisques/cavite/ALSAW1002353" \t "_self" </w:instrText>
            </w:r>
            <w:r>
              <w:fldChar w:fldCharType="separate"/>
            </w:r>
            <w:r>
              <w:rPr>
                <w:rFonts w:ascii="Marianne" w:hAnsi="Marianne" w:eastAsia="Marianne" w:cs="Marianne"/>
                <w:sz w:val="14"/>
              </w:rPr>
              <w:t xml:space="preserve">ALSAW1002353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"https://fiches-risques.brgm.fr/georisques/cavite/ALSAW1002354" \t "_self" </w:instrText>
            </w:r>
            <w:r>
              <w:fldChar w:fldCharType="separate"/>
            </w:r>
            <w:r>
              <w:rPr>
                <w:rFonts w:ascii="Marianne" w:hAnsi="Marianne" w:eastAsia="Marianne" w:cs="Marianne"/>
                <w:sz w:val="14"/>
              </w:rPr>
              <w:t xml:space="preserve">ALSAW1002354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"https://fiches-risques.brgm.fr/georisques/cavite/ALSAW1002368" \t "_self" </w:instrText>
            </w:r>
            <w:r>
              <w:fldChar w:fldCharType="separate"/>
            </w:r>
            <w:r>
              <w:rPr>
                <w:rFonts w:ascii="Marianne" w:hAnsi="Marianne" w:eastAsia="Marianne" w:cs="Marianne"/>
                <w:sz w:val="14"/>
              </w:rPr>
              <w:t xml:space="preserve">ALSAW1002368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"https://fiches-risques.brgm.fr/georisques/cavite/ALSAW1002369" \t "_self" </w:instrText>
            </w:r>
            <w:r>
              <w:fldChar w:fldCharType="separate"/>
            </w:r>
            <w:r>
              <w:rPr>
                <w:rFonts w:ascii="Marianne" w:hAnsi="Marianne" w:eastAsia="Marianne" w:cs="Marianne"/>
                <w:sz w:val="14"/>
              </w:rPr>
              <w:t xml:space="preserve">ALSAW1002369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"https://fiches-risques.brgm.fr/georisques/cavite/ALSAW1002370" \t "_self" </w:instrText>
            </w:r>
            <w:r>
              <w:fldChar w:fldCharType="separate"/>
            </w:r>
            <w:r>
              <w:rPr>
                <w:rFonts w:ascii="Marianne" w:hAnsi="Marianne" w:eastAsia="Marianne" w:cs="Marianne"/>
                <w:sz w:val="14"/>
              </w:rPr>
              <w:t xml:space="preserve">ALSAW1002370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"https://fiches-risques.brgm.fr/georisques/cavite/ALSAW1002371" \t "_self" </w:instrText>
            </w:r>
            <w:r>
              <w:fldChar w:fldCharType="separate"/>
            </w:r>
            <w:r>
              <w:rPr>
                <w:rFonts w:ascii="Marianne" w:hAnsi="Marianne" w:eastAsia="Marianne" w:cs="Marianne"/>
                <w:sz w:val="14"/>
              </w:rPr>
              <w:t xml:space="preserve">ALSAW1002371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"https://fiches-risques.brgm.fr/georisques/cavite/ALSAW1002372" \t "_self" </w:instrText>
            </w:r>
            <w:r>
              <w:fldChar w:fldCharType="separate"/>
            </w:r>
            <w:r>
              <w:rPr>
                <w:rFonts w:ascii="Marianne" w:hAnsi="Marianne" w:eastAsia="Marianne" w:cs="Marianne"/>
                <w:sz w:val="14"/>
              </w:rPr>
              <w:t xml:space="preserve">ALSAW1002372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"https://fiches-risques.brgm.fr/georisques/cavite/ALSAW1002489" \t "_self" </w:instrText>
            </w:r>
            <w:r>
              <w:fldChar w:fldCharType="separate"/>
            </w:r>
            <w:r>
              <w:rPr>
                <w:rFonts w:ascii="Marianne" w:hAnsi="Marianne" w:eastAsia="Marianne" w:cs="Marianne"/>
                <w:sz w:val="14"/>
              </w:rPr>
              <w:t xml:space="preserve">ALSAW1002489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"https://fiches-risques.brgm.fr/georisques/cavite/ALSAW1002490" \t "_self" </w:instrText>
            </w:r>
            <w:r>
              <w:fldChar w:fldCharType="separate"/>
            </w:r>
            <w:r>
              <w:rPr>
                <w:rFonts w:ascii="Marianne" w:hAnsi="Marianne" w:eastAsia="Marianne" w:cs="Marianne"/>
                <w:sz w:val="14"/>
              </w:rPr>
              <w:t xml:space="preserve">ALSAW1002490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"https://fiches-risques.brgm.fr/georisques/cavite/ALSAW1002491" \t "_self" </w:instrText>
            </w:r>
            <w:r>
              <w:fldChar w:fldCharType="separate"/>
            </w:r>
            <w:r>
              <w:rPr>
                <w:rFonts w:ascii="Marianne" w:hAnsi="Marianne" w:eastAsia="Marianne" w:cs="Marianne"/>
                <w:sz w:val="14"/>
              </w:rPr>
              <w:t xml:space="preserve">ALSAW1002491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"https://fiches-risques.brgm.fr/georisques/cavite/ALSAW1002492" \t "_self" </w:instrText>
            </w:r>
            <w:r>
              <w:fldChar w:fldCharType="separate"/>
            </w:r>
            <w:r>
              <w:rPr>
                <w:rFonts w:ascii="Marianne" w:hAnsi="Marianne" w:eastAsia="Marianne" w:cs="Marianne"/>
                <w:sz w:val="14"/>
              </w:rPr>
              <w:t xml:space="preserve">ALSAW1002492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"https://fiches-risques.brgm.fr/georisques/cavite/ALSAW1002493" \t "_self" </w:instrText>
            </w:r>
            <w:r>
              <w:fldChar w:fldCharType="separate"/>
            </w:r>
            <w:r>
              <w:rPr>
                <w:rFonts w:ascii="Marianne" w:hAnsi="Marianne" w:eastAsia="Marianne" w:cs="Marianne"/>
                <w:sz w:val="14"/>
              </w:rPr>
              <w:t xml:space="preserve">ALSAW1002493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"https://fiches-risques.brgm.fr/georisques/cavite/ALSAW1002494" \t "_self" </w:instrText>
            </w:r>
            <w:r>
              <w:fldChar w:fldCharType="separate"/>
            </w:r>
            <w:r>
              <w:rPr>
                <w:rFonts w:ascii="Marianne" w:hAnsi="Marianne" w:eastAsia="Marianne" w:cs="Marianne"/>
                <w:sz w:val="14"/>
              </w:rPr>
              <w:t xml:space="preserve">ALSAW1002494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"https://fiches-risques.brgm.fr/georisques/cavite/ALSAW1002495" \t "_self" </w:instrText>
            </w:r>
            <w:r>
              <w:fldChar w:fldCharType="separate"/>
            </w:r>
            <w:r>
              <w:rPr>
                <w:rFonts w:ascii="Marianne" w:hAnsi="Marianne" w:eastAsia="Marianne" w:cs="Marianne"/>
                <w:sz w:val="14"/>
              </w:rPr>
              <w:t xml:space="preserve">ALSAW1002495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"https://fiches-risques.brgm.fr/georisques/cavite/ALSAW1002496" \t "_self" </w:instrText>
            </w:r>
            <w:r>
              <w:fldChar w:fldCharType="separate"/>
            </w:r>
            <w:r>
              <w:rPr>
                <w:rFonts w:ascii="Marianne" w:hAnsi="Marianne" w:eastAsia="Marianne" w:cs="Marianne"/>
                <w:sz w:val="14"/>
              </w:rPr>
              <w:t xml:space="preserve">ALSAW1002496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"https://fiches-risques.brgm.fr/georisques/cavite/ALSAW1002497" \t "_self" </w:instrText>
            </w:r>
            <w:r>
              <w:fldChar w:fldCharType="separate"/>
            </w:r>
            <w:r>
              <w:rPr>
                <w:rFonts w:ascii="Marianne" w:hAnsi="Marianne" w:eastAsia="Marianne" w:cs="Marianne"/>
                <w:sz w:val="14"/>
              </w:rPr>
              <w:t xml:space="preserve">ALSAW1002497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"https://fiches-risques.brgm.fr/georisques/cavite/ALSAW1002498" \t "_self" </w:instrText>
            </w:r>
            <w:r>
              <w:fldChar w:fldCharType="separate"/>
            </w:r>
            <w:r>
              <w:rPr>
                <w:rFonts w:ascii="Marianne" w:hAnsi="Marianne" w:eastAsia="Marianne" w:cs="Marianne"/>
                <w:sz w:val="14"/>
              </w:rPr>
              <w:t xml:space="preserve">ALSAW1002498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"https://fiches-risques.brgm.fr/georisques/cavite/ALSAW1002499" \t "_self" </w:instrText>
            </w:r>
            <w:r>
              <w:fldChar w:fldCharType="separate"/>
            </w:r>
            <w:r>
              <w:rPr>
                <w:rFonts w:ascii="Marianne" w:hAnsi="Marianne" w:eastAsia="Marianne" w:cs="Marianne"/>
                <w:sz w:val="14"/>
              </w:rPr>
              <w:t xml:space="preserve">ALSAW1002499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"https://fiches-risques.brgm.fr/georisques/cavite/ALSAW1002500" \t "_self" </w:instrText>
            </w:r>
            <w:r>
              <w:fldChar w:fldCharType="separate"/>
            </w:r>
            <w:r>
              <w:rPr>
                <w:rFonts w:ascii="Marianne" w:hAnsi="Marianne" w:eastAsia="Marianne" w:cs="Marianne"/>
                <w:sz w:val="14"/>
              </w:rPr>
              <w:t xml:space="preserve">ALSAW1002500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"https://fiches-risques.brgm.fr/georisques/cavite/ALSAW1002501" \t "_self" </w:instrText>
            </w:r>
            <w:r>
              <w:fldChar w:fldCharType="separate"/>
            </w:r>
            <w:r>
              <w:rPr>
                <w:rFonts w:ascii="Marianne" w:hAnsi="Marianne" w:eastAsia="Marianne" w:cs="Marianne"/>
                <w:sz w:val="14"/>
              </w:rPr>
              <w:t xml:space="preserve">ALSAW1002501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"https://fiches-risques.brgm.fr/georisques/cavite/ALSAW1002502" \t "_self" </w:instrText>
            </w:r>
            <w:r>
              <w:fldChar w:fldCharType="separate"/>
            </w:r>
            <w:r>
              <w:rPr>
                <w:rFonts w:ascii="Marianne" w:hAnsi="Marianne" w:eastAsia="Marianne" w:cs="Marianne"/>
                <w:sz w:val="14"/>
              </w:rPr>
              <w:t xml:space="preserve">ALSAW1002502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"https://fiches-risques.brgm.fr/georisques/cavite/ALSAW1002503" \t "_self" </w:instrText>
            </w:r>
            <w:r>
              <w:fldChar w:fldCharType="separate"/>
            </w:r>
            <w:r>
              <w:rPr>
                <w:rFonts w:ascii="Marianne" w:hAnsi="Marianne" w:eastAsia="Marianne" w:cs="Marianne"/>
                <w:sz w:val="14"/>
              </w:rPr>
              <w:t xml:space="preserve">ALSAW1002503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"https://fiches-risques.brgm.fr/georisques/cavite/ALSAW1002504" \t "_self" </w:instrText>
            </w:r>
            <w:r>
              <w:fldChar w:fldCharType="separate"/>
            </w:r>
            <w:r>
              <w:rPr>
                <w:rFonts w:ascii="Marianne" w:hAnsi="Marianne" w:eastAsia="Marianne" w:cs="Marianne"/>
                <w:sz w:val="14"/>
              </w:rPr>
              <w:t xml:space="preserve">ALSAW1002504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"https://fiches-risques.brgm.fr/georisques/cavite/ALSAW1002506" \t "_self" </w:instrText>
            </w:r>
            <w:r>
              <w:fldChar w:fldCharType="separate"/>
            </w:r>
            <w:r>
              <w:rPr>
                <w:rFonts w:ascii="Marianne" w:hAnsi="Marianne" w:eastAsia="Marianne" w:cs="Marianne"/>
                <w:sz w:val="14"/>
              </w:rPr>
              <w:t xml:space="preserve">ALSAW1002506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"https://fiches-risques.brgm.fr/georisques/cavite/ALSAW1002507" \t "_self" </w:instrText>
            </w:r>
            <w:r>
              <w:fldChar w:fldCharType="separate"/>
            </w:r>
            <w:r>
              <w:rPr>
                <w:rFonts w:ascii="Marianne" w:hAnsi="Marianne" w:eastAsia="Marianne" w:cs="Marianne"/>
                <w:sz w:val="14"/>
              </w:rPr>
              <w:t xml:space="preserve">ALSAW1002507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"https://fiches-risques.brgm.fr/georisques/cavite/ALSAW1002508" \t "_self" </w:instrText>
            </w:r>
            <w:r>
              <w:fldChar w:fldCharType="separate"/>
            </w:r>
            <w:r>
              <w:rPr>
                <w:rFonts w:ascii="Marianne" w:hAnsi="Marianne" w:eastAsia="Marianne" w:cs="Marianne"/>
                <w:sz w:val="14"/>
              </w:rPr>
              <w:t xml:space="preserve">ALSAW1002508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"https://fiches-risques.brgm.fr/georisques/cavite/ALSAW1002509" \t "_self" </w:instrText>
            </w:r>
            <w:r>
              <w:fldChar w:fldCharType="separate"/>
            </w:r>
            <w:r>
              <w:rPr>
                <w:rFonts w:ascii="Marianne" w:hAnsi="Marianne" w:eastAsia="Marianne" w:cs="Marianne"/>
                <w:sz w:val="14"/>
              </w:rPr>
              <w:t xml:space="preserve">ALSAW1002509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15012" name="Picture">
</wp:docPr>
                  <a:graphic>
                    <a:graphicData uri="http://schemas.openxmlformats.org/drawingml/2006/picture">
                      <pic:pic>
                        <pic:nvPicPr>
                          <pic:cNvPr id="169211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02472" name="Picture">
</wp:docPr>
                  <a:graphic>
                    <a:graphicData uri="http://schemas.openxmlformats.org/drawingml/2006/picture">
                      <pic:pic>
                        <pic:nvPicPr>
                          <pic:cNvPr id="56230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12446" name="Picture">
</wp:docPr>
                  <a:graphic>
                    <a:graphicData uri="http://schemas.openxmlformats.org/drawingml/2006/picture">
                      <pic:pic>
                        <pic:nvPicPr>
                          <pic:cNvPr id="190181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"https://fiches-risques.brgm.fr/georisques/infosols/instruction/SSP000766101" \t "_blank" </w:instrText>
            </w:r>
            <w:r>
              <w:fldChar w:fldCharType="separate"/>
            </w:r>
            <w:r>
              <w:rPr>
                <w:rFonts w:ascii="Marianne" w:hAnsi="Marianne" w:eastAsia="Marianne" w:cs="Marianne"/>
                <w:sz w:val="14"/>
              </w:rPr>
              <w:t xml:space="preserve">SSP000766101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 RHIN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"https://fiches-risques.brgm.fr/georisques/infosols/instruction/SSP000820801" \t "_blank" </w:instrText>
            </w:r>
            <w:r>
              <w:fldChar w:fldCharType="separate"/>
            </w:r>
            <w:r>
              <w:rPr>
                <w:rFonts w:ascii="Marianne" w:hAnsi="Marianne" w:eastAsia="Marianne" w:cs="Marianne"/>
                <w:sz w:val="14"/>
              </w:rPr>
              <w:t xml:space="preserve">SSP000820801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SINIAT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30689" name="Picture">
</wp:docPr>
                  <a:graphic>
                    <a:graphicData uri="http://schemas.openxmlformats.org/drawingml/2006/picture">
                      <pic:pic>
                        <pic:nvPicPr>
                          <pic:cNvPr id="171863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43755" name="Picture">
</wp:docPr>
                  <a:graphic>
                    <a:graphicData uri="http://schemas.openxmlformats.org/drawingml/2006/picture">
                      <pic:pic>
                        <pic:nvPicPr>
                          <pic:cNvPr id="39394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68490 Ottmarsheim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79570" name="Picture">
</wp:docPr>
                  <a:graphic>
                    <a:graphicData uri="http://schemas.openxmlformats.org/drawingml/2006/picture">
                      <pic:pic>
                        <pic:nvPicPr>
                          <pic:cNvPr id="91617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"https://fiches-risques.brgm.fr/georisques/casias/SSP3769315" \t "_blank" </w:instrText>
            </w:r>
            <w:r>
              <w:fldChar w:fldCharType="separate"/>
            </w:r>
            <w:r>
              <w:rPr>
                <w:rFonts w:ascii="Marianne" w:hAnsi="Marianne" w:eastAsia="Marianne" w:cs="Marianne"/>
                <w:sz w:val="14"/>
              </w:rPr>
              <w:t xml:space="preserve">SSP3769315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"https://fiches-risques.brgm.fr/georisques/casias/SSP3769314" \t "_blank" </w:instrText>
            </w:r>
            <w:r>
              <w:fldChar w:fldCharType="separate"/>
            </w:r>
            <w:r>
              <w:rPr>
                <w:rFonts w:ascii="Marianne" w:hAnsi="Marianne" w:eastAsia="Marianne" w:cs="Marianne"/>
                <w:sz w:val="14"/>
              </w:rPr>
              <w:t xml:space="preserve">SSP3769314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"https://fiches-risques.brgm.fr/georisques/casias/SSP3769313" \t "_blank" </w:instrText>
            </w:r>
            <w:r>
              <w:fldChar w:fldCharType="separate"/>
            </w:r>
            <w:r>
              <w:rPr>
                <w:rFonts w:ascii="Marianne" w:hAnsi="Marianne" w:eastAsia="Marianne" w:cs="Marianne"/>
                <w:sz w:val="14"/>
              </w:rPr>
              <w:t xml:space="preserve">SSP3769313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substances radioactives,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"https://fiches-risques.brgm.fr/georisques/casias/SSP3769312" \t "_blank" </w:instrText>
            </w:r>
            <w:r>
              <w:fldChar w:fldCharType="separate"/>
            </w:r>
            <w:r>
              <w:rPr>
                <w:rFonts w:ascii="Marianne" w:hAnsi="Marianne" w:eastAsia="Marianne" w:cs="Marianne"/>
                <w:sz w:val="14"/>
              </w:rPr>
              <w:t xml:space="preserve">SSP3769312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 calcinée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"https://fiches-risques.brgm.fr/georisques/casias/SSP3769311" \t "_blank" </w:instrText>
            </w:r>
            <w:r>
              <w:fldChar w:fldCharType="separate"/>
            </w:r>
            <w:r>
              <w:rPr>
                <w:rFonts w:ascii="Marianne" w:hAnsi="Marianne" w:eastAsia="Marianne" w:cs="Marianne"/>
                <w:sz w:val="14"/>
              </w:rPr>
              <w:t xml:space="preserve">SSP3769311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"https://fiches-risques.brgm.fr/georisques/casias/SSP3769310" \t "_blank" </w:instrText>
            </w:r>
            <w:r>
              <w:fldChar w:fldCharType="separate"/>
            </w:r>
            <w:r>
              <w:rPr>
                <w:rFonts w:ascii="Marianne" w:hAnsi="Marianne" w:eastAsia="Marianne" w:cs="Marianne"/>
                <w:sz w:val="14"/>
              </w:rPr>
              <w:t xml:space="preserve">SSP3769310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conditionnement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"https://fiches-risques.brgm.fr/georisques/casias/SSP3769309" \t "_blank" </w:instrText>
            </w:r>
            <w:r>
              <w:fldChar w:fldCharType="separate"/>
            </w:r>
            <w:r>
              <w:rPr>
                <w:rFonts w:ascii="Marianne" w:hAnsi="Marianne" w:eastAsia="Marianne" w:cs="Marianne"/>
                <w:sz w:val="14"/>
              </w:rPr>
              <w:t xml:space="preserve">SSP3769309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 déchets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"https://fiches-risques.brgm.fr/georisques/casias/SSP3769308" \t "_blank" </w:instrText>
            </w:r>
            <w:r>
              <w:fldChar w:fldCharType="separate"/>
            </w:r>
            <w:r>
              <w:rPr>
                <w:rFonts w:ascii="Marianne" w:hAnsi="Marianne" w:eastAsia="Marianne" w:cs="Marianne"/>
                <w:sz w:val="14"/>
              </w:rPr>
              <w:t xml:space="preserve">SSP3769308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"https://fiches-risques.brgm.fr/georisques/casias/SSP3769307" \t "_blank" </w:instrText>
            </w:r>
            <w:r>
              <w:fldChar w:fldCharType="separate"/>
            </w:r>
            <w:r>
              <w:rPr>
                <w:rFonts w:ascii="Marianne" w:hAnsi="Marianne" w:eastAsia="Marianne" w:cs="Marianne"/>
                <w:sz w:val="14"/>
              </w:rPr>
              <w:t xml:space="preserve">SSP3769307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comportant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"https://fiches-risques.brgm.fr/georisques/casias/SSP3769306" \t "_blank" </w:instrText>
            </w:r>
            <w:r>
              <w:fldChar w:fldCharType="separate"/>
            </w:r>
            <w:r>
              <w:rPr>
                <w:rFonts w:ascii="Marianne" w:hAnsi="Marianne" w:eastAsia="Marianne" w:cs="Marianne"/>
                <w:sz w:val="14"/>
              </w:rPr>
              <w:t xml:space="preserve">SSP3769306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métaux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"https://fiches-risques.brgm.fr/georisques/casias/SSP3766505" \t "_blank" </w:instrText>
            </w:r>
            <w:r>
              <w:fldChar w:fldCharType="separate"/>
            </w:r>
            <w:r>
              <w:rPr>
                <w:rFonts w:ascii="Marianne" w:hAnsi="Marianne" w:eastAsia="Marianne" w:cs="Marianne"/>
                <w:sz w:val="14"/>
              </w:rPr>
              <w:t xml:space="preserve">SSP3766505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Niederhartmatten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"https://fiches-risques.brgm.fr/georisques/casias/SSP3766414" \t "_blank" </w:instrText>
            </w:r>
            <w:r>
              <w:fldChar w:fldCharType="separate"/>
            </w:r>
            <w:r>
              <w:rPr>
                <w:rFonts w:ascii="Marianne" w:hAnsi="Marianne" w:eastAsia="Marianne" w:cs="Marianne"/>
                <w:sz w:val="14"/>
              </w:rPr>
              <w:t xml:space="preserve">SSP3766414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