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76308" name="Picture">
</wp:docPr>
                  <a:graphic>
                    <a:graphicData uri="http://schemas.openxmlformats.org/drawingml/2006/picture">
                      <pic:pic>
                        <pic:nvPicPr>
                          <pic:cNvPr id="181976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1137070" name="Picture">
</wp:docPr>
                  <a:graphic>
                    <a:graphicData uri="http://schemas.openxmlformats.org/drawingml/2006/picture">
                      <pic:pic>
                        <pic:nvPicPr>
                          <pic:cNvPr id="11111370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7808197" name="Picture">
</wp:docPr>
                        <a:graphic>
                          <a:graphicData uri="http://schemas.openxmlformats.org/drawingml/2006/picture">
                            <pic:pic>
                              <pic:nvPicPr>
                                <pic:cNvPr id="8978081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60129 Orrouy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6207865" name="Picture">
</wp:docPr>
                  <a:graphic>
                    <a:graphicData uri="http://schemas.openxmlformats.org/drawingml/2006/picture">
                      <pic:pic>
                        <pic:nvPicPr>
                          <pic:cNvPr id="6762078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6855203" name="Picture">
</wp:docPr>
                  <a:graphic>
                    <a:graphicData uri="http://schemas.openxmlformats.org/drawingml/2006/picture">
                      <pic:pic>
                        <pic:nvPicPr>
                          <pic:cNvPr id="5168552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037019" name="Picture">
</wp:docPr>
                  <a:graphic>
                    <a:graphicData uri="http://schemas.openxmlformats.org/drawingml/2006/picture">
                      <pic:pic>
                        <pic:nvPicPr>
                          <pic:cNvPr id="1983037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371789" name="Picture">
</wp:docPr>
                  <a:graphic>
                    <a:graphicData uri="http://schemas.openxmlformats.org/drawingml/2006/picture">
                      <pic:pic>
                        <pic:nvPicPr>
                          <pic:cNvPr id="455371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60129 Orrouy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088395" name="Picture">
</wp:docPr>
                  <a:graphic>
                    <a:graphicData uri="http://schemas.openxmlformats.org/drawingml/2006/picture">
                      <pic:pic>
                        <pic:nvPicPr>
                          <pic:cNvPr id="718088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982887" name="Picture">
</wp:docPr>
                        <a:graphic>
                          <a:graphicData uri="http://schemas.openxmlformats.org/drawingml/2006/picture">
                            <pic:pic>
                              <pic:nvPicPr>
                                <pic:cNvPr id="6889828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715302" name="Picture">
</wp:docPr>
                        <a:graphic>
                          <a:graphicData uri="http://schemas.openxmlformats.org/drawingml/2006/picture">
                            <pic:pic>
                              <pic:nvPicPr>
                                <pic:cNvPr id="20657153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001847" name="Picture">
</wp:docPr>
                        <a:graphic>
                          <a:graphicData uri="http://schemas.openxmlformats.org/drawingml/2006/picture">
                            <pic:pic>
                              <pic:nvPicPr>
                                <pic:cNvPr id="3750018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724676" name="Picture">
</wp:docPr>
                        <a:graphic>
                          <a:graphicData uri="http://schemas.openxmlformats.org/drawingml/2006/picture">
                            <pic:pic>
                              <pic:nvPicPr>
                                <pic:cNvPr id="15967246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599824" name="Picture">
</wp:docPr>
                        <a:graphic>
                          <a:graphicData uri="http://schemas.openxmlformats.org/drawingml/2006/picture">
                            <pic:pic>
                              <pic:nvPicPr>
                                <pic:cNvPr id="12265998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437559" name="Picture">
</wp:docPr>
                        <a:graphic>
                          <a:graphicData uri="http://schemas.openxmlformats.org/drawingml/2006/picture">
                            <pic:pic>
                              <pic:nvPicPr>
                                <pic:cNvPr id="5274375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455918" name="Picture">
</wp:docPr>
                        <a:graphic>
                          <a:graphicData uri="http://schemas.openxmlformats.org/drawingml/2006/picture">
                            <pic:pic>
                              <pic:nvPicPr>
                                <pic:cNvPr id="16174559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480497" name="Picture">
</wp:docPr>
                        <a:graphic>
                          <a:graphicData uri="http://schemas.openxmlformats.org/drawingml/2006/picture">
                            <pic:pic>
                              <pic:nvPicPr>
                                <pic:cNvPr id="4134804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526987" name="Picture">
</wp:docPr>
                        <a:graphic>
                          <a:graphicData uri="http://schemas.openxmlformats.org/drawingml/2006/picture">
                            <pic:pic>
                              <pic:nvPicPr>
                                <pic:cNvPr id="4435269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774960" name="Picture">
</wp:docPr>
                        <a:graphic>
                          <a:graphicData uri="http://schemas.openxmlformats.org/drawingml/2006/picture">
                            <pic:pic>
                              <pic:nvPicPr>
                                <pic:cNvPr id="387749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5190" name="Picture">
</wp:docPr>
                        <a:graphic>
                          <a:graphicData uri="http://schemas.openxmlformats.org/drawingml/2006/picture">
                            <pic:pic>
                              <pic:nvPicPr>
                                <pic:cNvPr id="123051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984969" name="Picture">
</wp:docPr>
                        <a:graphic>
                          <a:graphicData uri="http://schemas.openxmlformats.org/drawingml/2006/picture">
                            <pic:pic>
                              <pic:nvPicPr>
                                <pic:cNvPr id="7629849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762198" name="Picture">
</wp:docPr>
                        <a:graphic>
                          <a:graphicData uri="http://schemas.openxmlformats.org/drawingml/2006/picture">
                            <pic:pic>
                              <pic:nvPicPr>
                                <pic:cNvPr id="20887621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462576" name="Picture">
</wp:docPr>
                        <a:graphic>
                          <a:graphicData uri="http://schemas.openxmlformats.org/drawingml/2006/picture">
                            <pic:pic>
                              <pic:nvPicPr>
                                <pic:cNvPr id="14694625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613180" name="Picture">
</wp:docPr>
                        <a:graphic>
                          <a:graphicData uri="http://schemas.openxmlformats.org/drawingml/2006/picture">
                            <pic:pic>
                              <pic:nvPicPr>
                                <pic:cNvPr id="9556131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736728" name="Picture">
</wp:docPr>
                        <a:graphic>
                          <a:graphicData uri="http://schemas.openxmlformats.org/drawingml/2006/picture">
                            <pic:pic>
                              <pic:nvPicPr>
                                <pic:cNvPr id="9557367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133159" name="Picture">
</wp:docPr>
                        <a:graphic>
                          <a:graphicData uri="http://schemas.openxmlformats.org/drawingml/2006/picture">
                            <pic:pic>
                              <pic:nvPicPr>
                                <pic:cNvPr id="15911331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37868" name="Picture">
</wp:docPr>
                        <a:graphic>
                          <a:graphicData uri="http://schemas.openxmlformats.org/drawingml/2006/picture">
                            <pic:pic>
                              <pic:nvPicPr>
                                <pic:cNvPr id="1768378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876094" name="Picture">
</wp:docPr>
                  <a:graphic>
                    <a:graphicData uri="http://schemas.openxmlformats.org/drawingml/2006/picture">
                      <pic:pic>
                        <pic:nvPicPr>
                          <pic:cNvPr id="853876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661148" name="Picture">
</wp:docPr>
                  <a:graphic>
                    <a:graphicData uri="http://schemas.openxmlformats.org/drawingml/2006/picture">
                      <pic:pic>
                        <pic:nvPicPr>
                          <pic:cNvPr id="592661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60129 Orrouy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214687" name="Picture">
</wp:docPr>
                  <a:graphic>
                    <a:graphicData uri="http://schemas.openxmlformats.org/drawingml/2006/picture">
                      <pic:pic>
                        <pic:nvPicPr>
                          <pic:cNvPr id="413214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Orrouy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925187" name="Picture">
</wp:docPr>
                  <a:graphic>
                    <a:graphicData uri="http://schemas.openxmlformats.org/drawingml/2006/picture">
                      <pic:pic>
                        <pic:nvPicPr>
                          <pic:cNvPr id="13159251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546428" name="Picture">
</wp:docPr>
                  <a:graphic>
                    <a:graphicData uri="http://schemas.openxmlformats.org/drawingml/2006/picture">
                      <pic:pic>
                        <pic:nvPicPr>
                          <pic:cNvPr id="19975464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7035621" name="Picture">
</wp:docPr>
                  <a:graphic>
                    <a:graphicData uri="http://schemas.openxmlformats.org/drawingml/2006/picture">
                      <pic:pic>
                        <pic:nvPicPr>
                          <pic:cNvPr id="13870356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233850" name="Picture">
</wp:docPr>
                        <a:graphic>
                          <a:graphicData uri="http://schemas.openxmlformats.org/drawingml/2006/picture">
                            <pic:pic>
                              <pic:nvPicPr>
                                <pic:cNvPr id="6512338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21713" name="Picture">
</wp:docPr>
                  <a:graphic>
                    <a:graphicData uri="http://schemas.openxmlformats.org/drawingml/2006/picture">
                      <pic:pic>
                        <pic:nvPicPr>
                          <pic:cNvPr id="106721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924898" name="Picture">
</wp:docPr>
                  <a:graphic>
                    <a:graphicData uri="http://schemas.openxmlformats.org/drawingml/2006/picture">
                      <pic:pic>
                        <pic:nvPicPr>
                          <pic:cNvPr id="633924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60129 Orrouy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75899" name="Picture">
</wp:docPr>
                  <a:graphic>
                    <a:graphicData uri="http://schemas.openxmlformats.org/drawingml/2006/picture">
                      <pic:pic>
                        <pic:nvPicPr>
                          <pic:cNvPr id="191275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Orrouy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922848" name="Picture">
</wp:docPr>
                  <a:graphic>
                    <a:graphicData uri="http://schemas.openxmlformats.org/drawingml/2006/picture">
                      <pic:pic>
                        <pic:nvPicPr>
                          <pic:cNvPr id="204892284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66040" name="Picture">
</wp:docPr>
                  <a:graphic>
                    <a:graphicData uri="http://schemas.openxmlformats.org/drawingml/2006/picture">
                      <pic:pic>
                        <pic:nvPicPr>
                          <pic:cNvPr id="217660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8185355" name="Picture">
</wp:docPr>
                  <a:graphic>
                    <a:graphicData uri="http://schemas.openxmlformats.org/drawingml/2006/picture">
                      <pic:pic>
                        <pic:nvPicPr>
                          <pic:cNvPr id="2181853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896685" name="Picture">
</wp:docPr>
                        <a:graphic>
                          <a:graphicData uri="http://schemas.openxmlformats.org/drawingml/2006/picture">
                            <pic:pic>
                              <pic:nvPicPr>
                                <pic:cNvPr id="13888966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228724" name="Picture">
</wp:docPr>
                  <a:graphic>
                    <a:graphicData uri="http://schemas.openxmlformats.org/drawingml/2006/picture">
                      <pic:pic>
                        <pic:nvPicPr>
                          <pic:cNvPr id="1640228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697997" name="Picture">
</wp:docPr>
                  <a:graphic>
                    <a:graphicData uri="http://schemas.openxmlformats.org/drawingml/2006/picture">
                      <pic:pic>
                        <pic:nvPicPr>
                          <pic:cNvPr id="1682697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60129 Orrouy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121638" name="Picture">
</wp:docPr>
                  <a:graphic>
                    <a:graphicData uri="http://schemas.openxmlformats.org/drawingml/2006/picture">
                      <pic:pic>
                        <pic:nvPicPr>
                          <pic:cNvPr id="1996121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Orrouy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337450" name="Picture">
</wp:docPr>
                  <a:graphic>
                    <a:graphicData uri="http://schemas.openxmlformats.org/drawingml/2006/picture">
                      <pic:pic>
                        <pic:nvPicPr>
                          <pic:cNvPr id="151733745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845977" name="Picture">
</wp:docPr>
                  <a:graphic>
                    <a:graphicData uri="http://schemas.openxmlformats.org/drawingml/2006/picture">
                      <pic:pic>
                        <pic:nvPicPr>
                          <pic:cNvPr id="5548459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4110560" name="Picture">
</wp:docPr>
                  <a:graphic>
                    <a:graphicData uri="http://schemas.openxmlformats.org/drawingml/2006/picture">
                      <pic:pic>
                        <pic:nvPicPr>
                          <pic:cNvPr id="145411056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362586" name="Picture">
</wp:docPr>
                  <a:graphic>
                    <a:graphicData uri="http://schemas.openxmlformats.org/drawingml/2006/picture">
                      <pic:pic>
                        <pic:nvPicPr>
                          <pic:cNvPr id="754362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443347" name="Picture">
</wp:docPr>
                  <a:graphic>
                    <a:graphicData uri="http://schemas.openxmlformats.org/drawingml/2006/picture">
                      <pic:pic>
                        <pic:nvPicPr>
                          <pic:cNvPr id="636443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60129 Orrouy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776077" name="Picture">
</wp:docPr>
                  <a:graphic>
                    <a:graphicData uri="http://schemas.openxmlformats.org/drawingml/2006/picture">
                      <pic:pic>
                        <pic:nvPicPr>
                          <pic:cNvPr id="1382776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Orrouy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420660" name="Picture">
</wp:docPr>
                  <a:graphic>
                    <a:graphicData uri="http://schemas.openxmlformats.org/drawingml/2006/picture">
                      <pic:pic>
                        <pic:nvPicPr>
                          <pic:cNvPr id="3944206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15511" name="Picture">
</wp:docPr>
                  <a:graphic>
                    <a:graphicData uri="http://schemas.openxmlformats.org/drawingml/2006/picture">
                      <pic:pic>
                        <pic:nvPicPr>
                          <pic:cNvPr id="1303155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8202438" name="Picture">
</wp:docPr>
                  <a:graphic>
                    <a:graphicData uri="http://schemas.openxmlformats.org/drawingml/2006/picture">
                      <pic:pic>
                        <pic:nvPicPr>
                          <pic:cNvPr id="171820243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72890" name="Picture">
</wp:docPr>
                        <a:graphic>
                          <a:graphicData uri="http://schemas.openxmlformats.org/drawingml/2006/picture">
                            <pic:pic>
                              <pic:nvPicPr>
                                <pic:cNvPr id="1791728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216137" name="Picture">
</wp:docPr>
                  <a:graphic>
                    <a:graphicData uri="http://schemas.openxmlformats.org/drawingml/2006/picture">
                      <pic:pic>
                        <pic:nvPicPr>
                          <pic:cNvPr id="569216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892231" name="Picture">
</wp:docPr>
                  <a:graphic>
                    <a:graphicData uri="http://schemas.openxmlformats.org/drawingml/2006/picture">
                      <pic:pic>
                        <pic:nvPicPr>
                          <pic:cNvPr id="325892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60129 Orrouy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497290" name="Picture">
</wp:docPr>
                  <a:graphic>
                    <a:graphicData uri="http://schemas.openxmlformats.org/drawingml/2006/picture">
                      <pic:pic>
                        <pic:nvPicPr>
                          <pic:cNvPr id="1823497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Orrouy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394953" name="Picture">
</wp:docPr>
                  <a:graphic>
                    <a:graphicData uri="http://schemas.openxmlformats.org/drawingml/2006/picture">
                      <pic:pic>
                        <pic:nvPicPr>
                          <pic:cNvPr id="3813949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012912" name="Picture">
</wp:docPr>
                  <a:graphic>
                    <a:graphicData uri="http://schemas.openxmlformats.org/drawingml/2006/picture">
                      <pic:pic>
                        <pic:nvPicPr>
                          <pic:cNvPr id="10710129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1317841" name="Picture">
</wp:docPr>
                  <a:graphic>
                    <a:graphicData uri="http://schemas.openxmlformats.org/drawingml/2006/picture">
                      <pic:pic>
                        <pic:nvPicPr>
                          <pic:cNvPr id="143131784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227937" name="Picture">
</wp:docPr>
                        <a:graphic>
                          <a:graphicData uri="http://schemas.openxmlformats.org/drawingml/2006/picture">
                            <pic:pic>
                              <pic:nvPicPr>
                                <pic:cNvPr id="11832279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284651" name="Picture">
</wp:docPr>
                  <a:graphic>
                    <a:graphicData uri="http://schemas.openxmlformats.org/drawingml/2006/picture">
                      <pic:pic>
                        <pic:nvPicPr>
                          <pic:cNvPr id="485284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131951" name="Picture">
</wp:docPr>
                  <a:graphic>
                    <a:graphicData uri="http://schemas.openxmlformats.org/drawingml/2006/picture">
                      <pic:pic>
                        <pic:nvPicPr>
                          <pic:cNvPr id="1333131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60129 Orrouy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750920" name="Picture">
</wp:docPr>
                  <a:graphic>
                    <a:graphicData uri="http://schemas.openxmlformats.org/drawingml/2006/picture">
                      <pic:pic>
                        <pic:nvPicPr>
                          <pic:cNvPr id="1006750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Orrouy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422342" name="Picture">
</wp:docPr>
                  <a:graphic>
                    <a:graphicData uri="http://schemas.openxmlformats.org/drawingml/2006/picture">
                      <pic:pic>
                        <pic:nvPicPr>
                          <pic:cNvPr id="94842234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631030" name="Picture">
</wp:docPr>
                  <a:graphic>
                    <a:graphicData uri="http://schemas.openxmlformats.org/drawingml/2006/picture">
                      <pic:pic>
                        <pic:nvPicPr>
                          <pic:cNvPr id="15716310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2526711" name="Picture">
</wp:docPr>
                  <a:graphic>
                    <a:graphicData uri="http://schemas.openxmlformats.org/drawingml/2006/picture">
                      <pic:pic>
                        <pic:nvPicPr>
                          <pic:cNvPr id="92252671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942823" name="Picture">
</wp:docPr>
                  <a:graphic>
                    <a:graphicData uri="http://schemas.openxmlformats.org/drawingml/2006/picture">
                      <pic:pic>
                        <pic:nvPicPr>
                          <pic:cNvPr id="762942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151081" name="Picture">
</wp:docPr>
                  <a:graphic>
                    <a:graphicData uri="http://schemas.openxmlformats.org/drawingml/2006/picture">
                      <pic:pic>
                        <pic:nvPicPr>
                          <pic:cNvPr id="1689151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60129 Orrouy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330317" name="Picture">
</wp:docPr>
                  <a:graphic>
                    <a:graphicData uri="http://schemas.openxmlformats.org/drawingml/2006/picture">
                      <pic:pic>
                        <pic:nvPicPr>
                          <pic:cNvPr id="838330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"https://fiches-risques.brgm.fr/georisques/cavite/PICAW0015973" \t "_self" </w:instrText>
            </w:r>
            <w:r>
              <w:fldChar w:fldCharType="separate"/>
            </w:r>
            <w:r>
              <w:rPr>
                <w:rFonts w:ascii="Marianne" w:hAnsi="Marianne" w:eastAsia="Marianne" w:cs="Marianne"/>
                <w:sz w:val="14"/>
              </w:rPr>
              <w:t xml:space="preserve">PICAW0015973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dessous la 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"https://fiches-risques.brgm.fr/georisques/cavite/PICAW0015974" \t "_self" </w:instrText>
            </w:r>
            <w:r>
              <w:fldChar w:fldCharType="separate"/>
            </w:r>
            <w:r>
              <w:rPr>
                <w:rFonts w:ascii="Marianne" w:hAnsi="Marianne" w:eastAsia="Marianne" w:cs="Marianne"/>
                <w:sz w:val="14"/>
              </w:rPr>
              <w:t xml:space="preserve">PICAW0015974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Grottes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"https://fiches-risques.brgm.fr/georisques/cavite/PICAW0015976" \t "_self" </w:instrText>
            </w:r>
            <w:r>
              <w:fldChar w:fldCharType="separate"/>
            </w:r>
            <w:r>
              <w:rPr>
                <w:rFonts w:ascii="Marianne" w:hAnsi="Marianne" w:eastAsia="Marianne" w:cs="Marianne"/>
                <w:sz w:val="14"/>
              </w:rPr>
              <w:t xml:space="preserve">PICAW0015976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du chaufour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"https://fiches-risques.brgm.fr/georisques/cavite/PICAW0015977" \t "_self" </w:instrText>
            </w:r>
            <w:r>
              <w:fldChar w:fldCharType="separate"/>
            </w:r>
            <w:r>
              <w:rPr>
                <w:rFonts w:ascii="Marianne" w:hAnsi="Marianne" w:eastAsia="Marianne" w:cs="Marianne"/>
                <w:sz w:val="14"/>
              </w:rPr>
              <w:t xml:space="preserve">PICAW0015977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Eluats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"https://fiches-risques.brgm.fr/georisques/cavite/PICAW0016949" \t "_self" </w:instrText>
            </w:r>
            <w:r>
              <w:fldChar w:fldCharType="separate"/>
            </w:r>
            <w:r>
              <w:rPr>
                <w:rFonts w:ascii="Marianne" w:hAnsi="Marianne" w:eastAsia="Marianne" w:cs="Marianne"/>
                <w:sz w:val="14"/>
              </w:rPr>
              <w:t xml:space="preserve">PICAW0016949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Mont-Megre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"https://fiches-risques.brgm.fr/georisques/cavite/PICAW0016953" \t "_self" </w:instrText>
            </w:r>
            <w:r>
              <w:fldChar w:fldCharType="separate"/>
            </w:r>
            <w:r>
              <w:rPr>
                <w:rFonts w:ascii="Marianne" w:hAnsi="Marianne" w:eastAsia="Marianne" w:cs="Marianne"/>
                <w:sz w:val="14"/>
              </w:rPr>
              <w:t xml:space="preserve">PICAW0016953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Catacombes de Champlieu</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476993" name="Picture">
</wp:docPr>
                  <a:graphic>
                    <a:graphicData uri="http://schemas.openxmlformats.org/drawingml/2006/picture">
                      <pic:pic>
                        <pic:nvPicPr>
                          <pic:cNvPr id="443476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186821" name="Picture">
</wp:docPr>
                  <a:graphic>
                    <a:graphicData uri="http://schemas.openxmlformats.org/drawingml/2006/picture">
                      <pic:pic>
                        <pic:nvPicPr>
                          <pic:cNvPr id="1139186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60129 Orrouy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054777" name="Picture">
</wp:docPr>
                  <a:graphic>
                    <a:graphicData uri="http://schemas.openxmlformats.org/drawingml/2006/picture">
                      <pic:pic>
                        <pic:nvPicPr>
                          <pic:cNvPr id="776054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"https://fiches-risques.brgm.fr/georisques/casias/SSP4020703" \t "_blank" </w:instrText>
            </w:r>
            <w:r>
              <w:fldChar w:fldCharType="separate"/>
            </w:r>
            <w:r>
              <w:rPr>
                <w:rFonts w:ascii="Marianne" w:hAnsi="Marianne" w:eastAsia="Marianne" w:cs="Marianne"/>
                <w:sz w:val="14"/>
              </w:rPr>
              <w:t xml:space="preserve">SSP4020703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la Vallée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