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32179" name="Picture">
</wp:docPr>
                  <a:graphic>
                    <a:graphicData uri="http://schemas.openxmlformats.org/drawingml/2006/picture">
                      <pic:pic>
                        <pic:nvPicPr>
                          <pic:cNvPr id="20760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646263" name="Picture">
</wp:docPr>
                  <a:graphic>
                    <a:graphicData uri="http://schemas.openxmlformats.org/drawingml/2006/picture">
                      <pic:pic>
                        <pic:nvPicPr>
                          <pic:cNvPr id="973646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281155" name="Picture">
</wp:docPr>
                        <a:graphic>
                          <a:graphicData uri="http://schemas.openxmlformats.org/drawingml/2006/picture">
                            <pic:pic>
                              <pic:nvPicPr>
                                <pic:cNvPr id="1593281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Orchamps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496839" name="Picture">
</wp:docPr>
                  <a:graphic>
                    <a:graphicData uri="http://schemas.openxmlformats.org/drawingml/2006/picture">
                      <pic:pic>
                        <pic:nvPicPr>
                          <pic:cNvPr id="936496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4105872" name="Picture">
</wp:docPr>
                  <a:graphic>
                    <a:graphicData uri="http://schemas.openxmlformats.org/drawingml/2006/picture">
                      <pic:pic>
                        <pic:nvPicPr>
                          <pic:cNvPr id="804105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21075" name="Picture">
</wp:docPr>
                  <a:graphic>
                    <a:graphicData uri="http://schemas.openxmlformats.org/drawingml/2006/picture">
                      <pic:pic>
                        <pic:nvPicPr>
                          <pic:cNvPr id="96592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23826" name="Picture">
</wp:docPr>
                  <a:graphic>
                    <a:graphicData uri="http://schemas.openxmlformats.org/drawingml/2006/picture">
                      <pic:pic>
                        <pic:nvPicPr>
                          <pic:cNvPr id="144292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58443" name="Picture">
</wp:docPr>
                  <a:graphic>
                    <a:graphicData uri="http://schemas.openxmlformats.org/drawingml/2006/picture">
                      <pic:pic>
                        <pic:nvPicPr>
                          <pic:cNvPr id="118875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63716" name="Picture">
</wp:docPr>
                        <a:graphic>
                          <a:graphicData uri="http://schemas.openxmlformats.org/drawingml/2006/picture">
                            <pic:pic>
                              <pic:nvPicPr>
                                <pic:cNvPr id="230063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05561" name="Picture">
</wp:docPr>
                        <a:graphic>
                          <a:graphicData uri="http://schemas.openxmlformats.org/drawingml/2006/picture">
                            <pic:pic>
                              <pic:nvPicPr>
                                <pic:cNvPr id="2080005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966026" name="Picture">
</wp:docPr>
                        <a:graphic>
                          <a:graphicData uri="http://schemas.openxmlformats.org/drawingml/2006/picture">
                            <pic:pic>
                              <pic:nvPicPr>
                                <pic:cNvPr id="656966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05368" name="Picture">
</wp:docPr>
                        <a:graphic>
                          <a:graphicData uri="http://schemas.openxmlformats.org/drawingml/2006/picture">
                            <pic:pic>
                              <pic:nvPicPr>
                                <pic:cNvPr id="976405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25342" name="Picture">
</wp:docPr>
                        <a:graphic>
                          <a:graphicData uri="http://schemas.openxmlformats.org/drawingml/2006/picture">
                            <pic:pic>
                              <pic:nvPicPr>
                                <pic:cNvPr id="486825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065918" name="Picture">
</wp:docPr>
                        <a:graphic>
                          <a:graphicData uri="http://schemas.openxmlformats.org/drawingml/2006/picture">
                            <pic:pic>
                              <pic:nvPicPr>
                                <pic:cNvPr id="520065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467196" name="Picture">
</wp:docPr>
                        <a:graphic>
                          <a:graphicData uri="http://schemas.openxmlformats.org/drawingml/2006/picture">
                            <pic:pic>
                              <pic:nvPicPr>
                                <pic:cNvPr id="640467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6056" name="Picture">
</wp:docPr>
                        <a:graphic>
                          <a:graphicData uri="http://schemas.openxmlformats.org/drawingml/2006/picture">
                            <pic:pic>
                              <pic:nvPicPr>
                                <pic:cNvPr id="228306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1512" name="Picture">
</wp:docPr>
                        <a:graphic>
                          <a:graphicData uri="http://schemas.openxmlformats.org/drawingml/2006/picture">
                            <pic:pic>
                              <pic:nvPicPr>
                                <pic:cNvPr id="165821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550969" name="Picture">
</wp:docPr>
                        <a:graphic>
                          <a:graphicData uri="http://schemas.openxmlformats.org/drawingml/2006/picture">
                            <pic:pic>
                              <pic:nvPicPr>
                                <pic:cNvPr id="11615509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71097" name="Picture">
</wp:docPr>
                        <a:graphic>
                          <a:graphicData uri="http://schemas.openxmlformats.org/drawingml/2006/picture">
                            <pic:pic>
                              <pic:nvPicPr>
                                <pic:cNvPr id="1871471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64691" name="Picture">
</wp:docPr>
                        <a:graphic>
                          <a:graphicData uri="http://schemas.openxmlformats.org/drawingml/2006/picture">
                            <pic:pic>
                              <pic:nvPicPr>
                                <pic:cNvPr id="6772646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47345" name="Picture">
</wp:docPr>
                        <a:graphic>
                          <a:graphicData uri="http://schemas.openxmlformats.org/drawingml/2006/picture">
                            <pic:pic>
                              <pic:nvPicPr>
                                <pic:cNvPr id="1140947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49925" name="Picture">
</wp:docPr>
                        <a:graphic>
                          <a:graphicData uri="http://schemas.openxmlformats.org/drawingml/2006/picture">
                            <pic:pic>
                              <pic:nvPicPr>
                                <pic:cNvPr id="1049249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525258" name="Picture">
</wp:docPr>
                        <a:graphic>
                          <a:graphicData uri="http://schemas.openxmlformats.org/drawingml/2006/picture">
                            <pic:pic>
                              <pic:nvPicPr>
                                <pic:cNvPr id="6985252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792876" name="Picture">
</wp:docPr>
                        <a:graphic>
                          <a:graphicData uri="http://schemas.openxmlformats.org/drawingml/2006/picture">
                            <pic:pic>
                              <pic:nvPicPr>
                                <pic:cNvPr id="2417928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17661" name="Picture">
</wp:docPr>
                        <a:graphic>
                          <a:graphicData uri="http://schemas.openxmlformats.org/drawingml/2006/picture">
                            <pic:pic>
                              <pic:nvPicPr>
                                <pic:cNvPr id="5133176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33879" name="Picture">
</wp:docPr>
                        <a:graphic>
                          <a:graphicData uri="http://schemas.openxmlformats.org/drawingml/2006/picture">
                            <pic:pic>
                              <pic:nvPicPr>
                                <pic:cNvPr id="14065338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9207" name="Picture">
</wp:docPr>
                  <a:graphic>
                    <a:graphicData uri="http://schemas.openxmlformats.org/drawingml/2006/picture">
                      <pic:pic>
                        <pic:nvPicPr>
                          <pic:cNvPr id="194028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06937" name="Picture">
</wp:docPr>
                  <a:graphic>
                    <a:graphicData uri="http://schemas.openxmlformats.org/drawingml/2006/picture">
                      <pic:pic>
                        <pic:nvPicPr>
                          <pic:cNvPr id="150710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66456" name="Picture">
</wp:docPr>
                  <a:graphic>
                    <a:graphicData uri="http://schemas.openxmlformats.org/drawingml/2006/picture">
                      <pic:pic>
                        <pic:nvPicPr>
                          <pic:cNvPr id="32206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67736" name="Picture">
</wp:docPr>
                  <a:graphic>
                    <a:graphicData uri="http://schemas.openxmlformats.org/drawingml/2006/picture">
                      <pic:pic>
                        <pic:nvPicPr>
                          <pic:cNvPr id="7870677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22483" name="Picture">
</wp:docPr>
                  <a:graphic>
                    <a:graphicData uri="http://schemas.openxmlformats.org/drawingml/2006/picture">
                      <pic:pic>
                        <pic:nvPicPr>
                          <pic:cNvPr id="697222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959804" name="Picture">
</wp:docPr>
                  <a:graphic>
                    <a:graphicData uri="http://schemas.openxmlformats.org/drawingml/2006/picture">
                      <pic:pic>
                        <pic:nvPicPr>
                          <pic:cNvPr id="889959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40604" name="Picture">
</wp:docPr>
                        <a:graphic>
                          <a:graphicData uri="http://schemas.openxmlformats.org/drawingml/2006/picture">
                            <pic:pic>
                              <pic:nvPicPr>
                                <pic:cNvPr id="883440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06297" name="Picture">
</wp:docPr>
                  <a:graphic>
                    <a:graphicData uri="http://schemas.openxmlformats.org/drawingml/2006/picture">
                      <pic:pic>
                        <pic:nvPicPr>
                          <pic:cNvPr id="54360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09579" name="Picture">
</wp:docPr>
                  <a:graphic>
                    <a:graphicData uri="http://schemas.openxmlformats.org/drawingml/2006/picture">
                      <pic:pic>
                        <pic:nvPicPr>
                          <pic:cNvPr id="53230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02935" name="Picture">
</wp:docPr>
                  <a:graphic>
                    <a:graphicData uri="http://schemas.openxmlformats.org/drawingml/2006/picture">
                      <pic:pic>
                        <pic:nvPicPr>
                          <pic:cNvPr id="121650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08294" name="Picture">
</wp:docPr>
                        <a:graphic>
                          <a:graphicData uri="http://schemas.openxmlformats.org/drawingml/2006/picture">
                            <pic:pic>
                              <pic:nvPicPr>
                                <pic:cNvPr id="546008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69391" name="Picture">
</wp:docPr>
                  <a:graphic>
                    <a:graphicData uri="http://schemas.openxmlformats.org/drawingml/2006/picture">
                      <pic:pic>
                        <pic:nvPicPr>
                          <pic:cNvPr id="88496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60482" name="Picture">
</wp:docPr>
                  <a:graphic>
                    <a:graphicData uri="http://schemas.openxmlformats.org/drawingml/2006/picture">
                      <pic:pic>
                        <pic:nvPicPr>
                          <pic:cNvPr id="190866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3680" name="Picture">
</wp:docPr>
                  <a:graphic>
                    <a:graphicData uri="http://schemas.openxmlformats.org/drawingml/2006/picture">
                      <pic:pic>
                        <pic:nvPicPr>
                          <pic:cNvPr id="17330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35079" name="Picture">
</wp:docPr>
                  <a:graphic>
                    <a:graphicData uri="http://schemas.openxmlformats.org/drawingml/2006/picture">
                      <pic:pic>
                        <pic:nvPicPr>
                          <pic:cNvPr id="4385350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77131" name="Picture">
</wp:docPr>
                  <a:graphic>
                    <a:graphicData uri="http://schemas.openxmlformats.org/drawingml/2006/picture">
                      <pic:pic>
                        <pic:nvPicPr>
                          <pic:cNvPr id="2080177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633558" name="Picture">
</wp:docPr>
                  <a:graphic>
                    <a:graphicData uri="http://schemas.openxmlformats.org/drawingml/2006/picture">
                      <pic:pic>
                        <pic:nvPicPr>
                          <pic:cNvPr id="1424633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18943" name="Picture">
</wp:docPr>
                        <a:graphic>
                          <a:graphicData uri="http://schemas.openxmlformats.org/drawingml/2006/picture">
                            <pic:pic>
                              <pic:nvPicPr>
                                <pic:cNvPr id="402318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36891" name="Picture">
</wp:docPr>
                  <a:graphic>
                    <a:graphicData uri="http://schemas.openxmlformats.org/drawingml/2006/picture">
                      <pic:pic>
                        <pic:nvPicPr>
                          <pic:cNvPr id="200403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99937" name="Picture">
</wp:docPr>
                  <a:graphic>
                    <a:graphicData uri="http://schemas.openxmlformats.org/drawingml/2006/picture">
                      <pic:pic>
                        <pic:nvPicPr>
                          <pic:cNvPr id="214099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92243" name="Picture">
</wp:docPr>
                  <a:graphic>
                    <a:graphicData uri="http://schemas.openxmlformats.org/drawingml/2006/picture">
                      <pic:pic>
                        <pic:nvPicPr>
                          <pic:cNvPr id="105839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23510" name="Picture">
</wp:docPr>
                  <a:graphic>
                    <a:graphicData uri="http://schemas.openxmlformats.org/drawingml/2006/picture">
                      <pic:pic>
                        <pic:nvPicPr>
                          <pic:cNvPr id="2271235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1968" name="Picture">
</wp:docPr>
                  <a:graphic>
                    <a:graphicData uri="http://schemas.openxmlformats.org/drawingml/2006/picture">
                      <pic:pic>
                        <pic:nvPicPr>
                          <pic:cNvPr id="35591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021314" name="Picture">
</wp:docPr>
                  <a:graphic>
                    <a:graphicData uri="http://schemas.openxmlformats.org/drawingml/2006/picture">
                      <pic:pic>
                        <pic:nvPicPr>
                          <pic:cNvPr id="19450213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24453" name="Picture">
</wp:docPr>
                        <a:graphic>
                          <a:graphicData uri="http://schemas.openxmlformats.org/drawingml/2006/picture">
                            <pic:pic>
                              <pic:nvPicPr>
                                <pic:cNvPr id="801124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84354" name="Picture">
</wp:docPr>
                        <a:graphic>
                          <a:graphicData uri="http://schemas.openxmlformats.org/drawingml/2006/picture">
                            <pic:pic>
                              <pic:nvPicPr>
                                <pic:cNvPr id="1256843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40176" name="Picture">
</wp:docPr>
                  <a:graphic>
                    <a:graphicData uri="http://schemas.openxmlformats.org/drawingml/2006/picture">
                      <pic:pic>
                        <pic:nvPicPr>
                          <pic:cNvPr id="6973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33098" name="Picture">
</wp:docPr>
                  <a:graphic>
                    <a:graphicData uri="http://schemas.openxmlformats.org/drawingml/2006/picture">
                      <pic:pic>
                        <pic:nvPicPr>
                          <pic:cNvPr id="56263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57408" name="Picture">
</wp:docPr>
                  <a:graphic>
                    <a:graphicData uri="http://schemas.openxmlformats.org/drawingml/2006/picture">
                      <pic:pic>
                        <pic:nvPicPr>
                          <pic:cNvPr id="136645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510567" name="Picture">
</wp:docPr>
                  <a:graphic>
                    <a:graphicData uri="http://schemas.openxmlformats.org/drawingml/2006/picture">
                      <pic:pic>
                        <pic:nvPicPr>
                          <pic:cNvPr id="31551056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37770" name="Picture">
</wp:docPr>
                  <a:graphic>
                    <a:graphicData uri="http://schemas.openxmlformats.org/drawingml/2006/picture">
                      <pic:pic>
                        <pic:nvPicPr>
                          <pic:cNvPr id="1856237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126868" name="Picture">
</wp:docPr>
                  <a:graphic>
                    <a:graphicData uri="http://schemas.openxmlformats.org/drawingml/2006/picture">
                      <pic:pic>
                        <pic:nvPicPr>
                          <pic:cNvPr id="64412686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60120" name="Picture">
</wp:docPr>
                        <a:graphic>
                          <a:graphicData uri="http://schemas.openxmlformats.org/drawingml/2006/picture">
                            <pic:pic>
                              <pic:nvPicPr>
                                <pic:cNvPr id="1723760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08987" name="Picture">
</wp:docPr>
                  <a:graphic>
                    <a:graphicData uri="http://schemas.openxmlformats.org/drawingml/2006/picture">
                      <pic:pic>
                        <pic:nvPicPr>
                          <pic:cNvPr id="86730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32738" name="Picture">
</wp:docPr>
                  <a:graphic>
                    <a:graphicData uri="http://schemas.openxmlformats.org/drawingml/2006/picture">
                      <pic:pic>
                        <pic:nvPicPr>
                          <pic:cNvPr id="109523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489039" name="Picture">
</wp:docPr>
                  <a:graphic>
                    <a:graphicData uri="http://schemas.openxmlformats.org/drawingml/2006/picture">
                      <pic:pic>
                        <pic:nvPicPr>
                          <pic:cNvPr id="140948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676202" name="Picture">
</wp:docPr>
                  <a:graphic>
                    <a:graphicData uri="http://schemas.openxmlformats.org/drawingml/2006/picture">
                      <pic:pic>
                        <pic:nvPicPr>
                          <pic:cNvPr id="337676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46487" name="Picture">
</wp:docPr>
                  <a:graphic>
                    <a:graphicData uri="http://schemas.openxmlformats.org/drawingml/2006/picture">
                      <pic:pic>
                        <pic:nvPicPr>
                          <pic:cNvPr id="304846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278317" name="Picture">
</wp:docPr>
                  <a:graphic>
                    <a:graphicData uri="http://schemas.openxmlformats.org/drawingml/2006/picture">
                      <pic:pic>
                        <pic:nvPicPr>
                          <pic:cNvPr id="728278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29196" name="Picture">
</wp:docPr>
                        <a:graphic>
                          <a:graphicData uri="http://schemas.openxmlformats.org/drawingml/2006/picture">
                            <pic:pic>
                              <pic:nvPicPr>
                                <pic:cNvPr id="605429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76462" name="Picture">
</wp:docPr>
                  <a:graphic>
                    <a:graphicData uri="http://schemas.openxmlformats.org/drawingml/2006/picture">
                      <pic:pic>
                        <pic:nvPicPr>
                          <pic:cNvPr id="125367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43881" name="Picture">
</wp:docPr>
                  <a:graphic>
                    <a:graphicData uri="http://schemas.openxmlformats.org/drawingml/2006/picture">
                      <pic:pic>
                        <pic:nvPicPr>
                          <pic:cNvPr id="173034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39994" name="Picture">
</wp:docPr>
                  <a:graphic>
                    <a:graphicData uri="http://schemas.openxmlformats.org/drawingml/2006/picture">
                      <pic:pic>
                        <pic:nvPicPr>
                          <pic:cNvPr id="169843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36460" name="Picture">
</wp:docPr>
                  <a:graphic>
                    <a:graphicData uri="http://schemas.openxmlformats.org/drawingml/2006/picture">
                      <pic:pic>
                        <pic:nvPicPr>
                          <pic:cNvPr id="20024364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00218" name="Picture">
</wp:docPr>
                  <a:graphic>
                    <a:graphicData uri="http://schemas.openxmlformats.org/drawingml/2006/picture">
                      <pic:pic>
                        <pic:nvPicPr>
                          <pic:cNvPr id="407700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906597" name="Picture">
</wp:docPr>
                  <a:graphic>
                    <a:graphicData uri="http://schemas.openxmlformats.org/drawingml/2006/picture">
                      <pic:pic>
                        <pic:nvPicPr>
                          <pic:cNvPr id="13569065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351141" name="Picture">
</wp:docPr>
                  <a:graphic>
                    <a:graphicData uri="http://schemas.openxmlformats.org/drawingml/2006/picture">
                      <pic:pic>
                        <pic:nvPicPr>
                          <pic:cNvPr id="10113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70143" name="Picture">
</wp:docPr>
                  <a:graphic>
                    <a:graphicData uri="http://schemas.openxmlformats.org/drawingml/2006/picture">
                      <pic:pic>
                        <pic:nvPicPr>
                          <pic:cNvPr id="112057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54063" name="Picture">
</wp:docPr>
                  <a:graphic>
                    <a:graphicData uri="http://schemas.openxmlformats.org/drawingml/2006/picture">
                      <pic:pic>
                        <pic:nvPicPr>
                          <pic:cNvPr id="126065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"https://fiches-risques.brgm.fr/georisques/casias/SSP3851780" \t "_blank" </w:instrText>
            </w:r>
            <w:r>
              <w:fldChar w:fldCharType="separate"/>
            </w:r>
            <w:r>
              <w:rPr>
                <w:rFonts w:ascii="Marianne" w:hAnsi="Marianne" w:eastAsia="Marianne" w:cs="Marianne"/>
                <w:sz w:val="14"/>
              </w:rPr>
              <w:t xml:space="preserve">SSP3851780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"https://fiches-risques.brgm.fr/georisques/casias/SSP3850821" \t "_blank" </w:instrText>
            </w:r>
            <w:r>
              <w:fldChar w:fldCharType="separate"/>
            </w:r>
            <w:r>
              <w:rPr>
                <w:rFonts w:ascii="Marianne" w:hAnsi="Marianne" w:eastAsia="Marianne" w:cs="Marianne"/>
                <w:sz w:val="14"/>
              </w:rPr>
              <w:t xml:space="preserve">SSP3850821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"https://fiches-risques.brgm.fr/georisques/casias/SSP3850722" \t "_blank" </w:instrText>
            </w:r>
            <w:r>
              <w:fldChar w:fldCharType="separate"/>
            </w:r>
            <w:r>
              <w:rPr>
                <w:rFonts w:ascii="Marianne" w:hAnsi="Marianne" w:eastAsia="Marianne" w:cs="Marianne"/>
                <w:sz w:val="14"/>
              </w:rPr>
              <w:t xml:space="preserve">SSP3850722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"https://fiches-risques.brgm.fr/georisques/casias/SSP3850714" \t "_blank" </w:instrText>
            </w:r>
            <w:r>
              <w:fldChar w:fldCharType="separate"/>
            </w:r>
            <w:r>
              <w:rPr>
                <w:rFonts w:ascii="Marianne" w:hAnsi="Marianne" w:eastAsia="Marianne" w:cs="Marianne"/>
                <w:sz w:val="14"/>
              </w:rPr>
              <w:t xml:space="preserve">SSP3850714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et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"https://fiches-risques.brgm.fr/georisques/casias/SSP3850713" \t "_blank" </w:instrText>
            </w:r>
            <w:r>
              <w:fldChar w:fldCharType="separate"/>
            </w:r>
            <w:r>
              <w:rPr>
                <w:rFonts w:ascii="Marianne" w:hAnsi="Marianne" w:eastAsia="Marianne" w:cs="Marianne"/>
                <w:sz w:val="14"/>
              </w:rPr>
              <w:t xml:space="preserve">SSP3850713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"https://fiches-risques.brgm.fr/georisques/casias/SSP3849330" \t "_blank" </w:instrText>
            </w:r>
            <w:r>
              <w:fldChar w:fldCharType="separate"/>
            </w:r>
            <w:r>
              <w:rPr>
                <w:rFonts w:ascii="Marianne" w:hAnsi="Marianne" w:eastAsia="Marianne" w:cs="Marianne"/>
                <w:sz w:val="14"/>
              </w:rPr>
              <w:t xml:space="preserve">SSP3849330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anc. Usine hydraulique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"https://fiches-risques.brgm.fr/georisques/casias/SSP3848865" \t "_blank" </w:instrText>
            </w:r>
            <w:r>
              <w:fldChar w:fldCharType="separate"/>
            </w:r>
            <w:r>
              <w:rPr>
                <w:rFonts w:ascii="Marianne" w:hAnsi="Marianne" w:eastAsia="Marianne" w:cs="Marianne"/>
                <w:sz w:val="14"/>
              </w:rPr>
              <w:t xml:space="preserve">SSP3848865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anc.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"https://fiches-risques.brgm.fr/georisques/casias/SSP3848864" \t "_blank" </w:instrText>
            </w:r>
            <w:r>
              <w:fldChar w:fldCharType="separate"/>
            </w:r>
            <w:r>
              <w:rPr>
                <w:rFonts w:ascii="Marianne" w:hAnsi="Marianne" w:eastAsia="Marianne" w:cs="Marianne"/>
                <w:sz w:val="14"/>
              </w:rPr>
              <w:t xml:space="preserve">SSP3848864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usnie de menuiserie, usine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"https://fiches-risques.brgm.fr/georisques/casias/SSP3848863" \t "_blank" </w:instrText>
            </w:r>
            <w:r>
              <w:fldChar w:fldCharType="separate"/>
            </w:r>
            <w:r>
              <w:rPr>
                <w:rFonts w:ascii="Marianne" w:hAnsi="Marianne" w:eastAsia="Marianne" w:cs="Marianne"/>
                <w:sz w:val="14"/>
              </w:rPr>
              <w:t xml:space="preserve">SSP3848863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"https://fiches-risques.brgm.fr/georisques/casias/SSP3848862" \t "_blank" </w:instrText>
            </w:r>
            <w:r>
              <w:fldChar w:fldCharType="separate"/>
            </w:r>
            <w:r>
              <w:rPr>
                <w:rFonts w:ascii="Marianne" w:hAnsi="Marianne" w:eastAsia="Marianne" w:cs="Marianne"/>
                <w:sz w:val="14"/>
              </w:rPr>
              <w:t xml:space="preserve">SSP3848862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"https://fiches-risques.brgm.fr/georisques/casias/SSP3848861" \t "_blank" </w:instrText>
            </w:r>
            <w:r>
              <w:fldChar w:fldCharType="separate"/>
            </w:r>
            <w:r>
              <w:rPr>
                <w:rFonts w:ascii="Marianne" w:hAnsi="Marianne" w:eastAsia="Marianne" w:cs="Marianne"/>
                <w:sz w:val="14"/>
              </w:rPr>
              <w:t xml:space="preserve">SSP3848861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