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060434" name="Picture">
</wp:docPr>
                  <a:graphic>
                    <a:graphicData uri="http://schemas.openxmlformats.org/drawingml/2006/picture">
                      <pic:pic>
                        <pic:nvPicPr>
                          <pic:cNvPr id="110806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2886074" name="Picture">
</wp:docPr>
                  <a:graphic>
                    <a:graphicData uri="http://schemas.openxmlformats.org/drawingml/2006/picture">
                      <pic:pic>
                        <pic:nvPicPr>
                          <pic:cNvPr id="992886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1444817" name="Picture">
</wp:docPr>
                        <a:graphic>
                          <a:graphicData uri="http://schemas.openxmlformats.org/drawingml/2006/picture">
                            <pic:pic>
                              <pic:nvPicPr>
                                <pic:cNvPr id="541444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14290 Orbec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3833033" name="Picture">
</wp:docPr>
                  <a:graphic>
                    <a:graphicData uri="http://schemas.openxmlformats.org/drawingml/2006/picture">
                      <pic:pic>
                        <pic:nvPicPr>
                          <pic:cNvPr id="483833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5155555" name="Picture">
</wp:docPr>
                  <a:graphic>
                    <a:graphicData uri="http://schemas.openxmlformats.org/drawingml/2006/picture">
                      <pic:pic>
                        <pic:nvPicPr>
                          <pic:cNvPr id="655155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287564" name="Picture">
</wp:docPr>
                  <a:graphic>
                    <a:graphicData uri="http://schemas.openxmlformats.org/drawingml/2006/picture">
                      <pic:pic>
                        <pic:nvPicPr>
                          <pic:cNvPr id="92928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1090" name="Picture">
</wp:docPr>
                  <a:graphic>
                    <a:graphicData uri="http://schemas.openxmlformats.org/drawingml/2006/picture">
                      <pic:pic>
                        <pic:nvPicPr>
                          <pic:cNvPr id="12447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Orbec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462831" name="Picture">
</wp:docPr>
                  <a:graphic>
                    <a:graphicData uri="http://schemas.openxmlformats.org/drawingml/2006/picture">
                      <pic:pic>
                        <pic:nvPicPr>
                          <pic:cNvPr id="68246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531289" name="Picture">
</wp:docPr>
                        <a:graphic>
                          <a:graphicData uri="http://schemas.openxmlformats.org/drawingml/2006/picture">
                            <pic:pic>
                              <pic:nvPicPr>
                                <pic:cNvPr id="10905312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550494" name="Picture">
</wp:docPr>
                        <a:graphic>
                          <a:graphicData uri="http://schemas.openxmlformats.org/drawingml/2006/picture">
                            <pic:pic>
                              <pic:nvPicPr>
                                <pic:cNvPr id="18965504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086536" name="Picture">
</wp:docPr>
                        <a:graphic>
                          <a:graphicData uri="http://schemas.openxmlformats.org/drawingml/2006/picture">
                            <pic:pic>
                              <pic:nvPicPr>
                                <pic:cNvPr id="4910865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069455" name="Picture">
</wp:docPr>
                        <a:graphic>
                          <a:graphicData uri="http://schemas.openxmlformats.org/drawingml/2006/picture">
                            <pic:pic>
                              <pic:nvPicPr>
                                <pic:cNvPr id="11360694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486656" name="Picture">
</wp:docPr>
                        <a:graphic>
                          <a:graphicData uri="http://schemas.openxmlformats.org/drawingml/2006/picture">
                            <pic:pic>
                              <pic:nvPicPr>
                                <pic:cNvPr id="2088486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411918" name="Picture">
</wp:docPr>
                        <a:graphic>
                          <a:graphicData uri="http://schemas.openxmlformats.org/drawingml/2006/picture">
                            <pic:pic>
                              <pic:nvPicPr>
                                <pic:cNvPr id="16374119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868630" name="Picture">
</wp:docPr>
                        <a:graphic>
                          <a:graphicData uri="http://schemas.openxmlformats.org/drawingml/2006/picture">
                            <pic:pic>
                              <pic:nvPicPr>
                                <pic:cNvPr id="819868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063833" name="Picture">
</wp:docPr>
                        <a:graphic>
                          <a:graphicData uri="http://schemas.openxmlformats.org/drawingml/2006/picture">
                            <pic:pic>
                              <pic:nvPicPr>
                                <pic:cNvPr id="14010638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476283" name="Picture">
</wp:docPr>
                        <a:graphic>
                          <a:graphicData uri="http://schemas.openxmlformats.org/drawingml/2006/picture">
                            <pic:pic>
                              <pic:nvPicPr>
                                <pic:cNvPr id="10264762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68272" name="Picture">
</wp:docPr>
                        <a:graphic>
                          <a:graphicData uri="http://schemas.openxmlformats.org/drawingml/2006/picture">
                            <pic:pic>
                              <pic:nvPicPr>
                                <pic:cNvPr id="1902682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412316" name="Picture">
</wp:docPr>
                        <a:graphic>
                          <a:graphicData uri="http://schemas.openxmlformats.org/drawingml/2006/picture">
                            <pic:pic>
                              <pic:nvPicPr>
                                <pic:cNvPr id="9694123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590493" name="Picture">
</wp:docPr>
                        <a:graphic>
                          <a:graphicData uri="http://schemas.openxmlformats.org/drawingml/2006/picture">
                            <pic:pic>
                              <pic:nvPicPr>
                                <pic:cNvPr id="14485904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943645" name="Picture">
</wp:docPr>
                        <a:graphic>
                          <a:graphicData uri="http://schemas.openxmlformats.org/drawingml/2006/picture">
                            <pic:pic>
                              <pic:nvPicPr>
                                <pic:cNvPr id="15249436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74591" name="Picture">
</wp:docPr>
                        <a:graphic>
                          <a:graphicData uri="http://schemas.openxmlformats.org/drawingml/2006/picture">
                            <pic:pic>
                              <pic:nvPicPr>
                                <pic:cNvPr id="142774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65724" name="Picture">
</wp:docPr>
                        <a:graphic>
                          <a:graphicData uri="http://schemas.openxmlformats.org/drawingml/2006/picture">
                            <pic:pic>
                              <pic:nvPicPr>
                                <pic:cNvPr id="651657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094043" name="Picture">
</wp:docPr>
                        <a:graphic>
                          <a:graphicData uri="http://schemas.openxmlformats.org/drawingml/2006/picture">
                            <pic:pic>
                              <pic:nvPicPr>
                                <pic:cNvPr id="12790940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178492" name="Picture">
</wp:docPr>
                        <a:graphic>
                          <a:graphicData uri="http://schemas.openxmlformats.org/drawingml/2006/picture">
                            <pic:pic>
                              <pic:nvPicPr>
                                <pic:cNvPr id="12791784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946946" name="Picture">
</wp:docPr>
                        <a:graphic>
                          <a:graphicData uri="http://schemas.openxmlformats.org/drawingml/2006/picture">
                            <pic:pic>
                              <pic:nvPicPr>
                                <pic:cNvPr id="7519469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737695" name="Picture">
</wp:docPr>
                        <a:graphic>
                          <a:graphicData uri="http://schemas.openxmlformats.org/drawingml/2006/picture">
                            <pic:pic>
                              <pic:nvPicPr>
                                <pic:cNvPr id="19897376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16866" name="Picture">
</wp:docPr>
                        <a:graphic>
                          <a:graphicData uri="http://schemas.openxmlformats.org/drawingml/2006/picture">
                            <pic:pic>
                              <pic:nvPicPr>
                                <pic:cNvPr id="1233168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886314" name="Picture">
</wp:docPr>
                        <a:graphic>
                          <a:graphicData uri="http://schemas.openxmlformats.org/drawingml/2006/picture">
                            <pic:pic>
                              <pic:nvPicPr>
                                <pic:cNvPr id="19008863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626957" name="Picture">
</wp:docPr>
                  <a:graphic>
                    <a:graphicData uri="http://schemas.openxmlformats.org/drawingml/2006/picture">
                      <pic:pic>
                        <pic:nvPicPr>
                          <pic:cNvPr id="198662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62659" name="Picture">
</wp:docPr>
                  <a:graphic>
                    <a:graphicData uri="http://schemas.openxmlformats.org/drawingml/2006/picture">
                      <pic:pic>
                        <pic:nvPicPr>
                          <pic:cNvPr id="13716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Orbec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067894" name="Picture">
</wp:docPr>
                  <a:graphic>
                    <a:graphicData uri="http://schemas.openxmlformats.org/drawingml/2006/picture">
                      <pic:pic>
                        <pic:nvPicPr>
                          <pic:cNvPr id="112306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Orbec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477254" name="Picture">
</wp:docPr>
                  <a:graphic>
                    <a:graphicData uri="http://schemas.openxmlformats.org/drawingml/2006/picture">
                      <pic:pic>
                        <pic:nvPicPr>
                          <pic:cNvPr id="5334772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905089" name="Picture">
</wp:docPr>
                  <a:graphic>
                    <a:graphicData uri="http://schemas.openxmlformats.org/drawingml/2006/picture">
                      <pic:pic>
                        <pic:nvPicPr>
                          <pic:cNvPr id="8709050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5279852" name="Picture">
</wp:docPr>
                  <a:graphic>
                    <a:graphicData uri="http://schemas.openxmlformats.org/drawingml/2006/picture">
                      <pic:pic>
                        <pic:nvPicPr>
                          <pic:cNvPr id="16552798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593335" name="Picture">
</wp:docPr>
                        <a:graphic>
                          <a:graphicData uri="http://schemas.openxmlformats.org/drawingml/2006/picture">
                            <pic:pic>
                              <pic:nvPicPr>
                                <pic:cNvPr id="2975933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236950" name="Picture">
</wp:docPr>
                  <a:graphic>
                    <a:graphicData uri="http://schemas.openxmlformats.org/drawingml/2006/picture">
                      <pic:pic>
                        <pic:nvPicPr>
                          <pic:cNvPr id="97123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666353" name="Picture">
</wp:docPr>
                  <a:graphic>
                    <a:graphicData uri="http://schemas.openxmlformats.org/drawingml/2006/picture">
                      <pic:pic>
                        <pic:nvPicPr>
                          <pic:cNvPr id="46866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Orbec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726378" name="Picture">
</wp:docPr>
                  <a:graphic>
                    <a:graphicData uri="http://schemas.openxmlformats.org/drawingml/2006/picture">
                      <pic:pic>
                        <pic:nvPicPr>
                          <pic:cNvPr id="1835726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667528" name="Picture">
</wp:docPr>
                  <a:graphic>
                    <a:graphicData uri="http://schemas.openxmlformats.org/drawingml/2006/picture">
                      <pic:pic>
                        <pic:nvPicPr>
                          <pic:cNvPr id="17416675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813331" name="Picture">
</wp:docPr>
                  <a:graphic>
                    <a:graphicData uri="http://schemas.openxmlformats.org/drawingml/2006/picture">
                      <pic:pic>
                        <pic:nvPicPr>
                          <pic:cNvPr id="6288133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2157665" name="Picture">
</wp:docPr>
                  <a:graphic>
                    <a:graphicData uri="http://schemas.openxmlformats.org/drawingml/2006/picture">
                      <pic:pic>
                        <pic:nvPicPr>
                          <pic:cNvPr id="5121576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868314" name="Picture">
</wp:docPr>
                        <a:graphic>
                          <a:graphicData uri="http://schemas.openxmlformats.org/drawingml/2006/picture">
                            <pic:pic>
                              <pic:nvPicPr>
                                <pic:cNvPr id="13548683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692642" name="Picture">
</wp:docPr>
                  <a:graphic>
                    <a:graphicData uri="http://schemas.openxmlformats.org/drawingml/2006/picture">
                      <pic:pic>
                        <pic:nvPicPr>
                          <pic:cNvPr id="171169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634346" name="Picture">
</wp:docPr>
                  <a:graphic>
                    <a:graphicData uri="http://schemas.openxmlformats.org/drawingml/2006/picture">
                      <pic:pic>
                        <pic:nvPicPr>
                          <pic:cNvPr id="130663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Orbec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488817" name="Picture">
</wp:docPr>
                  <a:graphic>
                    <a:graphicData uri="http://schemas.openxmlformats.org/drawingml/2006/picture">
                      <pic:pic>
                        <pic:nvPicPr>
                          <pic:cNvPr id="101448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624527" name="Picture">
</wp:docPr>
                  <a:graphic>
                    <a:graphicData uri="http://schemas.openxmlformats.org/drawingml/2006/picture">
                      <pic:pic>
                        <pic:nvPicPr>
                          <pic:cNvPr id="68862452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338409" name="Picture">
</wp:docPr>
                  <a:graphic>
                    <a:graphicData uri="http://schemas.openxmlformats.org/drawingml/2006/picture">
                      <pic:pic>
                        <pic:nvPicPr>
                          <pic:cNvPr id="13973384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1369573" name="Picture">
</wp:docPr>
                  <a:graphic>
                    <a:graphicData uri="http://schemas.openxmlformats.org/drawingml/2006/picture">
                      <pic:pic>
                        <pic:nvPicPr>
                          <pic:cNvPr id="86136957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503564" name="Picture">
</wp:docPr>
                  <a:graphic>
                    <a:graphicData uri="http://schemas.openxmlformats.org/drawingml/2006/picture">
                      <pic:pic>
                        <pic:nvPicPr>
                          <pic:cNvPr id="187650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252110" name="Picture">
</wp:docPr>
                  <a:graphic>
                    <a:graphicData uri="http://schemas.openxmlformats.org/drawingml/2006/picture">
                      <pic:pic>
                        <pic:nvPicPr>
                          <pic:cNvPr id="173025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Orbec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6646" name="Picture">
</wp:docPr>
                  <a:graphic>
                    <a:graphicData uri="http://schemas.openxmlformats.org/drawingml/2006/picture">
                      <pic:pic>
                        <pic:nvPicPr>
                          <pic:cNvPr id="982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167321" name="Picture">
</wp:docPr>
                  <a:graphic>
                    <a:graphicData uri="http://schemas.openxmlformats.org/drawingml/2006/picture">
                      <pic:pic>
                        <pic:nvPicPr>
                          <pic:cNvPr id="15221673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813634" name="Picture">
</wp:docPr>
                  <a:graphic>
                    <a:graphicData uri="http://schemas.openxmlformats.org/drawingml/2006/picture">
                      <pic:pic>
                        <pic:nvPicPr>
                          <pic:cNvPr id="15878136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113045" name="Picture">
</wp:docPr>
                  <a:graphic>
                    <a:graphicData uri="http://schemas.openxmlformats.org/drawingml/2006/picture">
                      <pic:pic>
                        <pic:nvPicPr>
                          <pic:cNvPr id="1671130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441662" name="Picture">
</wp:docPr>
                        <a:graphic>
                          <a:graphicData uri="http://schemas.openxmlformats.org/drawingml/2006/picture">
                            <pic:pic>
                              <pic:nvPicPr>
                                <pic:cNvPr id="4444416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029501" name="Picture">
</wp:docPr>
                  <a:graphic>
                    <a:graphicData uri="http://schemas.openxmlformats.org/drawingml/2006/picture">
                      <pic:pic>
                        <pic:nvPicPr>
                          <pic:cNvPr id="100902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958940" name="Picture">
</wp:docPr>
                  <a:graphic>
                    <a:graphicData uri="http://schemas.openxmlformats.org/drawingml/2006/picture">
                      <pic:pic>
                        <pic:nvPicPr>
                          <pic:cNvPr id="198195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Orbec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048350" name="Picture">
</wp:docPr>
                  <a:graphic>
                    <a:graphicData uri="http://schemas.openxmlformats.org/drawingml/2006/picture">
                      <pic:pic>
                        <pic:nvPicPr>
                          <pic:cNvPr id="34504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549541" name="Picture">
</wp:docPr>
                  <a:graphic>
                    <a:graphicData uri="http://schemas.openxmlformats.org/drawingml/2006/picture">
                      <pic:pic>
                        <pic:nvPicPr>
                          <pic:cNvPr id="8095495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843490" name="Picture">
</wp:docPr>
                  <a:graphic>
                    <a:graphicData uri="http://schemas.openxmlformats.org/drawingml/2006/picture">
                      <pic:pic>
                        <pic:nvPicPr>
                          <pic:cNvPr id="3208434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476008" name="Picture">
</wp:docPr>
                  <a:graphic>
                    <a:graphicData uri="http://schemas.openxmlformats.org/drawingml/2006/picture">
                      <pic:pic>
                        <pic:nvPicPr>
                          <pic:cNvPr id="14064760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761119" name="Picture">
</wp:docPr>
                        <a:graphic>
                          <a:graphicData uri="http://schemas.openxmlformats.org/drawingml/2006/picture">
                            <pic:pic>
                              <pic:nvPicPr>
                                <pic:cNvPr id="2657611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831854" name="Picture">
</wp:docPr>
                  <a:graphic>
                    <a:graphicData uri="http://schemas.openxmlformats.org/drawingml/2006/picture">
                      <pic:pic>
                        <pic:nvPicPr>
                          <pic:cNvPr id="147483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423802" name="Picture">
</wp:docPr>
                  <a:graphic>
                    <a:graphicData uri="http://schemas.openxmlformats.org/drawingml/2006/picture">
                      <pic:pic>
                        <pic:nvPicPr>
                          <pic:cNvPr id="204642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Orbec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999379" name="Picture">
</wp:docPr>
                  <a:graphic>
                    <a:graphicData uri="http://schemas.openxmlformats.org/drawingml/2006/picture">
                      <pic:pic>
                        <pic:nvPicPr>
                          <pic:cNvPr id="133499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Orbec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966385" name="Picture">
</wp:docPr>
                  <a:graphic>
                    <a:graphicData uri="http://schemas.openxmlformats.org/drawingml/2006/picture">
                      <pic:pic>
                        <pic:nvPicPr>
                          <pic:cNvPr id="70896638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025524" name="Picture">
</wp:docPr>
                  <a:graphic>
                    <a:graphicData uri="http://schemas.openxmlformats.org/drawingml/2006/picture">
                      <pic:pic>
                        <pic:nvPicPr>
                          <pic:cNvPr id="14550255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03222856" name="Picture">
</wp:docPr>
                  <a:graphic>
                    <a:graphicData uri="http://schemas.openxmlformats.org/drawingml/2006/picture">
                      <pic:pic>
                        <pic:nvPicPr>
                          <pic:cNvPr id="60322285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55633" name="Picture">
</wp:docPr>
                  <a:graphic>
                    <a:graphicData uri="http://schemas.openxmlformats.org/drawingml/2006/picture">
                      <pic:pic>
                        <pic:nvPicPr>
                          <pic:cNvPr id="16715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20020" name="Picture">
</wp:docPr>
                  <a:graphic>
                    <a:graphicData uri="http://schemas.openxmlformats.org/drawingml/2006/picture">
                      <pic:pic>
                        <pic:nvPicPr>
                          <pic:cNvPr id="15262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Orbec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698888" name="Picture">
</wp:docPr>
                  <a:graphic>
                    <a:graphicData uri="http://schemas.openxmlformats.org/drawingml/2006/picture">
                      <pic:pic>
                        <pic:nvPicPr>
                          <pic:cNvPr id="128569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Orbec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720873" name="Picture">
</wp:docPr>
                  <a:graphic>
                    <a:graphicData uri="http://schemas.openxmlformats.org/drawingml/2006/picture">
                      <pic:pic>
                        <pic:nvPicPr>
                          <pic:cNvPr id="102372087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196459" name="Picture">
</wp:docPr>
                  <a:graphic>
                    <a:graphicData uri="http://schemas.openxmlformats.org/drawingml/2006/picture">
                      <pic:pic>
                        <pic:nvPicPr>
                          <pic:cNvPr id="6341964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3559069" name="Picture">
</wp:docPr>
                  <a:graphic>
                    <a:graphicData uri="http://schemas.openxmlformats.org/drawingml/2006/picture">
                      <pic:pic>
                        <pic:nvPicPr>
                          <pic:cNvPr id="10435590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427567" name="Picture">
</wp:docPr>
                  <a:graphic>
                    <a:graphicData uri="http://schemas.openxmlformats.org/drawingml/2006/picture">
                      <pic:pic>
                        <pic:nvPicPr>
                          <pic:cNvPr id="54842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229789" name="Picture">
</wp:docPr>
                  <a:graphic>
                    <a:graphicData uri="http://schemas.openxmlformats.org/drawingml/2006/picture">
                      <pic:pic>
                        <pic:nvPicPr>
                          <pic:cNvPr id="140022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Orbec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038682" name="Picture">
</wp:docPr>
                  <a:graphic>
                    <a:graphicData uri="http://schemas.openxmlformats.org/drawingml/2006/picture">
                      <pic:pic>
                        <pic:nvPicPr>
                          <pic:cNvPr id="110603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"https://fiches-risques.brgm.fr/fr/georisques/mvt-synthetique/11100164" \t "_self" </w:instrText>
            </w:r>
            <w:r>
              <w:fldChar w:fldCharType="separate"/>
            </w:r>
            <w:r>
              <w:rPr>
                <w:rFonts w:ascii="Marianne" w:hAnsi="Marianne" w:eastAsia="Marianne" w:cs="Marianne"/>
                <w:sz w:val="14"/>
              </w:rPr>
              <w:t xml:space="preserve">11100164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longueville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"https://fiches-risques.brgm.fr/fr/georisques/mvt-synthetique/61400620" \t "_self" </w:instrText>
            </w:r>
            <w:r>
              <w:fldChar w:fldCharType="separate"/>
            </w:r>
            <w:r>
              <w:rPr>
                <w:rFonts w:ascii="Marianne" w:hAnsi="Marianne" w:eastAsia="Marianne" w:cs="Marianne"/>
                <w:sz w:val="14"/>
              </w:rPr>
              <w:t xml:space="preserve">61400620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"https://fiches-risques.brgm.fr/fr/georisques/mvt-synthetique/61401816" \t "_self" </w:instrText>
            </w:r>
            <w:r>
              <w:fldChar w:fldCharType="separate"/>
            </w:r>
            <w:r>
              <w:rPr>
                <w:rFonts w:ascii="Marianne" w:hAnsi="Marianne" w:eastAsia="Marianne" w:cs="Marianne"/>
                <w:sz w:val="14"/>
              </w:rPr>
              <w:t xml:space="preserve">61401816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"https://fiches-risques.brgm.fr/fr/georisques/mvt-synthetique/61401817" \t "_self" </w:instrText>
            </w:r>
            <w:r>
              <w:fldChar w:fldCharType="separate"/>
            </w:r>
            <w:r>
              <w:rPr>
                <w:rFonts w:ascii="Marianne" w:hAnsi="Marianne" w:eastAsia="Marianne" w:cs="Marianne"/>
                <w:sz w:val="14"/>
              </w:rPr>
              <w:t xml:space="preserve">61401817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"https://fiches-risques.brgm.fr/fr/georisques/mvt-synthetique/61401834" \t "_self" </w:instrText>
            </w:r>
            <w:r>
              <w:fldChar w:fldCharType="separate"/>
            </w:r>
            <w:r>
              <w:rPr>
                <w:rFonts w:ascii="Marianne" w:hAnsi="Marianne" w:eastAsia="Marianne" w:cs="Marianne"/>
                <w:sz w:val="14"/>
              </w:rPr>
              <w:t xml:space="preserve">61401834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"https://fiches-risques.brgm.fr/fr/georisques/mvt-synthetique/61401835" \t "_self" </w:instrText>
            </w:r>
            <w:r>
              <w:fldChar w:fldCharType="separate"/>
            </w:r>
            <w:r>
              <w:rPr>
                <w:rFonts w:ascii="Marianne" w:hAnsi="Marianne" w:eastAsia="Marianne" w:cs="Marianne"/>
                <w:sz w:val="14"/>
              </w:rPr>
              <w:t xml:space="preserve">61401835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"https://fiches-risques.brgm.fr/fr/georisques/mvt-synthetique/61401836" \t "_self" </w:instrText>
            </w:r>
            <w:r>
              <w:fldChar w:fldCharType="separate"/>
            </w:r>
            <w:r>
              <w:rPr>
                <w:rFonts w:ascii="Marianne" w:hAnsi="Marianne" w:eastAsia="Marianne" w:cs="Marianne"/>
                <w:sz w:val="14"/>
              </w:rPr>
              <w:t xml:space="preserve">61401836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289986" name="Picture">
</wp:docPr>
                  <a:graphic>
                    <a:graphicData uri="http://schemas.openxmlformats.org/drawingml/2006/picture">
                      <pic:pic>
                        <pic:nvPicPr>
                          <pic:cNvPr id="80328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88474" name="Picture">
</wp:docPr>
                  <a:graphic>
                    <a:graphicData uri="http://schemas.openxmlformats.org/drawingml/2006/picture">
                      <pic:pic>
                        <pic:nvPicPr>
                          <pic:cNvPr id="14968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Orbec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123056" name="Picture">
</wp:docPr>
                  <a:graphic>
                    <a:graphicData uri="http://schemas.openxmlformats.org/drawingml/2006/picture">
                      <pic:pic>
                        <pic:nvPicPr>
                          <pic:cNvPr id="188312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"https://fiches-risques.brgm.fr/georisques/cavite/BNOAA0002842" \t "_self" </w:instrText>
            </w:r>
            <w:r>
              <w:fldChar w:fldCharType="separate"/>
            </w:r>
            <w:r>
              <w:rPr>
                <w:rFonts w:ascii="Marianne" w:hAnsi="Marianne" w:eastAsia="Marianne" w:cs="Marianne"/>
                <w:sz w:val="14"/>
              </w:rPr>
              <w:t xml:space="preserve">BNOAA0002842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"https://fiches-risques.brgm.fr/georisques/cavite/BNOAA0002843" \t "_self" </w:instrText>
            </w:r>
            <w:r>
              <w:fldChar w:fldCharType="separate"/>
            </w:r>
            <w:r>
              <w:rPr>
                <w:rFonts w:ascii="Marianne" w:hAnsi="Marianne" w:eastAsia="Marianne" w:cs="Marianne"/>
                <w:sz w:val="14"/>
              </w:rPr>
              <w:t xml:space="preserve">BNOAA0002843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"https://fiches-risques.brgm.fr/georisques/cavite/BNOAA0003191" \t "_self" </w:instrText>
            </w:r>
            <w:r>
              <w:fldChar w:fldCharType="separate"/>
            </w:r>
            <w:r>
              <w:rPr>
                <w:rFonts w:ascii="Marianne" w:hAnsi="Marianne" w:eastAsia="Marianne" w:cs="Marianne"/>
                <w:sz w:val="14"/>
              </w:rPr>
              <w:t xml:space="preserve">BNOAA0003191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"https://fiches-risques.brgm.fr/georisques/cavite/BNOAA0003199" \t "_self" </w:instrText>
            </w:r>
            <w:r>
              <w:fldChar w:fldCharType="separate"/>
            </w:r>
            <w:r>
              <w:rPr>
                <w:rFonts w:ascii="Marianne" w:hAnsi="Marianne" w:eastAsia="Marianne" w:cs="Marianne"/>
                <w:sz w:val="14"/>
              </w:rPr>
              <w:t xml:space="preserve">BNOAA0003199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"https://fiches-risques.brgm.fr/georisques/cavite/BNOAA0003201" \t "_self" </w:instrText>
            </w:r>
            <w:r>
              <w:fldChar w:fldCharType="separate"/>
            </w:r>
            <w:r>
              <w:rPr>
                <w:rFonts w:ascii="Marianne" w:hAnsi="Marianne" w:eastAsia="Marianne" w:cs="Marianne"/>
                <w:sz w:val="14"/>
              </w:rPr>
              <w:t xml:space="preserve">BNOAA0003201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"https://fiches-risques.brgm.fr/georisques/cavite/BNOAA0003202" \t "_self" </w:instrText>
            </w:r>
            <w:r>
              <w:fldChar w:fldCharType="separate"/>
            </w:r>
            <w:r>
              <w:rPr>
                <w:rFonts w:ascii="Marianne" w:hAnsi="Marianne" w:eastAsia="Marianne" w:cs="Marianne"/>
                <w:sz w:val="14"/>
              </w:rPr>
              <w:t xml:space="preserve">BNOAA0003202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"https://fiches-risques.brgm.fr/georisques/cavite/BNOAA0003204" \t "_self" </w:instrText>
            </w:r>
            <w:r>
              <w:fldChar w:fldCharType="separate"/>
            </w:r>
            <w:r>
              <w:rPr>
                <w:rFonts w:ascii="Marianne" w:hAnsi="Marianne" w:eastAsia="Marianne" w:cs="Marianne"/>
                <w:sz w:val="14"/>
              </w:rPr>
              <w:t xml:space="preserve">BNOAA0003204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 - ID. 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"https://fiches-risques.brgm.fr/georisques/cavite/BNOAA0003205" \t "_self" </w:instrText>
            </w:r>
            <w:r>
              <w:fldChar w:fldCharType="separate"/>
            </w:r>
            <w:r>
              <w:rPr>
                <w:rFonts w:ascii="Marianne" w:hAnsi="Marianne" w:eastAsia="Marianne" w:cs="Marianne"/>
                <w:sz w:val="14"/>
              </w:rPr>
              <w:t xml:space="preserve">BNOAA0003205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ID. 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"https://fiches-risques.brgm.fr/georisques/cavite/BNOAA0003206" \t "_self" </w:instrText>
            </w:r>
            <w:r>
              <w:fldChar w:fldCharType="separate"/>
            </w:r>
            <w:r>
              <w:rPr>
                <w:rFonts w:ascii="Marianne" w:hAnsi="Marianne" w:eastAsia="Marianne" w:cs="Marianne"/>
                <w:sz w:val="14"/>
              </w:rPr>
              <w:t xml:space="preserve">BNOAA0003206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"https://fiches-risques.brgm.fr/georisques/cavite/BNOAW0039393" \t "_self" </w:instrText>
            </w:r>
            <w:r>
              <w:fldChar w:fldCharType="separate"/>
            </w:r>
            <w:r>
              <w:rPr>
                <w:rFonts w:ascii="Marianne" w:hAnsi="Marianne" w:eastAsia="Marianne" w:cs="Marianne"/>
                <w:sz w:val="14"/>
              </w:rPr>
              <w:t xml:space="preserve">BNOAW0039393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suite à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"https://fiches-risques.brgm.fr/georisques/cavite/BNOAW0039505" \t "_self" </w:instrText>
            </w:r>
            <w:r>
              <w:fldChar w:fldCharType="separate"/>
            </w:r>
            <w:r>
              <w:rPr>
                <w:rFonts w:ascii="Marianne" w:hAnsi="Marianne" w:eastAsia="Marianne" w:cs="Marianne"/>
                <w:sz w:val="14"/>
              </w:rPr>
              <w:t xml:space="preserve">BNOAW0039505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(1957) / 14478-002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"https://fiches-risques.brgm.fr/georisques/cavite/BNOAW0039608" \t "_self" </w:instrText>
            </w:r>
            <w:r>
              <w:fldChar w:fldCharType="separate"/>
            </w:r>
            <w:r>
              <w:rPr>
                <w:rFonts w:ascii="Marianne" w:hAnsi="Marianne" w:eastAsia="Marianne" w:cs="Marianne"/>
                <w:sz w:val="14"/>
              </w:rPr>
              <w:t xml:space="preserve">BNOAW0039608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R28_14478P13189</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740549" name="Picture">
</wp:docPr>
                  <a:graphic>
                    <a:graphicData uri="http://schemas.openxmlformats.org/drawingml/2006/picture">
                      <pic:pic>
                        <pic:nvPicPr>
                          <pic:cNvPr id="171674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402972" name="Picture">
</wp:docPr>
                  <a:graphic>
                    <a:graphicData uri="http://schemas.openxmlformats.org/drawingml/2006/picture">
                      <pic:pic>
                        <pic:nvPicPr>
                          <pic:cNvPr id="197440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Orbec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669987" name="Picture">
</wp:docPr>
                  <a:graphic>
                    <a:graphicData uri="http://schemas.openxmlformats.org/drawingml/2006/picture">
                      <pic:pic>
                        <pic:nvPicPr>
                          <pic:cNvPr id="96666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"https://fiches-risques.brgm.fr/georisques/infosols/instruction/SSP001257601" \t "_blank" </w:instrText>
            </w:r>
            <w:r>
              <w:fldChar w:fldCharType="separate"/>
            </w:r>
            <w:r>
              <w:rPr>
                <w:rFonts w:ascii="Marianne" w:hAnsi="Marianne" w:eastAsia="Marianne" w:cs="Marianne"/>
                <w:sz w:val="14"/>
              </w:rPr>
              <w:t xml:space="preserve">SSP001257601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LEROY AUTO PIECES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"https://fiches-risques.brgm.fr/georisques/infosols/instruction/SSP50179301" \t "_blank" </w:instrText>
            </w:r>
            <w:r>
              <w:fldChar w:fldCharType="separate"/>
            </w:r>
            <w:r>
              <w:rPr>
                <w:rFonts w:ascii="Marianne" w:hAnsi="Marianne" w:eastAsia="Marianne" w:cs="Marianne"/>
                <w:sz w:val="14"/>
              </w:rPr>
              <w:t xml:space="preserve">SSP50179301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PANOFRANCE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832675" name="Picture">
</wp:docPr>
                  <a:graphic>
                    <a:graphicData uri="http://schemas.openxmlformats.org/drawingml/2006/picture">
                      <pic:pic>
                        <pic:nvPicPr>
                          <pic:cNvPr id="37483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578808" name="Picture">
</wp:docPr>
                  <a:graphic>
                    <a:graphicData uri="http://schemas.openxmlformats.org/drawingml/2006/picture">
                      <pic:pic>
                        <pic:nvPicPr>
                          <pic:cNvPr id="2056578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Orbec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554446" name="Picture">
</wp:docPr>
                  <a:graphic>
                    <a:graphicData uri="http://schemas.openxmlformats.org/drawingml/2006/picture">
                      <pic:pic>
                        <pic:nvPicPr>
                          <pic:cNvPr id="1625554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"https://fiches-risques.brgm.fr/georisques/casias/SSP4087080" \t "_blank" </w:instrText>
            </w:r>
            <w:r>
              <w:fldChar w:fldCharType="separate"/>
            </w:r>
            <w:r>
              <w:rPr>
                <w:rFonts w:ascii="Marianne" w:hAnsi="Marianne" w:eastAsia="Marianne" w:cs="Marianne"/>
                <w:sz w:val="14"/>
              </w:rPr>
              <w:t xml:space="preserve">SSP4087080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COMPTOIRS MODERNES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"https://fiches-risques.brgm.fr/georisques/casias/SSP3793631" \t "_blank" </w:instrText>
            </w:r>
            <w:r>
              <w:fldChar w:fldCharType="separate"/>
            </w:r>
            <w:r>
              <w:rPr>
                <w:rFonts w:ascii="Marianne" w:hAnsi="Marianne" w:eastAsia="Marianne" w:cs="Marianne"/>
                <w:sz w:val="14"/>
              </w:rPr>
              <w:t xml:space="preserve">SSP3793631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de surfaces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"https://fiches-risques.brgm.fr/georisques/casias/SSP3793630" \t "_blank" </w:instrText>
            </w:r>
            <w:r>
              <w:fldChar w:fldCharType="separate"/>
            </w:r>
            <w:r>
              <w:rPr>
                <w:rFonts w:ascii="Marianne" w:hAnsi="Marianne" w:eastAsia="Marianne" w:cs="Marianne"/>
                <w:sz w:val="14"/>
              </w:rPr>
              <w:t xml:space="preserve">SSP3793630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"https://fiches-risques.brgm.fr/georisques/casias/SSP3793629" \t "_blank" </w:instrText>
            </w:r>
            <w:r>
              <w:fldChar w:fldCharType="separate"/>
            </w:r>
            <w:r>
              <w:rPr>
                <w:rFonts w:ascii="Marianne" w:hAnsi="Marianne" w:eastAsia="Marianne" w:cs="Marianne"/>
                <w:sz w:val="14"/>
              </w:rPr>
              <w:t xml:space="preserve">SSP3793629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"https://fiches-risques.brgm.fr/georisques/casias/SSP3793628" \t "_blank" </w:instrText>
            </w:r>
            <w:r>
              <w:fldChar w:fldCharType="separate"/>
            </w:r>
            <w:r>
              <w:rPr>
                <w:rFonts w:ascii="Marianne" w:hAnsi="Marianne" w:eastAsia="Marianne" w:cs="Marianne"/>
                <w:sz w:val="14"/>
              </w:rPr>
              <w:t xml:space="preserve">SSP3793628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métallurgique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"https://fiches-risques.brgm.fr/georisques/casias/SSP3793627" \t "_blank" </w:instrText>
            </w:r>
            <w:r>
              <w:fldChar w:fldCharType="separate"/>
            </w:r>
            <w:r>
              <w:rPr>
                <w:rFonts w:ascii="Marianne" w:hAnsi="Marianne" w:eastAsia="Marianne" w:cs="Marianne"/>
                <w:sz w:val="14"/>
              </w:rPr>
              <w:t xml:space="preserve">SSP3793627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d'emboutissage et découpage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"https://fiches-risques.brgm.fr/georisques/casias/SSP3793626" \t "_blank" </w:instrText>
            </w:r>
            <w:r>
              <w:fldChar w:fldCharType="separate"/>
            </w:r>
            <w:r>
              <w:rPr>
                <w:rFonts w:ascii="Marianne" w:hAnsi="Marianne" w:eastAsia="Marianne" w:cs="Marianne"/>
                <w:sz w:val="14"/>
              </w:rPr>
              <w:t xml:space="preserve">SSP3793626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du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"https://fiches-risques.brgm.fr/georisques/casias/SSP3793625" \t "_blank" </w:instrText>
            </w:r>
            <w:r>
              <w:fldChar w:fldCharType="separate"/>
            </w:r>
            <w:r>
              <w:rPr>
                <w:rFonts w:ascii="Marianne" w:hAnsi="Marianne" w:eastAsia="Marianne" w:cs="Marianne"/>
                <w:sz w:val="14"/>
              </w:rPr>
              <w:t xml:space="preserve">SSP3793625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"https://fiches-risques.brgm.fr/georisques/casias/SSP3793624" \t "_blank" </w:instrText>
            </w:r>
            <w:r>
              <w:fldChar w:fldCharType="separate"/>
            </w:r>
            <w:r>
              <w:rPr>
                <w:rFonts w:ascii="Marianne" w:hAnsi="Marianne" w:eastAsia="Marianne" w:cs="Marianne"/>
                <w:sz w:val="14"/>
              </w:rPr>
              <w:t xml:space="preserve">SSP3793624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Billot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"https://fiches-risques.brgm.fr/georisques/casias/SSP3793623" \t "_blank" </w:instrText>
            </w:r>
            <w:r>
              <w:fldChar w:fldCharType="separate"/>
            </w:r>
            <w:r>
              <w:rPr>
                <w:rFonts w:ascii="Marianne" w:hAnsi="Marianne" w:eastAsia="Marianne" w:cs="Marianne"/>
                <w:sz w:val="14"/>
              </w:rPr>
              <w:t xml:space="preserve">SSP3793623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 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"https://fiches-risques.brgm.fr/georisques/casias/SSP3793622" \t "_blank" </w:instrText>
            </w:r>
            <w:r>
              <w:fldChar w:fldCharType="separate"/>
            </w:r>
            <w:r>
              <w:rPr>
                <w:rFonts w:ascii="Marianne" w:hAnsi="Marianne" w:eastAsia="Marianne" w:cs="Marianne"/>
                <w:sz w:val="14"/>
              </w:rPr>
              <w:t xml:space="preserve">SSP3793622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petite métallurgie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"https://fiches-risques.brgm.fr/georisques/casias/SSP3793621" \t "_blank" </w:instrText>
            </w:r>
            <w:r>
              <w:fldChar w:fldCharType="separate"/>
            </w:r>
            <w:r>
              <w:rPr>
                <w:rFonts w:ascii="Marianne" w:hAnsi="Marianne" w:eastAsia="Marianne" w:cs="Marianne"/>
                <w:sz w:val="14"/>
              </w:rPr>
              <w:t xml:space="preserve">SSP3793621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"https://fiches-risques.brgm.fr/georisques/casias/SSP3793620" \t "_blank" </w:instrText>
            </w:r>
            <w:r>
              <w:fldChar w:fldCharType="separate"/>
            </w:r>
            <w:r>
              <w:rPr>
                <w:rFonts w:ascii="Marianne" w:hAnsi="Marianne" w:eastAsia="Marianne" w:cs="Marianne"/>
                <w:sz w:val="14"/>
              </w:rPr>
              <w:t xml:space="preserve">SSP3793620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"https://fiches-risques.brgm.fr/georisques/casias/SSP3793619" \t "_blank" </w:instrText>
            </w:r>
            <w:r>
              <w:fldChar w:fldCharType="separate"/>
            </w:r>
            <w:r>
              <w:rPr>
                <w:rFonts w:ascii="Marianne" w:hAnsi="Marianne" w:eastAsia="Marianne" w:cs="Marianne"/>
                <w:sz w:val="14"/>
              </w:rPr>
              <w:t xml:space="preserve">SSP3793619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Dromzee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"https://fiches-risques.brgm.fr/georisques/casias/SSP3793618" \t "_blank" </w:instrText>
            </w:r>
            <w:r>
              <w:fldChar w:fldCharType="separate"/>
            </w:r>
            <w:r>
              <w:rPr>
                <w:rFonts w:ascii="Marianne" w:hAnsi="Marianne" w:eastAsia="Marianne" w:cs="Marianne"/>
                <w:sz w:val="14"/>
              </w:rPr>
              <w:t xml:space="preserve">SSP3793618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mécanique auto Legorgeu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"https://fiches-risques.brgm.fr/georisques/casias/SSP3793617" \t "_blank" </w:instrText>
            </w:r>
            <w:r>
              <w:fldChar w:fldCharType="separate"/>
            </w:r>
            <w:r>
              <w:rPr>
                <w:rFonts w:ascii="Marianne" w:hAnsi="Marianne" w:eastAsia="Marianne" w:cs="Marianne"/>
                <w:sz w:val="14"/>
              </w:rPr>
              <w:t xml:space="preserve">SSP3793617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Parvis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"https://fiches-risques.brgm.fr/georisques/casias/SSP3793616" \t "_blank" </w:instrText>
            </w:r>
            <w:r>
              <w:fldChar w:fldCharType="separate"/>
            </w:r>
            <w:r>
              <w:rPr>
                <w:rFonts w:ascii="Marianne" w:hAnsi="Marianne" w:eastAsia="Marianne" w:cs="Marianne"/>
                <w:sz w:val="14"/>
              </w:rPr>
              <w:t xml:space="preserve">SSP3793616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peintures et de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"https://fiches-risques.brgm.fr/georisques/casias/SSP3793615" \t "_blank" </w:instrText>
            </w:r>
            <w:r>
              <w:fldChar w:fldCharType="separate"/>
            </w:r>
            <w:r>
              <w:rPr>
                <w:rFonts w:ascii="Marianne" w:hAnsi="Marianne" w:eastAsia="Marianne" w:cs="Marianne"/>
                <w:sz w:val="14"/>
              </w:rPr>
              <w:t xml:space="preserve">SSP3793615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détergents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"https://fiches-risques.brgm.fr/georisques/casias/SSP3793614" \t "_blank" </w:instrText>
            </w:r>
            <w:r>
              <w:fldChar w:fldCharType="separate"/>
            </w:r>
            <w:r>
              <w:rPr>
                <w:rFonts w:ascii="Marianne" w:hAnsi="Marianne" w:eastAsia="Marianne" w:cs="Marianne"/>
                <w:sz w:val="14"/>
              </w:rPr>
              <w:t xml:space="preserve">SSP3793614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Moirage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"https://fiches-risques.brgm.fr/georisques/casias/SSP3793613" \t "_blank" </w:instrText>
            </w:r>
            <w:r>
              <w:fldChar w:fldCharType="separate"/>
            </w:r>
            <w:r>
              <w:rPr>
                <w:rFonts w:ascii="Marianne" w:hAnsi="Marianne" w:eastAsia="Marianne" w:cs="Marianne"/>
                <w:sz w:val="14"/>
              </w:rPr>
              <w:t xml:space="preserve">SSP3793613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"https://fiches-risques.brgm.fr/georisques/casias/SSP3793612" \t "_blank" </w:instrText>
            </w:r>
            <w:r>
              <w:fldChar w:fldCharType="separate"/>
            </w:r>
            <w:r>
              <w:rPr>
                <w:rFonts w:ascii="Marianne" w:hAnsi="Marianne" w:eastAsia="Marianne" w:cs="Marianne"/>
                <w:sz w:val="14"/>
              </w:rPr>
              <w:t xml:space="preserve">SSP3793612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"https://fiches-risques.brgm.fr/georisques/casias/SSP3793019" \t "_blank" </w:instrText>
            </w:r>
            <w:r>
              <w:fldChar w:fldCharType="separate"/>
            </w:r>
            <w:r>
              <w:rPr>
                <w:rFonts w:ascii="Marianne" w:hAnsi="Marianne" w:eastAsia="Marianne" w:cs="Marianne"/>
                <w:sz w:val="14"/>
              </w:rPr>
              <w:t xml:space="preserve">SSP3793019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"https://fiches-risques.brgm.fr/georisques/casias/SSP3793018" \t "_blank" </w:instrText>
            </w:r>
            <w:r>
              <w:fldChar w:fldCharType="separate"/>
            </w:r>
            <w:r>
              <w:rPr>
                <w:rFonts w:ascii="Marianne" w:hAnsi="Marianne" w:eastAsia="Marianne" w:cs="Marianne"/>
                <w:sz w:val="14"/>
              </w:rPr>
              <w:t xml:space="preserve">SSP3793018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"https://fiches-risques.brgm.fr/georisques/casias/SSP3793016" \t "_blank" </w:instrText>
            </w:r>
            <w:r>
              <w:fldChar w:fldCharType="separate"/>
            </w:r>
            <w:r>
              <w:rPr>
                <w:rFonts w:ascii="Marianne" w:hAnsi="Marianne" w:eastAsia="Marianne" w:cs="Marianne"/>
                <w:sz w:val="14"/>
              </w:rPr>
              <w:t xml:space="preserve">SSP3793016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"https://fiches-risques.brgm.fr/georisques/casias/SSP3793015" \t "_blank" </w:instrText>
            </w:r>
            <w:r>
              <w:fldChar w:fldCharType="separate"/>
            </w:r>
            <w:r>
              <w:rPr>
                <w:rFonts w:ascii="Marianne" w:hAnsi="Marianne" w:eastAsia="Marianne" w:cs="Marianne"/>
                <w:sz w:val="14"/>
              </w:rPr>
              <w:t xml:space="preserve">SSP3793015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"https://fiches-risques.brgm.fr/georisques/casias/SSP3793014" \t "_blank" </w:instrText>
            </w:r>
            <w:r>
              <w:fldChar w:fldCharType="separate"/>
            </w:r>
            <w:r>
              <w:rPr>
                <w:rFonts w:ascii="Marianne" w:hAnsi="Marianne" w:eastAsia="Marianne" w:cs="Marianne"/>
                <w:sz w:val="14"/>
              </w:rPr>
              <w:t xml:space="preserve">SSP3793014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"https://fiches-risques.brgm.fr/georisques/casias/SSP3793013" \t "_blank" </w:instrText>
            </w:r>
            <w:r>
              <w:fldChar w:fldCharType="separate"/>
            </w:r>
            <w:r>
              <w:rPr>
                <w:rFonts w:ascii="Marianne" w:hAnsi="Marianne" w:eastAsia="Marianne" w:cs="Marianne"/>
                <w:sz w:val="14"/>
              </w:rPr>
              <w:t xml:space="preserve">SSP3793013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"https://fiches-risques.brgm.fr/georisques/casias/SSP3792986" \t "_blank" </w:instrText>
            </w:r>
            <w:r>
              <w:fldChar w:fldCharType="separate"/>
            </w:r>
            <w:r>
              <w:rPr>
                <w:rFonts w:ascii="Marianne" w:hAnsi="Marianne" w:eastAsia="Marianne" w:cs="Marianne"/>
                <w:sz w:val="14"/>
              </w:rPr>
              <w:t xml:space="preserve">SSP3792986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"https://fiches-risques.brgm.fr/georisques/casias/SSP3792985" \t "_blank" </w:instrText>
            </w:r>
            <w:r>
              <w:fldChar w:fldCharType="separate"/>
            </w:r>
            <w:r>
              <w:rPr>
                <w:rFonts w:ascii="Marianne" w:hAnsi="Marianne" w:eastAsia="Marianne" w:cs="Marianne"/>
                <w:sz w:val="14"/>
              </w:rPr>
              <w:t xml:space="preserve">SSP3792985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"https://fiches-risques.brgm.fr/georisques/casias/SSP3792984" \t "_blank" </w:instrText>
            </w:r>
            <w:r>
              <w:fldChar w:fldCharType="separate"/>
            </w:r>
            <w:r>
              <w:rPr>
                <w:rFonts w:ascii="Marianne" w:hAnsi="Marianne" w:eastAsia="Marianne" w:cs="Marianne"/>
                <w:sz w:val="14"/>
              </w:rPr>
              <w:t xml:space="preserve">SSP3792984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"https://fiches-risques.brgm.fr/georisques/casias/SSP3792983" \t "_blank" </w:instrText>
            </w:r>
            <w:r>
              <w:fldChar w:fldCharType="separate"/>
            </w:r>
            <w:r>
              <w:rPr>
                <w:rFonts w:ascii="Marianne" w:hAnsi="Marianne" w:eastAsia="Marianne" w:cs="Marianne"/>
                <w:sz w:val="14"/>
              </w:rPr>
              <w:t xml:space="preserve">SSP3792983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"https://fiches-risques.brgm.fr/georisques/casias/SSP3792982" \t "_blank" </w:instrText>
            </w:r>
            <w:r>
              <w:fldChar w:fldCharType="separate"/>
            </w:r>
            <w:r>
              <w:rPr>
                <w:rFonts w:ascii="Marianne" w:hAnsi="Marianne" w:eastAsia="Marianne" w:cs="Marianne"/>
                <w:sz w:val="14"/>
              </w:rPr>
              <w:t xml:space="preserve">SSP3792982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"https://fiches-risques.brgm.fr/georisques/casias/SSP3792981" \t "_blank" </w:instrText>
            </w:r>
            <w:r>
              <w:fldChar w:fldCharType="separate"/>
            </w:r>
            <w:r>
              <w:rPr>
                <w:rFonts w:ascii="Marianne" w:hAnsi="Marianne" w:eastAsia="Marianne" w:cs="Marianne"/>
                <w:sz w:val="14"/>
              </w:rPr>
              <w:t xml:space="preserve">SSP3792981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"https://fiches-risques.brgm.fr/georisques/casias/SSP3792980" \t "_blank" </w:instrText>
            </w:r>
            <w:r>
              <w:fldChar w:fldCharType="separate"/>
            </w:r>
            <w:r>
              <w:rPr>
                <w:rFonts w:ascii="Marianne" w:hAnsi="Marianne" w:eastAsia="Marianne" w:cs="Marianne"/>
                <w:sz w:val="14"/>
              </w:rPr>
              <w:t xml:space="preserve">SSP3792980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