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081947" name="Picture">
</wp:docPr>
                  <a:graphic>
                    <a:graphicData uri="http://schemas.openxmlformats.org/drawingml/2006/picture">
                      <pic:pic>
                        <pic:nvPicPr>
                          <pic:cNvPr id="502081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8461110" name="Picture">
</wp:docPr>
                  <a:graphic>
                    <a:graphicData uri="http://schemas.openxmlformats.org/drawingml/2006/picture">
                      <pic:pic>
                        <pic:nvPicPr>
                          <pic:cNvPr id="18084611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0163970" name="Picture">
</wp:docPr>
                        <a:graphic>
                          <a:graphicData uri="http://schemas.openxmlformats.org/drawingml/2006/picture">
                            <pic:pic>
                              <pic:nvPicPr>
                                <pic:cNvPr id="1870163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02190 Orainville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2345478" name="Picture">
</wp:docPr>
                  <a:graphic>
                    <a:graphicData uri="http://schemas.openxmlformats.org/drawingml/2006/picture">
                      <pic:pic>
                        <pic:nvPicPr>
                          <pic:cNvPr id="14523454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304100" name="Picture">
</wp:docPr>
                  <a:graphic>
                    <a:graphicData uri="http://schemas.openxmlformats.org/drawingml/2006/picture">
                      <pic:pic>
                        <pic:nvPicPr>
                          <pic:cNvPr id="192304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529639" name="Picture">
</wp:docPr>
                  <a:graphic>
                    <a:graphicData uri="http://schemas.openxmlformats.org/drawingml/2006/picture">
                      <pic:pic>
                        <pic:nvPicPr>
                          <pic:cNvPr id="1520529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437698" name="Picture">
</wp:docPr>
                  <a:graphic>
                    <a:graphicData uri="http://schemas.openxmlformats.org/drawingml/2006/picture">
                      <pic:pic>
                        <pic:nvPicPr>
                          <pic:cNvPr id="823437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Orainville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711413" name="Picture">
</wp:docPr>
                  <a:graphic>
                    <a:graphicData uri="http://schemas.openxmlformats.org/drawingml/2006/picture">
                      <pic:pic>
                        <pic:nvPicPr>
                          <pic:cNvPr id="2079711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721427" name="Picture">
</wp:docPr>
                        <a:graphic>
                          <a:graphicData uri="http://schemas.openxmlformats.org/drawingml/2006/picture">
                            <pic:pic>
                              <pic:nvPicPr>
                                <pic:cNvPr id="6777214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211676" name="Picture">
</wp:docPr>
                        <a:graphic>
                          <a:graphicData uri="http://schemas.openxmlformats.org/drawingml/2006/picture">
                            <pic:pic>
                              <pic:nvPicPr>
                                <pic:cNvPr id="4292116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994538" name="Picture">
</wp:docPr>
                        <a:graphic>
                          <a:graphicData uri="http://schemas.openxmlformats.org/drawingml/2006/picture">
                            <pic:pic>
                              <pic:nvPicPr>
                                <pic:cNvPr id="6299945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969229" name="Picture">
</wp:docPr>
                        <a:graphic>
                          <a:graphicData uri="http://schemas.openxmlformats.org/drawingml/2006/picture">
                            <pic:pic>
                              <pic:nvPicPr>
                                <pic:cNvPr id="20849692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017777" name="Picture">
</wp:docPr>
                        <a:graphic>
                          <a:graphicData uri="http://schemas.openxmlformats.org/drawingml/2006/picture">
                            <pic:pic>
                              <pic:nvPicPr>
                                <pic:cNvPr id="14920177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482250" name="Picture">
</wp:docPr>
                        <a:graphic>
                          <a:graphicData uri="http://schemas.openxmlformats.org/drawingml/2006/picture">
                            <pic:pic>
                              <pic:nvPicPr>
                                <pic:cNvPr id="13324822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631206" name="Picture">
</wp:docPr>
                        <a:graphic>
                          <a:graphicData uri="http://schemas.openxmlformats.org/drawingml/2006/picture">
                            <pic:pic>
                              <pic:nvPicPr>
                                <pic:cNvPr id="2486312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342372" name="Picture">
</wp:docPr>
                        <a:graphic>
                          <a:graphicData uri="http://schemas.openxmlformats.org/drawingml/2006/picture">
                            <pic:pic>
                              <pic:nvPicPr>
                                <pic:cNvPr id="9023423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650775" name="Picture">
</wp:docPr>
                        <a:graphic>
                          <a:graphicData uri="http://schemas.openxmlformats.org/drawingml/2006/picture">
                            <pic:pic>
                              <pic:nvPicPr>
                                <pic:cNvPr id="14906507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515260" name="Picture">
</wp:docPr>
                        <a:graphic>
                          <a:graphicData uri="http://schemas.openxmlformats.org/drawingml/2006/picture">
                            <pic:pic>
                              <pic:nvPicPr>
                                <pic:cNvPr id="5685152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602443" name="Picture">
</wp:docPr>
                        <a:graphic>
                          <a:graphicData uri="http://schemas.openxmlformats.org/drawingml/2006/picture">
                            <pic:pic>
                              <pic:nvPicPr>
                                <pic:cNvPr id="13886024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71652" name="Picture">
</wp:docPr>
                        <a:graphic>
                          <a:graphicData uri="http://schemas.openxmlformats.org/drawingml/2006/picture">
                            <pic:pic>
                              <pic:nvPicPr>
                                <pic:cNvPr id="15677165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844676" name="Picture">
</wp:docPr>
                        <a:graphic>
                          <a:graphicData uri="http://schemas.openxmlformats.org/drawingml/2006/picture">
                            <pic:pic>
                              <pic:nvPicPr>
                                <pic:cNvPr id="174684467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328962" name="Picture">
</wp:docPr>
                        <a:graphic>
                          <a:graphicData uri="http://schemas.openxmlformats.org/drawingml/2006/picture">
                            <pic:pic>
                              <pic:nvPicPr>
                                <pic:cNvPr id="3173289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634210" name="Picture">
</wp:docPr>
                        <a:graphic>
                          <a:graphicData uri="http://schemas.openxmlformats.org/drawingml/2006/picture">
                            <pic:pic>
                              <pic:nvPicPr>
                                <pic:cNvPr id="12226342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23290" name="Picture">
</wp:docPr>
                        <a:graphic>
                          <a:graphicData uri="http://schemas.openxmlformats.org/drawingml/2006/picture">
                            <pic:pic>
                              <pic:nvPicPr>
                                <pic:cNvPr id="1865232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741987" name="Picture">
</wp:docPr>
                        <a:graphic>
                          <a:graphicData uri="http://schemas.openxmlformats.org/drawingml/2006/picture">
                            <pic:pic>
                              <pic:nvPicPr>
                                <pic:cNvPr id="8347419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734478" name="Picture">
</wp:docPr>
                        <a:graphic>
                          <a:graphicData uri="http://schemas.openxmlformats.org/drawingml/2006/picture">
                            <pic:pic>
                              <pic:nvPicPr>
                                <pic:cNvPr id="6147344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281280" name="Picture">
</wp:docPr>
                  <a:graphic>
                    <a:graphicData uri="http://schemas.openxmlformats.org/drawingml/2006/picture">
                      <pic:pic>
                        <pic:nvPicPr>
                          <pic:cNvPr id="1052281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319316" name="Picture">
</wp:docPr>
                  <a:graphic>
                    <a:graphicData uri="http://schemas.openxmlformats.org/drawingml/2006/picture">
                      <pic:pic>
                        <pic:nvPicPr>
                          <pic:cNvPr id="1091319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Orainville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073508" name="Picture">
</wp:docPr>
                  <a:graphic>
                    <a:graphicData uri="http://schemas.openxmlformats.org/drawingml/2006/picture">
                      <pic:pic>
                        <pic:nvPicPr>
                          <pic:cNvPr id="82107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038301" name="Picture">
</wp:docPr>
                  <a:graphic>
                    <a:graphicData uri="http://schemas.openxmlformats.org/drawingml/2006/picture">
                      <pic:pic>
                        <pic:nvPicPr>
                          <pic:cNvPr id="8140383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414930" name="Picture">
</wp:docPr>
                  <a:graphic>
                    <a:graphicData uri="http://schemas.openxmlformats.org/drawingml/2006/picture">
                      <pic:pic>
                        <pic:nvPicPr>
                          <pic:cNvPr id="5334149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4234081" name="Picture">
</wp:docPr>
                  <a:graphic>
                    <a:graphicData uri="http://schemas.openxmlformats.org/drawingml/2006/picture">
                      <pic:pic>
                        <pic:nvPicPr>
                          <pic:cNvPr id="12642340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977620" name="Picture">
</wp:docPr>
                        <a:graphic>
                          <a:graphicData uri="http://schemas.openxmlformats.org/drawingml/2006/picture">
                            <pic:pic>
                              <pic:nvPicPr>
                                <pic:cNvPr id="4799776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699410" name="Picture">
</wp:docPr>
                  <a:graphic>
                    <a:graphicData uri="http://schemas.openxmlformats.org/drawingml/2006/picture">
                      <pic:pic>
                        <pic:nvPicPr>
                          <pic:cNvPr id="1047699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055450" name="Picture">
</wp:docPr>
                  <a:graphic>
                    <a:graphicData uri="http://schemas.openxmlformats.org/drawingml/2006/picture">
                      <pic:pic>
                        <pic:nvPicPr>
                          <pic:cNvPr id="1804055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Orainville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470014" name="Picture">
</wp:docPr>
                  <a:graphic>
                    <a:graphicData uri="http://schemas.openxmlformats.org/drawingml/2006/picture">
                      <pic:pic>
                        <pic:nvPicPr>
                          <pic:cNvPr id="685470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072551" name="Picture">
</wp:docPr>
                  <a:graphic>
                    <a:graphicData uri="http://schemas.openxmlformats.org/drawingml/2006/picture">
                      <pic:pic>
                        <pic:nvPicPr>
                          <pic:cNvPr id="6060725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161504" name="Picture">
</wp:docPr>
                  <a:graphic>
                    <a:graphicData uri="http://schemas.openxmlformats.org/drawingml/2006/picture">
                      <pic:pic>
                        <pic:nvPicPr>
                          <pic:cNvPr id="8391615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7709057" name="Picture">
</wp:docPr>
                  <a:graphic>
                    <a:graphicData uri="http://schemas.openxmlformats.org/drawingml/2006/picture">
                      <pic:pic>
                        <pic:nvPicPr>
                          <pic:cNvPr id="19977090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42302" name="Picture">
</wp:docPr>
                        <a:graphic>
                          <a:graphicData uri="http://schemas.openxmlformats.org/drawingml/2006/picture">
                            <pic:pic>
                              <pic:nvPicPr>
                                <pic:cNvPr id="1423423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059719" name="Picture">
</wp:docPr>
                  <a:graphic>
                    <a:graphicData uri="http://schemas.openxmlformats.org/drawingml/2006/picture">
                      <pic:pic>
                        <pic:nvPicPr>
                          <pic:cNvPr id="1811059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995819" name="Picture">
</wp:docPr>
                  <a:graphic>
                    <a:graphicData uri="http://schemas.openxmlformats.org/drawingml/2006/picture">
                      <pic:pic>
                        <pic:nvPicPr>
                          <pic:cNvPr id="1475995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Orainville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7282" name="Picture">
</wp:docPr>
                  <a:graphic>
                    <a:graphicData uri="http://schemas.openxmlformats.org/drawingml/2006/picture">
                      <pic:pic>
                        <pic:nvPicPr>
                          <pic:cNvPr id="21297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027076" name="Picture">
</wp:docPr>
                  <a:graphic>
                    <a:graphicData uri="http://schemas.openxmlformats.org/drawingml/2006/picture">
                      <pic:pic>
                        <pic:nvPicPr>
                          <pic:cNvPr id="6020270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025604" name="Picture">
</wp:docPr>
                  <a:graphic>
                    <a:graphicData uri="http://schemas.openxmlformats.org/drawingml/2006/picture">
                      <pic:pic>
                        <pic:nvPicPr>
                          <pic:cNvPr id="3080256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1389197" name="Picture">
</wp:docPr>
                  <a:graphic>
                    <a:graphicData uri="http://schemas.openxmlformats.org/drawingml/2006/picture">
                      <pic:pic>
                        <pic:nvPicPr>
                          <pic:cNvPr id="178138919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438286" name="Picture">
</wp:docPr>
                        <a:graphic>
                          <a:graphicData uri="http://schemas.openxmlformats.org/drawingml/2006/picture">
                            <pic:pic>
                              <pic:nvPicPr>
                                <pic:cNvPr id="17444382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621507" name="Picture">
</wp:docPr>
                  <a:graphic>
                    <a:graphicData uri="http://schemas.openxmlformats.org/drawingml/2006/picture">
                      <pic:pic>
                        <pic:nvPicPr>
                          <pic:cNvPr id="1676621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027076" name="Picture">
</wp:docPr>
                  <a:graphic>
                    <a:graphicData uri="http://schemas.openxmlformats.org/drawingml/2006/picture">
                      <pic:pic>
                        <pic:nvPicPr>
                          <pic:cNvPr id="551027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Orainville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263022" name="Picture">
</wp:docPr>
                  <a:graphic>
                    <a:graphicData uri="http://schemas.openxmlformats.org/drawingml/2006/picture">
                      <pic:pic>
                        <pic:nvPicPr>
                          <pic:cNvPr id="378263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4247" name="Picture">
</wp:docPr>
                  <a:graphic>
                    <a:graphicData uri="http://schemas.openxmlformats.org/drawingml/2006/picture">
                      <pic:pic>
                        <pic:nvPicPr>
                          <pic:cNvPr id="212042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379066" name="Picture">
</wp:docPr>
                  <a:graphic>
                    <a:graphicData uri="http://schemas.openxmlformats.org/drawingml/2006/picture">
                      <pic:pic>
                        <pic:nvPicPr>
                          <pic:cNvPr id="10433790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5052119" name="Picture">
</wp:docPr>
                  <a:graphic>
                    <a:graphicData uri="http://schemas.openxmlformats.org/drawingml/2006/picture">
                      <pic:pic>
                        <pic:nvPicPr>
                          <pic:cNvPr id="12650521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169842" name="Picture">
</wp:docPr>
                        <a:graphic>
                          <a:graphicData uri="http://schemas.openxmlformats.org/drawingml/2006/picture">
                            <pic:pic>
                              <pic:nvPicPr>
                                <pic:cNvPr id="5841698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834030" name="Picture">
</wp:docPr>
                  <a:graphic>
                    <a:graphicData uri="http://schemas.openxmlformats.org/drawingml/2006/picture">
                      <pic:pic>
                        <pic:nvPicPr>
                          <pic:cNvPr id="1342834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910181" name="Picture">
</wp:docPr>
                  <a:graphic>
                    <a:graphicData uri="http://schemas.openxmlformats.org/drawingml/2006/picture">
                      <pic:pic>
                        <pic:nvPicPr>
                          <pic:cNvPr id="52791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Orainville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402205" name="Picture">
</wp:docPr>
                  <a:graphic>
                    <a:graphicData uri="http://schemas.openxmlformats.org/drawingml/2006/picture">
                      <pic:pic>
                        <pic:nvPicPr>
                          <pic:cNvPr id="1716402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594886" name="Picture">
</wp:docPr>
                  <a:graphic>
                    <a:graphicData uri="http://schemas.openxmlformats.org/drawingml/2006/picture">
                      <pic:pic>
                        <pic:nvPicPr>
                          <pic:cNvPr id="178559488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945608" name="Picture">
</wp:docPr>
                  <a:graphic>
                    <a:graphicData uri="http://schemas.openxmlformats.org/drawingml/2006/picture">
                      <pic:pic>
                        <pic:nvPicPr>
                          <pic:cNvPr id="7489456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7985463" name="Picture">
</wp:docPr>
                  <a:graphic>
                    <a:graphicData uri="http://schemas.openxmlformats.org/drawingml/2006/picture">
                      <pic:pic>
                        <pic:nvPicPr>
                          <pic:cNvPr id="142798546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626524" name="Picture">
</wp:docPr>
                  <a:graphic>
                    <a:graphicData uri="http://schemas.openxmlformats.org/drawingml/2006/picture">
                      <pic:pic>
                        <pic:nvPicPr>
                          <pic:cNvPr id="443626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254601" name="Picture">
</wp:docPr>
                  <a:graphic>
                    <a:graphicData uri="http://schemas.openxmlformats.org/drawingml/2006/picture">
                      <pic:pic>
                        <pic:nvPicPr>
                          <pic:cNvPr id="628254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Orainville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429543" name="Picture">
</wp:docPr>
                  <a:graphic>
                    <a:graphicData uri="http://schemas.openxmlformats.org/drawingml/2006/picture">
                      <pic:pic>
                        <pic:nvPicPr>
                          <pic:cNvPr id="1642429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399096" name="Picture">
</wp:docPr>
                  <a:graphic>
                    <a:graphicData uri="http://schemas.openxmlformats.org/drawingml/2006/picture">
                      <pic:pic>
                        <pic:nvPicPr>
                          <pic:cNvPr id="200339909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208839" name="Picture">
</wp:docPr>
                  <a:graphic>
                    <a:graphicData uri="http://schemas.openxmlformats.org/drawingml/2006/picture">
                      <pic:pic>
                        <pic:nvPicPr>
                          <pic:cNvPr id="6162088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5951989" name="Picture">
</wp:docPr>
                  <a:graphic>
                    <a:graphicData uri="http://schemas.openxmlformats.org/drawingml/2006/picture">
                      <pic:pic>
                        <pic:nvPicPr>
                          <pic:cNvPr id="181595198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9656" name="Picture">
</wp:docPr>
                  <a:graphic>
                    <a:graphicData uri="http://schemas.openxmlformats.org/drawingml/2006/picture">
                      <pic:pic>
                        <pic:nvPicPr>
                          <pic:cNvPr id="7649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507947" name="Picture">
</wp:docPr>
                  <a:graphic>
                    <a:graphicData uri="http://schemas.openxmlformats.org/drawingml/2006/picture">
                      <pic:pic>
                        <pic:nvPicPr>
                          <pic:cNvPr id="914507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Orainville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21830" name="Picture">
</wp:docPr>
                  <a:graphic>
                    <a:graphicData uri="http://schemas.openxmlformats.org/drawingml/2006/picture">
                      <pic:pic>
                        <pic:nvPicPr>
                          <pic:cNvPr id="5242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"https://fiches-risques.brgm.fr/georisques/casias/SSP4016598" \t "_blank" </w:instrText>
            </w:r>
            <w:r>
              <w:fldChar w:fldCharType="separate"/>
            </w:r>
            <w:r>
              <w:rPr>
                <w:rFonts w:ascii="Marianne" w:hAnsi="Marianne" w:eastAsia="Marianne" w:cs="Marianne"/>
                <w:sz w:val="14"/>
              </w:rPr>
              <w:t xml:space="preserve">SSP4016598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"https://fiches-risques.brgm.fr/georisques/casias/SSP4016585" \t "_blank" </w:instrText>
            </w:r>
            <w:r>
              <w:fldChar w:fldCharType="separate"/>
            </w:r>
            <w:r>
              <w:rPr>
                <w:rFonts w:ascii="Marianne" w:hAnsi="Marianne" w:eastAsia="Marianne" w:cs="Marianne"/>
                <w:sz w:val="14"/>
              </w:rPr>
              <w:t xml:space="preserve">SSP4016585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Emery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"https://fiches-risques.brgm.fr/georisques/casias/SSP4016568" \t "_blank" </w:instrText>
            </w:r>
            <w:r>
              <w:fldChar w:fldCharType="separate"/>
            </w:r>
            <w:r>
              <w:rPr>
                <w:rFonts w:ascii="Marianne" w:hAnsi="Marianne" w:eastAsia="Marianne" w:cs="Marianne"/>
                <w:sz w:val="14"/>
              </w:rPr>
              <w:t xml:space="preserve">SSP4016568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ferrailles et véhicules HS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