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59842" name="Picture">
</wp:docPr>
                  <a:graphic>
                    <a:graphicData uri="http://schemas.openxmlformats.org/drawingml/2006/picture">
                      <pic:pic>
                        <pic:nvPicPr>
                          <pic:cNvPr id="115875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424543" name="Picture">
</wp:docPr>
                  <a:graphic>
                    <a:graphicData uri="http://schemas.openxmlformats.org/drawingml/2006/picture">
                      <pic:pic>
                        <pic:nvPicPr>
                          <pic:cNvPr id="357424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456093" name="Picture">
</wp:docPr>
                        <a:graphic>
                          <a:graphicData uri="http://schemas.openxmlformats.org/drawingml/2006/picture">
                            <pic:pic>
                              <pic:nvPicPr>
                                <pic:cNvPr id="238456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Ô-de-Selle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831173" name="Picture">
</wp:docPr>
                  <a:graphic>
                    <a:graphicData uri="http://schemas.openxmlformats.org/drawingml/2006/picture">
                      <pic:pic>
                        <pic:nvPicPr>
                          <pic:cNvPr id="469831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765579" name="Picture">
</wp:docPr>
                  <a:graphic>
                    <a:graphicData uri="http://schemas.openxmlformats.org/drawingml/2006/picture">
                      <pic:pic>
                        <pic:nvPicPr>
                          <pic:cNvPr id="1599765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23065" name="Picture">
</wp:docPr>
                  <a:graphic>
                    <a:graphicData uri="http://schemas.openxmlformats.org/drawingml/2006/picture">
                      <pic:pic>
                        <pic:nvPicPr>
                          <pic:cNvPr id="66352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97915" name="Picture">
</wp:docPr>
                  <a:graphic>
                    <a:graphicData uri="http://schemas.openxmlformats.org/drawingml/2006/picture">
                      <pic:pic>
                        <pic:nvPicPr>
                          <pic:cNvPr id="154809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46311" name="Picture">
</wp:docPr>
                  <a:graphic>
                    <a:graphicData uri="http://schemas.openxmlformats.org/drawingml/2006/picture">
                      <pic:pic>
                        <pic:nvPicPr>
                          <pic:cNvPr id="116584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77251" name="Picture">
</wp:docPr>
                        <a:graphic>
                          <a:graphicData uri="http://schemas.openxmlformats.org/drawingml/2006/picture">
                            <pic:pic>
                              <pic:nvPicPr>
                                <pic:cNvPr id="1988277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17511" name="Picture">
</wp:docPr>
                        <a:graphic>
                          <a:graphicData uri="http://schemas.openxmlformats.org/drawingml/2006/picture">
                            <pic:pic>
                              <pic:nvPicPr>
                                <pic:cNvPr id="633717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642944" name="Picture">
</wp:docPr>
                        <a:graphic>
                          <a:graphicData uri="http://schemas.openxmlformats.org/drawingml/2006/picture">
                            <pic:pic>
                              <pic:nvPicPr>
                                <pic:cNvPr id="1508642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442640" name="Picture">
</wp:docPr>
                        <a:graphic>
                          <a:graphicData uri="http://schemas.openxmlformats.org/drawingml/2006/picture">
                            <pic:pic>
                              <pic:nvPicPr>
                                <pic:cNvPr id="768442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06562" name="Picture">
</wp:docPr>
                        <a:graphic>
                          <a:graphicData uri="http://schemas.openxmlformats.org/drawingml/2006/picture">
                            <pic:pic>
                              <pic:nvPicPr>
                                <pic:cNvPr id="812406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92471" name="Picture">
</wp:docPr>
                        <a:graphic>
                          <a:graphicData uri="http://schemas.openxmlformats.org/drawingml/2006/picture">
                            <pic:pic>
                              <pic:nvPicPr>
                                <pic:cNvPr id="1838692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65768" name="Picture">
</wp:docPr>
                        <a:graphic>
                          <a:graphicData uri="http://schemas.openxmlformats.org/drawingml/2006/picture">
                            <pic:pic>
                              <pic:nvPicPr>
                                <pic:cNvPr id="984465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7853" name="Picture">
</wp:docPr>
                        <a:graphic>
                          <a:graphicData uri="http://schemas.openxmlformats.org/drawingml/2006/picture">
                            <pic:pic>
                              <pic:nvPicPr>
                                <pic:cNvPr id="102997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136668" name="Picture">
</wp:docPr>
                        <a:graphic>
                          <a:graphicData uri="http://schemas.openxmlformats.org/drawingml/2006/picture">
                            <pic:pic>
                              <pic:nvPicPr>
                                <pic:cNvPr id="336136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74888" name="Picture">
</wp:docPr>
                        <a:graphic>
                          <a:graphicData uri="http://schemas.openxmlformats.org/drawingml/2006/picture">
                            <pic:pic>
                              <pic:nvPicPr>
                                <pic:cNvPr id="1542674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71510" name="Picture">
</wp:docPr>
                        <a:graphic>
                          <a:graphicData uri="http://schemas.openxmlformats.org/drawingml/2006/picture">
                            <pic:pic>
                              <pic:nvPicPr>
                                <pic:cNvPr id="835671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11028" name="Picture">
</wp:docPr>
                        <a:graphic>
                          <a:graphicData uri="http://schemas.openxmlformats.org/drawingml/2006/picture">
                            <pic:pic>
                              <pic:nvPicPr>
                                <pic:cNvPr id="20199110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65528" name="Picture">
</wp:docPr>
                        <a:graphic>
                          <a:graphicData uri="http://schemas.openxmlformats.org/drawingml/2006/picture">
                            <pic:pic>
                              <pic:nvPicPr>
                                <pic:cNvPr id="3454655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33886" name="Picture">
</wp:docPr>
                        <a:graphic>
                          <a:graphicData uri="http://schemas.openxmlformats.org/drawingml/2006/picture">
                            <pic:pic>
                              <pic:nvPicPr>
                                <pic:cNvPr id="609633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113721" name="Picture">
</wp:docPr>
                        <a:graphic>
                          <a:graphicData uri="http://schemas.openxmlformats.org/drawingml/2006/picture">
                            <pic:pic>
                              <pic:nvPicPr>
                                <pic:cNvPr id="12721137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840503" name="Picture">
</wp:docPr>
                        <a:graphic>
                          <a:graphicData uri="http://schemas.openxmlformats.org/drawingml/2006/picture">
                            <pic:pic>
                              <pic:nvPicPr>
                                <pic:cNvPr id="21288405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867378" name="Picture">
</wp:docPr>
                        <a:graphic>
                          <a:graphicData uri="http://schemas.openxmlformats.org/drawingml/2006/picture">
                            <pic:pic>
                              <pic:nvPicPr>
                                <pic:cNvPr id="496867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54578" name="Picture">
</wp:docPr>
                        <a:graphic>
                          <a:graphicData uri="http://schemas.openxmlformats.org/drawingml/2006/picture">
                            <pic:pic>
                              <pic:nvPicPr>
                                <pic:cNvPr id="7635545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10440" name="Picture">
</wp:docPr>
                  <a:graphic>
                    <a:graphicData uri="http://schemas.openxmlformats.org/drawingml/2006/picture">
                      <pic:pic>
                        <pic:nvPicPr>
                          <pic:cNvPr id="47591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14252" name="Picture">
</wp:docPr>
                  <a:graphic>
                    <a:graphicData uri="http://schemas.openxmlformats.org/drawingml/2006/picture">
                      <pic:pic>
                        <pic:nvPicPr>
                          <pic:cNvPr id="146431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67975" name="Picture">
</wp:docPr>
                  <a:graphic>
                    <a:graphicData uri="http://schemas.openxmlformats.org/drawingml/2006/picture">
                      <pic:pic>
                        <pic:nvPicPr>
                          <pic:cNvPr id="85226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13709" name="Picture">
</wp:docPr>
                  <a:graphic>
                    <a:graphicData uri="http://schemas.openxmlformats.org/drawingml/2006/picture">
                      <pic:pic>
                        <pic:nvPicPr>
                          <pic:cNvPr id="6879137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59122" name="Picture">
</wp:docPr>
                  <a:graphic>
                    <a:graphicData uri="http://schemas.openxmlformats.org/drawingml/2006/picture">
                      <pic:pic>
                        <pic:nvPicPr>
                          <pic:cNvPr id="389159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240863" name="Picture">
</wp:docPr>
                  <a:graphic>
                    <a:graphicData uri="http://schemas.openxmlformats.org/drawingml/2006/picture">
                      <pic:pic>
                        <pic:nvPicPr>
                          <pic:cNvPr id="859240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Selle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62928" name="Picture">
</wp:docPr>
                        <a:graphic>
                          <a:graphicData uri="http://schemas.openxmlformats.org/drawingml/2006/picture">
                            <pic:pic>
                              <pic:nvPicPr>
                                <pic:cNvPr id="15904629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7382" name="Picture">
</wp:docPr>
                        <a:graphic>
                          <a:graphicData uri="http://schemas.openxmlformats.org/drawingml/2006/picture">
                            <pic:pic>
                              <pic:nvPicPr>
                                <pic:cNvPr id="1156473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842895" name="Picture">
</wp:docPr>
                  <a:graphic>
                    <a:graphicData uri="http://schemas.openxmlformats.org/drawingml/2006/picture">
                      <pic:pic>
                        <pic:nvPicPr>
                          <pic:cNvPr id="151584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30168" name="Picture">
</wp:docPr>
                  <a:graphic>
                    <a:graphicData uri="http://schemas.openxmlformats.org/drawingml/2006/picture">
                      <pic:pic>
                        <pic:nvPicPr>
                          <pic:cNvPr id="56373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63610" name="Picture">
</wp:docPr>
                  <a:graphic>
                    <a:graphicData uri="http://schemas.openxmlformats.org/drawingml/2006/picture">
                      <pic:pic>
                        <pic:nvPicPr>
                          <pic:cNvPr id="64336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48287" name="Picture">
</wp:docPr>
                        <a:graphic>
                          <a:graphicData uri="http://schemas.openxmlformats.org/drawingml/2006/picture">
                            <pic:pic>
                              <pic:nvPicPr>
                                <pic:cNvPr id="17807482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85920" name="Picture">
</wp:docPr>
                  <a:graphic>
                    <a:graphicData uri="http://schemas.openxmlformats.org/drawingml/2006/picture">
                      <pic:pic>
                        <pic:nvPicPr>
                          <pic:cNvPr id="125658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35623" name="Picture">
</wp:docPr>
                  <a:graphic>
                    <a:graphicData uri="http://schemas.openxmlformats.org/drawingml/2006/picture">
                      <pic:pic>
                        <pic:nvPicPr>
                          <pic:cNvPr id="184823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64938" name="Picture">
</wp:docPr>
                  <a:graphic>
                    <a:graphicData uri="http://schemas.openxmlformats.org/drawingml/2006/picture">
                      <pic:pic>
                        <pic:nvPicPr>
                          <pic:cNvPr id="61606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O-de-selle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558324" name="Picture">
</wp:docPr>
                  <a:graphic>
                    <a:graphicData uri="http://schemas.openxmlformats.org/drawingml/2006/picture">
                      <pic:pic>
                        <pic:nvPicPr>
                          <pic:cNvPr id="8805583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48487" name="Picture">
</wp:docPr>
                  <a:graphic>
                    <a:graphicData uri="http://schemas.openxmlformats.org/drawingml/2006/picture">
                      <pic:pic>
                        <pic:nvPicPr>
                          <pic:cNvPr id="1118948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9137709" name="Picture">
</wp:docPr>
                  <a:graphic>
                    <a:graphicData uri="http://schemas.openxmlformats.org/drawingml/2006/picture">
                      <pic:pic>
                        <pic:nvPicPr>
                          <pic:cNvPr id="11291377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41153" name="Picture">
</wp:docPr>
                        <a:graphic>
                          <a:graphicData uri="http://schemas.openxmlformats.org/drawingml/2006/picture">
                            <pic:pic>
                              <pic:nvPicPr>
                                <pic:cNvPr id="1316541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83537" name="Picture">
</wp:docPr>
                        <a:graphic>
                          <a:graphicData uri="http://schemas.openxmlformats.org/drawingml/2006/picture">
                            <pic:pic>
                              <pic:nvPicPr>
                                <pic:cNvPr id="8355835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95914" name="Picture">
</wp:docPr>
                  <a:graphic>
                    <a:graphicData uri="http://schemas.openxmlformats.org/drawingml/2006/picture">
                      <pic:pic>
                        <pic:nvPicPr>
                          <pic:cNvPr id="85179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19493" name="Picture">
</wp:docPr>
                  <a:graphic>
                    <a:graphicData uri="http://schemas.openxmlformats.org/drawingml/2006/picture">
                      <pic:pic>
                        <pic:nvPicPr>
                          <pic:cNvPr id="43991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813061" name="Picture">
</wp:docPr>
                  <a:graphic>
                    <a:graphicData uri="http://schemas.openxmlformats.org/drawingml/2006/picture">
                      <pic:pic>
                        <pic:nvPicPr>
                          <pic:cNvPr id="114681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O-de-selle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28143" name="Picture">
</wp:docPr>
                  <a:graphic>
                    <a:graphicData uri="http://schemas.openxmlformats.org/drawingml/2006/picture">
                      <pic:pic>
                        <pic:nvPicPr>
                          <pic:cNvPr id="1736328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6791" name="Picture">
</wp:docPr>
                  <a:graphic>
                    <a:graphicData uri="http://schemas.openxmlformats.org/drawingml/2006/picture">
                      <pic:pic>
                        <pic:nvPicPr>
                          <pic:cNvPr id="133576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269626" name="Picture">
</wp:docPr>
                  <a:graphic>
                    <a:graphicData uri="http://schemas.openxmlformats.org/drawingml/2006/picture">
                      <pic:pic>
                        <pic:nvPicPr>
                          <pic:cNvPr id="10702696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08921" name="Picture">
</wp:docPr>
                        <a:graphic>
                          <a:graphicData uri="http://schemas.openxmlformats.org/drawingml/2006/picture">
                            <pic:pic>
                              <pic:nvPicPr>
                                <pic:cNvPr id="604808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24630" name="Picture">
</wp:docPr>
                  <a:graphic>
                    <a:graphicData uri="http://schemas.openxmlformats.org/drawingml/2006/picture">
                      <pic:pic>
                        <pic:nvPicPr>
                          <pic:cNvPr id="113282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68042" name="Picture">
</wp:docPr>
                  <a:graphic>
                    <a:graphicData uri="http://schemas.openxmlformats.org/drawingml/2006/picture">
                      <pic:pic>
                        <pic:nvPicPr>
                          <pic:cNvPr id="75896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01424" name="Picture">
</wp:docPr>
                  <a:graphic>
                    <a:graphicData uri="http://schemas.openxmlformats.org/drawingml/2006/picture">
                      <pic:pic>
                        <pic:nvPicPr>
                          <pic:cNvPr id="31540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O-de-selle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571002" name="Picture">
</wp:docPr>
                  <a:graphic>
                    <a:graphicData uri="http://schemas.openxmlformats.org/drawingml/2006/picture">
                      <pic:pic>
                        <pic:nvPicPr>
                          <pic:cNvPr id="1833571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88328" name="Picture">
</wp:docPr>
                  <a:graphic>
                    <a:graphicData uri="http://schemas.openxmlformats.org/drawingml/2006/picture">
                      <pic:pic>
                        <pic:nvPicPr>
                          <pic:cNvPr id="682488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43440" name="Picture">
</wp:docPr>
                  <a:graphic>
                    <a:graphicData uri="http://schemas.openxmlformats.org/drawingml/2006/picture">
                      <pic:pic>
                        <pic:nvPicPr>
                          <pic:cNvPr id="1747434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6124" name="Picture">
</wp:docPr>
                        <a:graphic>
                          <a:graphicData uri="http://schemas.openxmlformats.org/drawingml/2006/picture">
                            <pic:pic>
                              <pic:nvPicPr>
                                <pic:cNvPr id="140626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683087" name="Picture">
</wp:docPr>
                  <a:graphic>
                    <a:graphicData uri="http://schemas.openxmlformats.org/drawingml/2006/picture">
                      <pic:pic>
                        <pic:nvPicPr>
                          <pic:cNvPr id="135368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60020" name="Picture">
</wp:docPr>
                  <a:graphic>
                    <a:graphicData uri="http://schemas.openxmlformats.org/drawingml/2006/picture">
                      <pic:pic>
                        <pic:nvPicPr>
                          <pic:cNvPr id="46976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0031" name="Picture">
</wp:docPr>
                  <a:graphic>
                    <a:graphicData uri="http://schemas.openxmlformats.org/drawingml/2006/picture">
                      <pic:pic>
                        <pic:nvPicPr>
                          <pic:cNvPr id="21376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O-de-selle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17985" name="Picture">
</wp:docPr>
                  <a:graphic>
                    <a:graphicData uri="http://schemas.openxmlformats.org/drawingml/2006/picture">
                      <pic:pic>
                        <pic:nvPicPr>
                          <pic:cNvPr id="1209817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81491" name="Picture">
</wp:docPr>
                  <a:graphic>
                    <a:graphicData uri="http://schemas.openxmlformats.org/drawingml/2006/picture">
                      <pic:pic>
                        <pic:nvPicPr>
                          <pic:cNvPr id="837581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655354" name="Picture">
</wp:docPr>
                  <a:graphic>
                    <a:graphicData uri="http://schemas.openxmlformats.org/drawingml/2006/picture">
                      <pic:pic>
                        <pic:nvPicPr>
                          <pic:cNvPr id="10656553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28707" name="Picture">
</wp:docPr>
                        <a:graphic>
                          <a:graphicData uri="http://schemas.openxmlformats.org/drawingml/2006/picture">
                            <pic:pic>
                              <pic:nvPicPr>
                                <pic:cNvPr id="10604287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92211" name="Picture">
</wp:docPr>
                  <a:graphic>
                    <a:graphicData uri="http://schemas.openxmlformats.org/drawingml/2006/picture">
                      <pic:pic>
                        <pic:nvPicPr>
                          <pic:cNvPr id="60889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66265" name="Picture">
</wp:docPr>
                  <a:graphic>
                    <a:graphicData uri="http://schemas.openxmlformats.org/drawingml/2006/picture">
                      <pic:pic>
                        <pic:nvPicPr>
                          <pic:cNvPr id="86756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4764" name="Picture">
</wp:docPr>
                  <a:graphic>
                    <a:graphicData uri="http://schemas.openxmlformats.org/drawingml/2006/picture">
                      <pic:pic>
                        <pic:nvPicPr>
                          <pic:cNvPr id="18889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O-de-selle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509373" name="Picture">
</wp:docPr>
                  <a:graphic>
                    <a:graphicData uri="http://schemas.openxmlformats.org/drawingml/2006/picture">
                      <pic:pic>
                        <pic:nvPicPr>
                          <pic:cNvPr id="20585093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19231" name="Picture">
</wp:docPr>
                  <a:graphic>
                    <a:graphicData uri="http://schemas.openxmlformats.org/drawingml/2006/picture">
                      <pic:pic>
                        <pic:nvPicPr>
                          <pic:cNvPr id="1162219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052515" name="Picture">
</wp:docPr>
                  <a:graphic>
                    <a:graphicData uri="http://schemas.openxmlformats.org/drawingml/2006/picture">
                      <pic:pic>
                        <pic:nvPicPr>
                          <pic:cNvPr id="3230525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68702" name="Picture">
</wp:docPr>
                  <a:graphic>
                    <a:graphicData uri="http://schemas.openxmlformats.org/drawingml/2006/picture">
                      <pic:pic>
                        <pic:nvPicPr>
                          <pic:cNvPr id="157256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53101" name="Picture">
</wp:docPr>
                  <a:graphic>
                    <a:graphicData uri="http://schemas.openxmlformats.org/drawingml/2006/picture">
                      <pic:pic>
                        <pic:nvPicPr>
                          <pic:cNvPr id="159195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Ô-de-Selle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35055" name="Picture">
</wp:docPr>
                  <a:graphic>
                    <a:graphicData uri="http://schemas.openxmlformats.org/drawingml/2006/picture">
                      <pic:pic>
                        <pic:nvPicPr>
                          <pic:cNvPr id="213993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"https://fiches-risques.brgm.fr/georisques/casias/SSP4024808" \t "_blank" </w:instrText>
            </w:r>
            <w:r>
              <w:fldChar w:fldCharType="separate"/>
            </w:r>
            <w:r>
              <w:rPr>
                <w:rFonts w:ascii="Marianne" w:hAnsi="Marianne" w:eastAsia="Marianne" w:cs="Marianne"/>
                <w:sz w:val="14"/>
              </w:rPr>
              <w:t xml:space="preserve">SSP4024808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"https://fiches-risques.brgm.fr/georisques/casias/SSP4024807" \t "_blank" </w:instrText>
            </w:r>
            <w:r>
              <w:fldChar w:fldCharType="separate"/>
            </w:r>
            <w:r>
              <w:rPr>
                <w:rFonts w:ascii="Marianne" w:hAnsi="Marianne" w:eastAsia="Marianne" w:cs="Marianne"/>
                <w:sz w:val="14"/>
              </w:rPr>
              <w:t xml:space="preserve">SSP4024807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"https://fiches-risques.brgm.fr/georisques/casias/SSP4024528" \t "_blank" </w:instrText>
            </w:r>
            <w:r>
              <w:fldChar w:fldCharType="separate"/>
            </w:r>
            <w:r>
              <w:rPr>
                <w:rFonts w:ascii="Marianne" w:hAnsi="Marianne" w:eastAsia="Marianne" w:cs="Marianne"/>
                <w:sz w:val="14"/>
              </w:rPr>
              <w:t xml:space="preserve">SSP4024528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"https://fiches-risques.brgm.fr/georisques/casias/SSP4024511" \t "_blank" </w:instrText>
            </w:r>
            <w:r>
              <w:fldChar w:fldCharType="separate"/>
            </w:r>
            <w:r>
              <w:rPr>
                <w:rFonts w:ascii="Marianne" w:hAnsi="Marianne" w:eastAsia="Marianne" w:cs="Marianne"/>
                <w:sz w:val="14"/>
              </w:rPr>
              <w:t xml:space="preserve">SSP4024511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"https://fiches-risques.brgm.fr/georisques/casias/SSP4023927" \t "_blank" </w:instrText>
            </w:r>
            <w:r>
              <w:fldChar w:fldCharType="separate"/>
            </w:r>
            <w:r>
              <w:rPr>
                <w:rFonts w:ascii="Marianne" w:hAnsi="Marianne" w:eastAsia="Marianne" w:cs="Marianne"/>
                <w:sz w:val="14"/>
              </w:rPr>
              <w:t xml:space="preserve">SSP4023927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"https://fiches-risques.brgm.fr/georisques/casias/SSP4023789" \t "_blank" </w:instrText>
            </w:r>
            <w:r>
              <w:fldChar w:fldCharType="separate"/>
            </w:r>
            <w:r>
              <w:rPr>
                <w:rFonts w:ascii="Marianne" w:hAnsi="Marianne" w:eastAsia="Marianne" w:cs="Marianne"/>
                <w:sz w:val="14"/>
              </w:rPr>
              <w:t xml:space="preserve">SSP4023789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"https://fiches-risques.brgm.fr/georisques/casias/SSP4023787" \t "_blank" </w:instrText>
            </w:r>
            <w:r>
              <w:fldChar w:fldCharType="separate"/>
            </w:r>
            <w:r>
              <w:rPr>
                <w:rFonts w:ascii="Marianne" w:hAnsi="Marianne" w:eastAsia="Marianne" w:cs="Marianne"/>
                <w:sz w:val="14"/>
              </w:rPr>
              <w:t xml:space="preserve">SSP4023787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"https://fiches-risques.brgm.fr/georisques/casias/SSP4023450" \t "_blank" </w:instrText>
            </w:r>
            <w:r>
              <w:fldChar w:fldCharType="separate"/>
            </w:r>
            <w:r>
              <w:rPr>
                <w:rFonts w:ascii="Marianne" w:hAnsi="Marianne" w:eastAsia="Marianne" w:cs="Marianne"/>
                <w:sz w:val="14"/>
              </w:rPr>
              <w:t xml:space="preserve">SSP4023450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