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96851" name="Picture">
</wp:docPr>
                  <a:graphic>
                    <a:graphicData uri="http://schemas.openxmlformats.org/drawingml/2006/picture">
                      <pic:pic>
                        <pic:nvPicPr>
                          <pic:cNvPr id="43169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423009" name="Picture">
</wp:docPr>
                  <a:graphic>
                    <a:graphicData uri="http://schemas.openxmlformats.org/drawingml/2006/picture">
                      <pic:pic>
                        <pic:nvPicPr>
                          <pic:cNvPr id="1436423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1490446" name="Picture">
</wp:docPr>
                        <a:graphic>
                          <a:graphicData uri="http://schemas.openxmlformats.org/drawingml/2006/picture">
                            <pic:pic>
                              <pic:nvPicPr>
                                <pic:cNvPr id="71149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Ô-de-Selle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620177" name="Picture">
</wp:docPr>
                  <a:graphic>
                    <a:graphicData uri="http://schemas.openxmlformats.org/drawingml/2006/picture">
                      <pic:pic>
                        <pic:nvPicPr>
                          <pic:cNvPr id="1689620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13783" name="Picture">
</wp:docPr>
                  <a:graphic>
                    <a:graphicData uri="http://schemas.openxmlformats.org/drawingml/2006/picture">
                      <pic:pic>
                        <pic:nvPicPr>
                          <pic:cNvPr id="1005013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60061" name="Picture">
</wp:docPr>
                  <a:graphic>
                    <a:graphicData uri="http://schemas.openxmlformats.org/drawingml/2006/picture">
                      <pic:pic>
                        <pic:nvPicPr>
                          <pic:cNvPr id="86456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13328" name="Picture">
</wp:docPr>
                  <a:graphic>
                    <a:graphicData uri="http://schemas.openxmlformats.org/drawingml/2006/picture">
                      <pic:pic>
                        <pic:nvPicPr>
                          <pic:cNvPr id="117591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33863" name="Picture">
</wp:docPr>
                  <a:graphic>
                    <a:graphicData uri="http://schemas.openxmlformats.org/drawingml/2006/picture">
                      <pic:pic>
                        <pic:nvPicPr>
                          <pic:cNvPr id="167333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56967" name="Picture">
</wp:docPr>
                        <a:graphic>
                          <a:graphicData uri="http://schemas.openxmlformats.org/drawingml/2006/picture">
                            <pic:pic>
                              <pic:nvPicPr>
                                <pic:cNvPr id="1314556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15693" name="Picture">
</wp:docPr>
                        <a:graphic>
                          <a:graphicData uri="http://schemas.openxmlformats.org/drawingml/2006/picture">
                            <pic:pic>
                              <pic:nvPicPr>
                                <pic:cNvPr id="1316515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66128" name="Picture">
</wp:docPr>
                        <a:graphic>
                          <a:graphicData uri="http://schemas.openxmlformats.org/drawingml/2006/picture">
                            <pic:pic>
                              <pic:nvPicPr>
                                <pic:cNvPr id="339066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02893" name="Picture">
</wp:docPr>
                        <a:graphic>
                          <a:graphicData uri="http://schemas.openxmlformats.org/drawingml/2006/picture">
                            <pic:pic>
                              <pic:nvPicPr>
                                <pic:cNvPr id="1535502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88057" name="Picture">
</wp:docPr>
                        <a:graphic>
                          <a:graphicData uri="http://schemas.openxmlformats.org/drawingml/2006/picture">
                            <pic:pic>
                              <pic:nvPicPr>
                                <pic:cNvPr id="641588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75873" name="Picture">
</wp:docPr>
                        <a:graphic>
                          <a:graphicData uri="http://schemas.openxmlformats.org/drawingml/2006/picture">
                            <pic:pic>
                              <pic:nvPicPr>
                                <pic:cNvPr id="325275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890761" name="Picture">
</wp:docPr>
                        <a:graphic>
                          <a:graphicData uri="http://schemas.openxmlformats.org/drawingml/2006/picture">
                            <pic:pic>
                              <pic:nvPicPr>
                                <pic:cNvPr id="849890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99282" name="Picture">
</wp:docPr>
                        <a:graphic>
                          <a:graphicData uri="http://schemas.openxmlformats.org/drawingml/2006/picture">
                            <pic:pic>
                              <pic:nvPicPr>
                                <pic:cNvPr id="1404399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32559" name="Picture">
</wp:docPr>
                        <a:graphic>
                          <a:graphicData uri="http://schemas.openxmlformats.org/drawingml/2006/picture">
                            <pic:pic>
                              <pic:nvPicPr>
                                <pic:cNvPr id="977732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99078" name="Picture">
</wp:docPr>
                        <a:graphic>
                          <a:graphicData uri="http://schemas.openxmlformats.org/drawingml/2006/picture">
                            <pic:pic>
                              <pic:nvPicPr>
                                <pic:cNvPr id="3267990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963" name="Picture">
</wp:docPr>
                        <a:graphic>
                          <a:graphicData uri="http://schemas.openxmlformats.org/drawingml/2006/picture">
                            <pic:pic>
                              <pic:nvPicPr>
                                <pic:cNvPr id="17947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55188" name="Picture">
</wp:docPr>
                        <a:graphic>
                          <a:graphicData uri="http://schemas.openxmlformats.org/drawingml/2006/picture">
                            <pic:pic>
                              <pic:nvPicPr>
                                <pic:cNvPr id="18651551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83095" name="Picture">
</wp:docPr>
                        <a:graphic>
                          <a:graphicData uri="http://schemas.openxmlformats.org/drawingml/2006/picture">
                            <pic:pic>
                              <pic:nvPicPr>
                                <pic:cNvPr id="471783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46307" name="Picture">
</wp:docPr>
                        <a:graphic>
                          <a:graphicData uri="http://schemas.openxmlformats.org/drawingml/2006/picture">
                            <pic:pic>
                              <pic:nvPicPr>
                                <pic:cNvPr id="742146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39754" name="Picture">
</wp:docPr>
                        <a:graphic>
                          <a:graphicData uri="http://schemas.openxmlformats.org/drawingml/2006/picture">
                            <pic:pic>
                              <pic:nvPicPr>
                                <pic:cNvPr id="1930139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883582" name="Picture">
</wp:docPr>
                        <a:graphic>
                          <a:graphicData uri="http://schemas.openxmlformats.org/drawingml/2006/picture">
                            <pic:pic>
                              <pic:nvPicPr>
                                <pic:cNvPr id="4208835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10222" name="Picture">
</wp:docPr>
                        <a:graphic>
                          <a:graphicData uri="http://schemas.openxmlformats.org/drawingml/2006/picture">
                            <pic:pic>
                              <pic:nvPicPr>
                                <pic:cNvPr id="1948410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47484" name="Picture">
</wp:docPr>
                        <a:graphic>
                          <a:graphicData uri="http://schemas.openxmlformats.org/drawingml/2006/picture">
                            <pic:pic>
                              <pic:nvPicPr>
                                <pic:cNvPr id="5440474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37591" name="Picture">
</wp:docPr>
                  <a:graphic>
                    <a:graphicData uri="http://schemas.openxmlformats.org/drawingml/2006/picture">
                      <pic:pic>
                        <pic:nvPicPr>
                          <pic:cNvPr id="208733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13771" name="Picture">
</wp:docPr>
                  <a:graphic>
                    <a:graphicData uri="http://schemas.openxmlformats.org/drawingml/2006/picture">
                      <pic:pic>
                        <pic:nvPicPr>
                          <pic:cNvPr id="196331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9385" name="Picture">
</wp:docPr>
                  <a:graphic>
                    <a:graphicData uri="http://schemas.openxmlformats.org/drawingml/2006/picture">
                      <pic:pic>
                        <pic:nvPicPr>
                          <pic:cNvPr id="3569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540482" name="Picture">
</wp:docPr>
                  <a:graphic>
                    <a:graphicData uri="http://schemas.openxmlformats.org/drawingml/2006/picture">
                      <pic:pic>
                        <pic:nvPicPr>
                          <pic:cNvPr id="21385404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93268" name="Picture">
</wp:docPr>
                  <a:graphic>
                    <a:graphicData uri="http://schemas.openxmlformats.org/drawingml/2006/picture">
                      <pic:pic>
                        <pic:nvPicPr>
                          <pic:cNvPr id="1416993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013490" name="Picture">
</wp:docPr>
                  <a:graphic>
                    <a:graphicData uri="http://schemas.openxmlformats.org/drawingml/2006/picture">
                      <pic:pic>
                        <pic:nvPicPr>
                          <pic:cNvPr id="21420134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Selle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77950" name="Picture">
</wp:docPr>
                        <a:graphic>
                          <a:graphicData uri="http://schemas.openxmlformats.org/drawingml/2006/picture">
                            <pic:pic>
                              <pic:nvPicPr>
                                <pic:cNvPr id="1736477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04715" name="Picture">
</wp:docPr>
                        <a:graphic>
                          <a:graphicData uri="http://schemas.openxmlformats.org/drawingml/2006/picture">
                            <pic:pic>
                              <pic:nvPicPr>
                                <pic:cNvPr id="12296047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9191" name="Picture">
</wp:docPr>
                  <a:graphic>
                    <a:graphicData uri="http://schemas.openxmlformats.org/drawingml/2006/picture">
                      <pic:pic>
                        <pic:nvPicPr>
                          <pic:cNvPr id="20976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617738" name="Picture">
</wp:docPr>
                  <a:graphic>
                    <a:graphicData uri="http://schemas.openxmlformats.org/drawingml/2006/picture">
                      <pic:pic>
                        <pic:nvPicPr>
                          <pic:cNvPr id="55861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773870" name="Picture">
</wp:docPr>
                  <a:graphic>
                    <a:graphicData uri="http://schemas.openxmlformats.org/drawingml/2006/picture">
                      <pic:pic>
                        <pic:nvPicPr>
                          <pic:cNvPr id="114377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89068" name="Picture">
</wp:docPr>
                        <a:graphic>
                          <a:graphicData uri="http://schemas.openxmlformats.org/drawingml/2006/picture">
                            <pic:pic>
                              <pic:nvPicPr>
                                <pic:cNvPr id="876789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44553" name="Picture">
</wp:docPr>
                  <a:graphic>
                    <a:graphicData uri="http://schemas.openxmlformats.org/drawingml/2006/picture">
                      <pic:pic>
                        <pic:nvPicPr>
                          <pic:cNvPr id="136234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028912" name="Picture">
</wp:docPr>
                  <a:graphic>
                    <a:graphicData uri="http://schemas.openxmlformats.org/drawingml/2006/picture">
                      <pic:pic>
                        <pic:nvPicPr>
                          <pic:cNvPr id="40302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44353" name="Picture">
</wp:docPr>
                  <a:graphic>
                    <a:graphicData uri="http://schemas.openxmlformats.org/drawingml/2006/picture">
                      <pic:pic>
                        <pic:nvPicPr>
                          <pic:cNvPr id="95714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9205" name="Picture">
</wp:docPr>
                  <a:graphic>
                    <a:graphicData uri="http://schemas.openxmlformats.org/drawingml/2006/picture">
                      <pic:pic>
                        <pic:nvPicPr>
                          <pic:cNvPr id="163699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15237" name="Picture">
</wp:docPr>
                  <a:graphic>
                    <a:graphicData uri="http://schemas.openxmlformats.org/drawingml/2006/picture">
                      <pic:pic>
                        <pic:nvPicPr>
                          <pic:cNvPr id="222315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560487" name="Picture">
</wp:docPr>
                  <a:graphic>
                    <a:graphicData uri="http://schemas.openxmlformats.org/drawingml/2006/picture">
                      <pic:pic>
                        <pic:nvPicPr>
                          <pic:cNvPr id="10015604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82340" name="Picture">
</wp:docPr>
                        <a:graphic>
                          <a:graphicData uri="http://schemas.openxmlformats.org/drawingml/2006/picture">
                            <pic:pic>
                              <pic:nvPicPr>
                                <pic:cNvPr id="716282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61964" name="Picture">
</wp:docPr>
                        <a:graphic>
                          <a:graphicData uri="http://schemas.openxmlformats.org/drawingml/2006/picture">
                            <pic:pic>
                              <pic:nvPicPr>
                                <pic:cNvPr id="15346619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42876" name="Picture">
</wp:docPr>
                  <a:graphic>
                    <a:graphicData uri="http://schemas.openxmlformats.org/drawingml/2006/picture">
                      <pic:pic>
                        <pic:nvPicPr>
                          <pic:cNvPr id="192694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260555" name="Picture">
</wp:docPr>
                  <a:graphic>
                    <a:graphicData uri="http://schemas.openxmlformats.org/drawingml/2006/picture">
                      <pic:pic>
                        <pic:nvPicPr>
                          <pic:cNvPr id="36526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7178" name="Picture">
</wp:docPr>
                  <a:graphic>
                    <a:graphicData uri="http://schemas.openxmlformats.org/drawingml/2006/picture">
                      <pic:pic>
                        <pic:nvPicPr>
                          <pic:cNvPr id="10104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711136" name="Picture">
</wp:docPr>
                  <a:graphic>
                    <a:graphicData uri="http://schemas.openxmlformats.org/drawingml/2006/picture">
                      <pic:pic>
                        <pic:nvPicPr>
                          <pic:cNvPr id="1448711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93655" name="Picture">
</wp:docPr>
                  <a:graphic>
                    <a:graphicData uri="http://schemas.openxmlformats.org/drawingml/2006/picture">
                      <pic:pic>
                        <pic:nvPicPr>
                          <pic:cNvPr id="305493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432665" name="Picture">
</wp:docPr>
                  <a:graphic>
                    <a:graphicData uri="http://schemas.openxmlformats.org/drawingml/2006/picture">
                      <pic:pic>
                        <pic:nvPicPr>
                          <pic:cNvPr id="20744326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56915" name="Picture">
</wp:docPr>
                        <a:graphic>
                          <a:graphicData uri="http://schemas.openxmlformats.org/drawingml/2006/picture">
                            <pic:pic>
                              <pic:nvPicPr>
                                <pic:cNvPr id="1152256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08131" name="Picture">
</wp:docPr>
                  <a:graphic>
                    <a:graphicData uri="http://schemas.openxmlformats.org/drawingml/2006/picture">
                      <pic:pic>
                        <pic:nvPicPr>
                          <pic:cNvPr id="36900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22684" name="Picture">
</wp:docPr>
                  <a:graphic>
                    <a:graphicData uri="http://schemas.openxmlformats.org/drawingml/2006/picture">
                      <pic:pic>
                        <pic:nvPicPr>
                          <pic:cNvPr id="80052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04229" name="Picture">
</wp:docPr>
                  <a:graphic>
                    <a:graphicData uri="http://schemas.openxmlformats.org/drawingml/2006/picture">
                      <pic:pic>
                        <pic:nvPicPr>
                          <pic:cNvPr id="183020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82070" name="Picture">
</wp:docPr>
                  <a:graphic>
                    <a:graphicData uri="http://schemas.openxmlformats.org/drawingml/2006/picture">
                      <pic:pic>
                        <pic:nvPicPr>
                          <pic:cNvPr id="6746820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30367" name="Picture">
</wp:docPr>
                  <a:graphic>
                    <a:graphicData uri="http://schemas.openxmlformats.org/drawingml/2006/picture">
                      <pic:pic>
                        <pic:nvPicPr>
                          <pic:cNvPr id="311730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476286" name="Picture">
</wp:docPr>
                  <a:graphic>
                    <a:graphicData uri="http://schemas.openxmlformats.org/drawingml/2006/picture">
                      <pic:pic>
                        <pic:nvPicPr>
                          <pic:cNvPr id="1528476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275043" name="Picture">
</wp:docPr>
                        <a:graphic>
                          <a:graphicData uri="http://schemas.openxmlformats.org/drawingml/2006/picture">
                            <pic:pic>
                              <pic:nvPicPr>
                                <pic:cNvPr id="9172750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361674" name="Picture">
</wp:docPr>
                  <a:graphic>
                    <a:graphicData uri="http://schemas.openxmlformats.org/drawingml/2006/picture">
                      <pic:pic>
                        <pic:nvPicPr>
                          <pic:cNvPr id="94236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83493" name="Picture">
</wp:docPr>
                  <a:graphic>
                    <a:graphicData uri="http://schemas.openxmlformats.org/drawingml/2006/picture">
                      <pic:pic>
                        <pic:nvPicPr>
                          <pic:cNvPr id="93318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21745" name="Picture">
</wp:docPr>
                  <a:graphic>
                    <a:graphicData uri="http://schemas.openxmlformats.org/drawingml/2006/picture">
                      <pic:pic>
                        <pic:nvPicPr>
                          <pic:cNvPr id="139122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83109" name="Picture">
</wp:docPr>
                  <a:graphic>
                    <a:graphicData uri="http://schemas.openxmlformats.org/drawingml/2006/picture">
                      <pic:pic>
                        <pic:nvPicPr>
                          <pic:cNvPr id="1682783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6760" name="Picture">
</wp:docPr>
                  <a:graphic>
                    <a:graphicData uri="http://schemas.openxmlformats.org/drawingml/2006/picture">
                      <pic:pic>
                        <pic:nvPicPr>
                          <pic:cNvPr id="1488267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755417" name="Picture">
</wp:docPr>
                  <a:graphic>
                    <a:graphicData uri="http://schemas.openxmlformats.org/drawingml/2006/picture">
                      <pic:pic>
                        <pic:nvPicPr>
                          <pic:cNvPr id="516755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16417" name="Picture">
</wp:docPr>
                        <a:graphic>
                          <a:graphicData uri="http://schemas.openxmlformats.org/drawingml/2006/picture">
                            <pic:pic>
                              <pic:nvPicPr>
                                <pic:cNvPr id="908816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55642" name="Picture">
</wp:docPr>
                  <a:graphic>
                    <a:graphicData uri="http://schemas.openxmlformats.org/drawingml/2006/picture">
                      <pic:pic>
                        <pic:nvPicPr>
                          <pic:cNvPr id="108095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537337" name="Picture">
</wp:docPr>
                  <a:graphic>
                    <a:graphicData uri="http://schemas.openxmlformats.org/drawingml/2006/picture">
                      <pic:pic>
                        <pic:nvPicPr>
                          <pic:cNvPr id="162053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74377" name="Picture">
</wp:docPr>
                  <a:graphic>
                    <a:graphicData uri="http://schemas.openxmlformats.org/drawingml/2006/picture">
                      <pic:pic>
                        <pic:nvPicPr>
                          <pic:cNvPr id="80907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77396" name="Picture">
</wp:docPr>
                  <a:graphic>
                    <a:graphicData uri="http://schemas.openxmlformats.org/drawingml/2006/picture">
                      <pic:pic>
                        <pic:nvPicPr>
                          <pic:cNvPr id="16977773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07610" name="Picture">
</wp:docPr>
                  <a:graphic>
                    <a:graphicData uri="http://schemas.openxmlformats.org/drawingml/2006/picture">
                      <pic:pic>
                        <pic:nvPicPr>
                          <pic:cNvPr id="1754607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119373" name="Picture">
</wp:docPr>
                  <a:graphic>
                    <a:graphicData uri="http://schemas.openxmlformats.org/drawingml/2006/picture">
                      <pic:pic>
                        <pic:nvPicPr>
                          <pic:cNvPr id="14591193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12899" name="Picture">
</wp:docPr>
                  <a:graphic>
                    <a:graphicData uri="http://schemas.openxmlformats.org/drawingml/2006/picture">
                      <pic:pic>
                        <pic:nvPicPr>
                          <pic:cNvPr id="78801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214623" name="Picture">
</wp:docPr>
                  <a:graphic>
                    <a:graphicData uri="http://schemas.openxmlformats.org/drawingml/2006/picture">
                      <pic:pic>
                        <pic:nvPicPr>
                          <pic:cNvPr id="35321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13055" name="Picture">
</wp:docPr>
                  <a:graphic>
                    <a:graphicData uri="http://schemas.openxmlformats.org/drawingml/2006/picture">
                      <pic:pic>
                        <pic:nvPicPr>
                          <pic:cNvPr id="158521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"https://fiches-risques.brgm.fr/georisques/casias/SSP4024808" \t "_blank" </w:instrText>
            </w:r>
            <w:r>
              <w:fldChar w:fldCharType="separate"/>
            </w:r>
            <w:r>
              <w:rPr>
                <w:rFonts w:ascii="Marianne" w:hAnsi="Marianne" w:eastAsia="Marianne" w:cs="Marianne"/>
                <w:sz w:val="14"/>
              </w:rPr>
              <w:t xml:space="preserve">SSP4024808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"https://fiches-risques.brgm.fr/georisques/casias/SSP4024807" \t "_blank" </w:instrText>
            </w:r>
            <w:r>
              <w:fldChar w:fldCharType="separate"/>
            </w:r>
            <w:r>
              <w:rPr>
                <w:rFonts w:ascii="Marianne" w:hAnsi="Marianne" w:eastAsia="Marianne" w:cs="Marianne"/>
                <w:sz w:val="14"/>
              </w:rPr>
              <w:t xml:space="preserve">SSP4024807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"https://fiches-risques.brgm.fr/georisques/casias/SSP4024528" \t "_blank" </w:instrText>
            </w:r>
            <w:r>
              <w:fldChar w:fldCharType="separate"/>
            </w:r>
            <w:r>
              <w:rPr>
                <w:rFonts w:ascii="Marianne" w:hAnsi="Marianne" w:eastAsia="Marianne" w:cs="Marianne"/>
                <w:sz w:val="14"/>
              </w:rPr>
              <w:t xml:space="preserve">SSP4024528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"https://fiches-risques.brgm.fr/georisques/casias/SSP4024511" \t "_blank" </w:instrText>
            </w:r>
            <w:r>
              <w:fldChar w:fldCharType="separate"/>
            </w:r>
            <w:r>
              <w:rPr>
                <w:rFonts w:ascii="Marianne" w:hAnsi="Marianne" w:eastAsia="Marianne" w:cs="Marianne"/>
                <w:sz w:val="14"/>
              </w:rPr>
              <w:t xml:space="preserve">SSP4024511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"https://fiches-risques.brgm.fr/georisques/casias/SSP4023927" \t "_blank" </w:instrText>
            </w:r>
            <w:r>
              <w:fldChar w:fldCharType="separate"/>
            </w:r>
            <w:r>
              <w:rPr>
                <w:rFonts w:ascii="Marianne" w:hAnsi="Marianne" w:eastAsia="Marianne" w:cs="Marianne"/>
                <w:sz w:val="14"/>
              </w:rPr>
              <w:t xml:space="preserve">SSP4023927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"https://fiches-risques.brgm.fr/georisques/casias/SSP4023789" \t "_blank" </w:instrText>
            </w:r>
            <w:r>
              <w:fldChar w:fldCharType="separate"/>
            </w:r>
            <w:r>
              <w:rPr>
                <w:rFonts w:ascii="Marianne" w:hAnsi="Marianne" w:eastAsia="Marianne" w:cs="Marianne"/>
                <w:sz w:val="14"/>
              </w:rPr>
              <w:t xml:space="preserve">SSP4023789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"https://fiches-risques.brgm.fr/georisques/casias/SSP4023787" \t "_blank" </w:instrText>
            </w:r>
            <w:r>
              <w:fldChar w:fldCharType="separate"/>
            </w:r>
            <w:r>
              <w:rPr>
                <w:rFonts w:ascii="Marianne" w:hAnsi="Marianne" w:eastAsia="Marianne" w:cs="Marianne"/>
                <w:sz w:val="14"/>
              </w:rPr>
              <w:t xml:space="preserve">SSP4023787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"https://fiches-risques.brgm.fr/georisques/casias/SSP4023450" \t "_blank" </w:instrText>
            </w:r>
            <w:r>
              <w:fldChar w:fldCharType="separate"/>
            </w:r>
            <w:r>
              <w:rPr>
                <w:rFonts w:ascii="Marianne" w:hAnsi="Marianne" w:eastAsia="Marianne" w:cs="Marianne"/>
                <w:sz w:val="14"/>
              </w:rPr>
              <w:t xml:space="preserve">SSP4023450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