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52461" name="Picture">
</wp:docPr>
                  <a:graphic>
                    <a:graphicData uri="http://schemas.openxmlformats.org/drawingml/2006/picture">
                      <pic:pic>
                        <pic:nvPicPr>
                          <pic:cNvPr id="1288052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0679275" name="Picture">
</wp:docPr>
                  <a:graphic>
                    <a:graphicData uri="http://schemas.openxmlformats.org/drawingml/2006/picture">
                      <pic:pic>
                        <pic:nvPicPr>
                          <pic:cNvPr id="710679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6499485" name="Picture">
</wp:docPr>
                        <a:graphic>
                          <a:graphicData uri="http://schemas.openxmlformats.org/drawingml/2006/picture">
                            <pic:pic>
                              <pic:nvPicPr>
                                <pic:cNvPr id="5164994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56920 Noyal-Pontivy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640109" name="Picture">
</wp:docPr>
                  <a:graphic>
                    <a:graphicData uri="http://schemas.openxmlformats.org/drawingml/2006/picture">
                      <pic:pic>
                        <pic:nvPicPr>
                          <pic:cNvPr id="513640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3060921" name="Picture">
</wp:docPr>
                  <a:graphic>
                    <a:graphicData uri="http://schemas.openxmlformats.org/drawingml/2006/picture">
                      <pic:pic>
                        <pic:nvPicPr>
                          <pic:cNvPr id="983060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194695" name="Picture">
</wp:docPr>
                  <a:graphic>
                    <a:graphicData uri="http://schemas.openxmlformats.org/drawingml/2006/picture">
                      <pic:pic>
                        <pic:nvPicPr>
                          <pic:cNvPr id="95719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974430" name="Picture">
</wp:docPr>
                  <a:graphic>
                    <a:graphicData uri="http://schemas.openxmlformats.org/drawingml/2006/picture">
                      <pic:pic>
                        <pic:nvPicPr>
                          <pic:cNvPr id="52997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460254" name="Picture">
</wp:docPr>
                  <a:graphic>
                    <a:graphicData uri="http://schemas.openxmlformats.org/drawingml/2006/picture">
                      <pic:pic>
                        <pic:nvPicPr>
                          <pic:cNvPr id="59646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378670" name="Picture">
</wp:docPr>
                        <a:graphic>
                          <a:graphicData uri="http://schemas.openxmlformats.org/drawingml/2006/picture">
                            <pic:pic>
                              <pic:nvPicPr>
                                <pic:cNvPr id="1176378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46891" name="Picture">
</wp:docPr>
                        <a:graphic>
                          <a:graphicData uri="http://schemas.openxmlformats.org/drawingml/2006/picture">
                            <pic:pic>
                              <pic:nvPicPr>
                                <pic:cNvPr id="9250468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991471" name="Picture">
</wp:docPr>
                        <a:graphic>
                          <a:graphicData uri="http://schemas.openxmlformats.org/drawingml/2006/picture">
                            <pic:pic>
                              <pic:nvPicPr>
                                <pic:cNvPr id="2199914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194324" name="Picture">
</wp:docPr>
                        <a:graphic>
                          <a:graphicData uri="http://schemas.openxmlformats.org/drawingml/2006/picture">
                            <pic:pic>
                              <pic:nvPicPr>
                                <pic:cNvPr id="658194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792014" name="Picture">
</wp:docPr>
                        <a:graphic>
                          <a:graphicData uri="http://schemas.openxmlformats.org/drawingml/2006/picture">
                            <pic:pic>
                              <pic:nvPicPr>
                                <pic:cNvPr id="1355792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924255" name="Picture">
</wp:docPr>
                        <a:graphic>
                          <a:graphicData uri="http://schemas.openxmlformats.org/drawingml/2006/picture">
                            <pic:pic>
                              <pic:nvPicPr>
                                <pic:cNvPr id="12229242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016922" name="Picture">
</wp:docPr>
                        <a:graphic>
                          <a:graphicData uri="http://schemas.openxmlformats.org/drawingml/2006/picture">
                            <pic:pic>
                              <pic:nvPicPr>
                                <pic:cNvPr id="1831016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283081" name="Picture">
</wp:docPr>
                        <a:graphic>
                          <a:graphicData uri="http://schemas.openxmlformats.org/drawingml/2006/picture">
                            <pic:pic>
                              <pic:nvPicPr>
                                <pic:cNvPr id="1112283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356316" name="Picture">
</wp:docPr>
                        <a:graphic>
                          <a:graphicData uri="http://schemas.openxmlformats.org/drawingml/2006/picture">
                            <pic:pic>
                              <pic:nvPicPr>
                                <pic:cNvPr id="8703563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857444" name="Picture">
</wp:docPr>
                        <a:graphic>
                          <a:graphicData uri="http://schemas.openxmlformats.org/drawingml/2006/picture">
                            <pic:pic>
                              <pic:nvPicPr>
                                <pic:cNvPr id="3578574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48850" name="Picture">
</wp:docPr>
                        <a:graphic>
                          <a:graphicData uri="http://schemas.openxmlformats.org/drawingml/2006/picture">
                            <pic:pic>
                              <pic:nvPicPr>
                                <pic:cNvPr id="1100748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611562" name="Picture">
</wp:docPr>
                        <a:graphic>
                          <a:graphicData uri="http://schemas.openxmlformats.org/drawingml/2006/picture">
                            <pic:pic>
                              <pic:nvPicPr>
                                <pic:cNvPr id="12276115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061480" name="Picture">
</wp:docPr>
                        <a:graphic>
                          <a:graphicData uri="http://schemas.openxmlformats.org/drawingml/2006/picture">
                            <pic:pic>
                              <pic:nvPicPr>
                                <pic:cNvPr id="11920614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92433" name="Picture">
</wp:docPr>
                        <a:graphic>
                          <a:graphicData uri="http://schemas.openxmlformats.org/drawingml/2006/picture">
                            <pic:pic>
                              <pic:nvPicPr>
                                <pic:cNvPr id="385892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865813" name="Picture">
</wp:docPr>
                        <a:graphic>
                          <a:graphicData uri="http://schemas.openxmlformats.org/drawingml/2006/picture">
                            <pic:pic>
                              <pic:nvPicPr>
                                <pic:cNvPr id="40586581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569547" name="Picture">
</wp:docPr>
                        <a:graphic>
                          <a:graphicData uri="http://schemas.openxmlformats.org/drawingml/2006/picture">
                            <pic:pic>
                              <pic:nvPicPr>
                                <pic:cNvPr id="7765695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557982" name="Picture">
</wp:docPr>
                        <a:graphic>
                          <a:graphicData uri="http://schemas.openxmlformats.org/drawingml/2006/picture">
                            <pic:pic>
                              <pic:nvPicPr>
                                <pic:cNvPr id="2066557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153635" name="Picture">
</wp:docPr>
                        <a:graphic>
                          <a:graphicData uri="http://schemas.openxmlformats.org/drawingml/2006/picture">
                            <pic:pic>
                              <pic:nvPicPr>
                                <pic:cNvPr id="20941536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855730" name="Picture">
</wp:docPr>
                        <a:graphic>
                          <a:graphicData uri="http://schemas.openxmlformats.org/drawingml/2006/picture">
                            <pic:pic>
                              <pic:nvPicPr>
                                <pic:cNvPr id="13448557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925038" name="Picture">
</wp:docPr>
                        <a:graphic>
                          <a:graphicData uri="http://schemas.openxmlformats.org/drawingml/2006/picture">
                            <pic:pic>
                              <pic:nvPicPr>
                                <pic:cNvPr id="16099250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216683" name="Picture">
</wp:docPr>
                        <a:graphic>
                          <a:graphicData uri="http://schemas.openxmlformats.org/drawingml/2006/picture">
                            <pic:pic>
                              <pic:nvPicPr>
                                <pic:cNvPr id="10962166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440689" name="Picture">
</wp:docPr>
                        <a:graphic>
                          <a:graphicData uri="http://schemas.openxmlformats.org/drawingml/2006/picture">
                            <pic:pic>
                              <pic:nvPicPr>
                                <pic:cNvPr id="15334406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158925" name="Picture">
</wp:docPr>
                        <a:graphic>
                          <a:graphicData uri="http://schemas.openxmlformats.org/drawingml/2006/picture">
                            <pic:pic>
                              <pic:nvPicPr>
                                <pic:cNvPr id="10741589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879796" name="Picture">
</wp:docPr>
                        <a:graphic>
                          <a:graphicData uri="http://schemas.openxmlformats.org/drawingml/2006/picture">
                            <pic:pic>
                              <pic:nvPicPr>
                                <pic:cNvPr id="8558797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496974" name="Picture">
</wp:docPr>
                        <a:graphic>
                          <a:graphicData uri="http://schemas.openxmlformats.org/drawingml/2006/picture">
                            <pic:pic>
                              <pic:nvPicPr>
                                <pic:cNvPr id="11554969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493664" name="Picture">
</wp:docPr>
                        <a:graphic>
                          <a:graphicData uri="http://schemas.openxmlformats.org/drawingml/2006/picture">
                            <pic:pic>
                              <pic:nvPicPr>
                                <pic:cNvPr id="14214936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663906" name="Picture">
</wp:docPr>
                        <a:graphic>
                          <a:graphicData uri="http://schemas.openxmlformats.org/drawingml/2006/picture">
                            <pic:pic>
                              <pic:nvPicPr>
                                <pic:cNvPr id="6476639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51448" name="Picture">
</wp:docPr>
                  <a:graphic>
                    <a:graphicData uri="http://schemas.openxmlformats.org/drawingml/2006/picture">
                      <pic:pic>
                        <pic:nvPicPr>
                          <pic:cNvPr id="25875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56528" name="Picture">
</wp:docPr>
                  <a:graphic>
                    <a:graphicData uri="http://schemas.openxmlformats.org/drawingml/2006/picture">
                      <pic:pic>
                        <pic:nvPicPr>
                          <pic:cNvPr id="2106956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646865" name="Picture">
</wp:docPr>
                  <a:graphic>
                    <a:graphicData uri="http://schemas.openxmlformats.org/drawingml/2006/picture">
                      <pic:pic>
                        <pic:nvPicPr>
                          <pic:cNvPr id="173364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Noyal-pontivy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5659" name="Picture">
</wp:docPr>
                  <a:graphic>
                    <a:graphicData uri="http://schemas.openxmlformats.org/drawingml/2006/picture">
                      <pic:pic>
                        <pic:nvPicPr>
                          <pic:cNvPr id="911456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43982" name="Picture">
</wp:docPr>
                  <a:graphic>
                    <a:graphicData uri="http://schemas.openxmlformats.org/drawingml/2006/picture">
                      <pic:pic>
                        <pic:nvPicPr>
                          <pic:cNvPr id="1986443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5541179" name="Picture">
</wp:docPr>
                  <a:graphic>
                    <a:graphicData uri="http://schemas.openxmlformats.org/drawingml/2006/picture">
                      <pic:pic>
                        <pic:nvPicPr>
                          <pic:cNvPr id="102554117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PPRN-I-Blavet (PPRN-I_2023_0082)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706659" name="Picture">
</wp:docPr>
                        <a:graphic>
                          <a:graphicData uri="http://schemas.openxmlformats.org/drawingml/2006/picture">
                            <pic:pic>
                              <pic:nvPicPr>
                                <pic:cNvPr id="2617066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PPRN-I-Blavet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619526" name="Picture">
</wp:docPr>
                        <a:graphic>
                          <a:graphicData uri="http://schemas.openxmlformats.org/drawingml/2006/picture">
                            <pic:pic>
                              <pic:nvPicPr>
                                <pic:cNvPr id="5566195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76236" name="Picture">
</wp:docPr>
                  <a:graphic>
                    <a:graphicData uri="http://schemas.openxmlformats.org/drawingml/2006/picture">
                      <pic:pic>
                        <pic:nvPicPr>
                          <pic:cNvPr id="77876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207591" name="Picture">
</wp:docPr>
                  <a:graphic>
                    <a:graphicData uri="http://schemas.openxmlformats.org/drawingml/2006/picture">
                      <pic:pic>
                        <pic:nvPicPr>
                          <pic:cNvPr id="131120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075845" name="Picture">
</wp:docPr>
                  <a:graphic>
                    <a:graphicData uri="http://schemas.openxmlformats.org/drawingml/2006/picture">
                      <pic:pic>
                        <pic:nvPicPr>
                          <pic:cNvPr id="942075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Noyal-pontivy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168403" name="Picture">
</wp:docPr>
                        <a:graphic>
                          <a:graphicData uri="http://schemas.openxmlformats.org/drawingml/2006/picture">
                            <pic:pic>
                              <pic:nvPicPr>
                                <pic:cNvPr id="16851684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36733" name="Picture">
</wp:docPr>
                  <a:graphic>
                    <a:graphicData uri="http://schemas.openxmlformats.org/drawingml/2006/picture">
                      <pic:pic>
                        <pic:nvPicPr>
                          <pic:cNvPr id="144043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618472" name="Picture">
</wp:docPr>
                  <a:graphic>
                    <a:graphicData uri="http://schemas.openxmlformats.org/drawingml/2006/picture">
                      <pic:pic>
                        <pic:nvPicPr>
                          <pic:cNvPr id="25561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563685" name="Picture">
</wp:docPr>
                  <a:graphic>
                    <a:graphicData uri="http://schemas.openxmlformats.org/drawingml/2006/picture">
                      <pic:pic>
                        <pic:nvPicPr>
                          <pic:cNvPr id="172256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Noyal-pontivy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691625" name="Picture">
</wp:docPr>
                  <a:graphic>
                    <a:graphicData uri="http://schemas.openxmlformats.org/drawingml/2006/picture">
                      <pic:pic>
                        <pic:nvPicPr>
                          <pic:cNvPr id="19716916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67372" name="Picture">
</wp:docPr>
                  <a:graphic>
                    <a:graphicData uri="http://schemas.openxmlformats.org/drawingml/2006/picture">
                      <pic:pic>
                        <pic:nvPicPr>
                          <pic:cNvPr id="314067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6458913" name="Picture">
</wp:docPr>
                  <a:graphic>
                    <a:graphicData uri="http://schemas.openxmlformats.org/drawingml/2006/picture">
                      <pic:pic>
                        <pic:nvPicPr>
                          <pic:cNvPr id="61645891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465287" name="Picture">
</wp:docPr>
                        <a:graphic>
                          <a:graphicData uri="http://schemas.openxmlformats.org/drawingml/2006/picture">
                            <pic:pic>
                              <pic:nvPicPr>
                                <pic:cNvPr id="13974652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061587" name="Picture">
</wp:docPr>
                        <a:graphic>
                          <a:graphicData uri="http://schemas.openxmlformats.org/drawingml/2006/picture">
                            <pic:pic>
                              <pic:nvPicPr>
                                <pic:cNvPr id="12540615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993698" name="Picture">
</wp:docPr>
                  <a:graphic>
                    <a:graphicData uri="http://schemas.openxmlformats.org/drawingml/2006/picture">
                      <pic:pic>
                        <pic:nvPicPr>
                          <pic:cNvPr id="203299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12378" name="Picture">
</wp:docPr>
                  <a:graphic>
                    <a:graphicData uri="http://schemas.openxmlformats.org/drawingml/2006/picture">
                      <pic:pic>
                        <pic:nvPicPr>
                          <pic:cNvPr id="141631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126026" name="Picture">
</wp:docPr>
                  <a:graphic>
                    <a:graphicData uri="http://schemas.openxmlformats.org/drawingml/2006/picture">
                      <pic:pic>
                        <pic:nvPicPr>
                          <pic:cNvPr id="170012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Noyal-pontivy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146023" name="Picture">
</wp:docPr>
                  <a:graphic>
                    <a:graphicData uri="http://schemas.openxmlformats.org/drawingml/2006/picture">
                      <pic:pic>
                        <pic:nvPicPr>
                          <pic:cNvPr id="3991460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625326" name="Picture">
</wp:docPr>
                  <a:graphic>
                    <a:graphicData uri="http://schemas.openxmlformats.org/drawingml/2006/picture">
                      <pic:pic>
                        <pic:nvPicPr>
                          <pic:cNvPr id="1616625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5969112" name="Picture">
</wp:docPr>
                  <a:graphic>
                    <a:graphicData uri="http://schemas.openxmlformats.org/drawingml/2006/picture">
                      <pic:pic>
                        <pic:nvPicPr>
                          <pic:cNvPr id="9559691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292306" name="Picture">
</wp:docPr>
                        <a:graphic>
                          <a:graphicData uri="http://schemas.openxmlformats.org/drawingml/2006/picture">
                            <pic:pic>
                              <pic:nvPicPr>
                                <pic:cNvPr id="21112923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791556" name="Picture">
</wp:docPr>
                        <a:graphic>
                          <a:graphicData uri="http://schemas.openxmlformats.org/drawingml/2006/picture">
                            <pic:pic>
                              <pic:nvPicPr>
                                <pic:cNvPr id="3617915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08759" name="Picture">
</wp:docPr>
                  <a:graphic>
                    <a:graphicData uri="http://schemas.openxmlformats.org/drawingml/2006/picture">
                      <pic:pic>
                        <pic:nvPicPr>
                          <pic:cNvPr id="145280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225440" name="Picture">
</wp:docPr>
                  <a:graphic>
                    <a:graphicData uri="http://schemas.openxmlformats.org/drawingml/2006/picture">
                      <pic:pic>
                        <pic:nvPicPr>
                          <pic:cNvPr id="119822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871296" name="Picture">
</wp:docPr>
                  <a:graphic>
                    <a:graphicData uri="http://schemas.openxmlformats.org/drawingml/2006/picture">
                      <pic:pic>
                        <pic:nvPicPr>
                          <pic:cNvPr id="36587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Noyal-pontivy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16107" name="Picture">
</wp:docPr>
                  <a:graphic>
                    <a:graphicData uri="http://schemas.openxmlformats.org/drawingml/2006/picture">
                      <pic:pic>
                        <pic:nvPicPr>
                          <pic:cNvPr id="1036161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096139" name="Picture">
</wp:docPr>
                  <a:graphic>
                    <a:graphicData uri="http://schemas.openxmlformats.org/drawingml/2006/picture">
                      <pic:pic>
                        <pic:nvPicPr>
                          <pic:cNvPr id="10610961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8114832" name="Picture">
</wp:docPr>
                  <a:graphic>
                    <a:graphicData uri="http://schemas.openxmlformats.org/drawingml/2006/picture">
                      <pic:pic>
                        <pic:nvPicPr>
                          <pic:cNvPr id="205811483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023206" name="Picture">
</wp:docPr>
                        <a:graphic>
                          <a:graphicData uri="http://schemas.openxmlformats.org/drawingml/2006/picture">
                            <pic:pic>
                              <pic:nvPicPr>
                                <pic:cNvPr id="625023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97087" name="Picture">
</wp:docPr>
                  <a:graphic>
                    <a:graphicData uri="http://schemas.openxmlformats.org/drawingml/2006/picture">
                      <pic:pic>
                        <pic:nvPicPr>
                          <pic:cNvPr id="33549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536446" name="Picture">
</wp:docPr>
                  <a:graphic>
                    <a:graphicData uri="http://schemas.openxmlformats.org/drawingml/2006/picture">
                      <pic:pic>
                        <pic:nvPicPr>
                          <pic:cNvPr id="164353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605838" name="Picture">
</wp:docPr>
                  <a:graphic>
                    <a:graphicData uri="http://schemas.openxmlformats.org/drawingml/2006/picture">
                      <pic:pic>
                        <pic:nvPicPr>
                          <pic:cNvPr id="128960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Noyal-pontivy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92540" name="Picture">
</wp:docPr>
                  <a:graphic>
                    <a:graphicData uri="http://schemas.openxmlformats.org/drawingml/2006/picture">
                      <pic:pic>
                        <pic:nvPicPr>
                          <pic:cNvPr id="198089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000528" name="Picture">
</wp:docPr>
                  <a:graphic>
                    <a:graphicData uri="http://schemas.openxmlformats.org/drawingml/2006/picture">
                      <pic:pic>
                        <pic:nvPicPr>
                          <pic:cNvPr id="61600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6938" name="Picture">
</wp:docPr>
                  <a:graphic>
                    <a:graphicData uri="http://schemas.openxmlformats.org/drawingml/2006/picture">
                      <pic:pic>
                        <pic:nvPicPr>
                          <pic:cNvPr id="10685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Noyal-pontivy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791176" name="Picture">
</wp:docPr>
                  <a:graphic>
                    <a:graphicData uri="http://schemas.openxmlformats.org/drawingml/2006/picture">
                      <pic:pic>
                        <pic:nvPicPr>
                          <pic:cNvPr id="18897911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574311" name="Picture">
</wp:docPr>
                  <a:graphic>
                    <a:graphicData uri="http://schemas.openxmlformats.org/drawingml/2006/picture">
                      <pic:pic>
                        <pic:nvPicPr>
                          <pic:cNvPr id="5335743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46793" name="Picture">
</wp:docPr>
                  <a:graphic>
                    <a:graphicData uri="http://schemas.openxmlformats.org/drawingml/2006/picture">
                      <pic:pic>
                        <pic:nvPicPr>
                          <pic:cNvPr id="1816467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033488" name="Picture">
</wp:docPr>
                        <a:graphic>
                          <a:graphicData uri="http://schemas.openxmlformats.org/drawingml/2006/picture">
                            <pic:pic>
                              <pic:nvPicPr>
                                <pic:cNvPr id="1178033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488546" name="Picture">
</wp:docPr>
                  <a:graphic>
                    <a:graphicData uri="http://schemas.openxmlformats.org/drawingml/2006/picture">
                      <pic:pic>
                        <pic:nvPicPr>
                          <pic:cNvPr id="137348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789553" name="Picture">
</wp:docPr>
                  <a:graphic>
                    <a:graphicData uri="http://schemas.openxmlformats.org/drawingml/2006/picture">
                      <pic:pic>
                        <pic:nvPicPr>
                          <pic:cNvPr id="165478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16809" name="Picture">
</wp:docPr>
                  <a:graphic>
                    <a:graphicData uri="http://schemas.openxmlformats.org/drawingml/2006/picture">
                      <pic:pic>
                        <pic:nvPicPr>
                          <pic:cNvPr id="158881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Noyal-pontivy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089709" name="Picture">
</wp:docPr>
                  <a:graphic>
                    <a:graphicData uri="http://schemas.openxmlformats.org/drawingml/2006/picture">
                      <pic:pic>
                        <pic:nvPicPr>
                          <pic:cNvPr id="45608970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82353" name="Picture">
</wp:docPr>
                  <a:graphic>
                    <a:graphicData uri="http://schemas.openxmlformats.org/drawingml/2006/picture">
                      <pic:pic>
                        <pic:nvPicPr>
                          <pic:cNvPr id="20001823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855419" name="Picture">
</wp:docPr>
                  <a:graphic>
                    <a:graphicData uri="http://schemas.openxmlformats.org/drawingml/2006/picture">
                      <pic:pic>
                        <pic:nvPicPr>
                          <pic:cNvPr id="6368554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489994" name="Picture">
</wp:docPr>
                        <a:graphic>
                          <a:graphicData uri="http://schemas.openxmlformats.org/drawingml/2006/picture">
                            <pic:pic>
                              <pic:nvPicPr>
                                <pic:cNvPr id="6574899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142763" name="Picture">
</wp:docPr>
                  <a:graphic>
                    <a:graphicData uri="http://schemas.openxmlformats.org/drawingml/2006/picture">
                      <pic:pic>
                        <pic:nvPicPr>
                          <pic:cNvPr id="804142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07976" name="Picture">
</wp:docPr>
                  <a:graphic>
                    <a:graphicData uri="http://schemas.openxmlformats.org/drawingml/2006/picture">
                      <pic:pic>
                        <pic:nvPicPr>
                          <pic:cNvPr id="178280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629102" name="Picture">
</wp:docPr>
                  <a:graphic>
                    <a:graphicData uri="http://schemas.openxmlformats.org/drawingml/2006/picture">
                      <pic:pic>
                        <pic:nvPicPr>
                          <pic:cNvPr id="77862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Noyal-pontivy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468446" name="Picture">
</wp:docPr>
                  <a:graphic>
                    <a:graphicData uri="http://schemas.openxmlformats.org/drawingml/2006/picture">
                      <pic:pic>
                        <pic:nvPicPr>
                          <pic:cNvPr id="24146844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629194" name="Picture">
</wp:docPr>
                  <a:graphic>
                    <a:graphicData uri="http://schemas.openxmlformats.org/drawingml/2006/picture">
                      <pic:pic>
                        <pic:nvPicPr>
                          <pic:cNvPr id="6006291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32227823" name="Picture">
</wp:docPr>
                  <a:graphic>
                    <a:graphicData uri="http://schemas.openxmlformats.org/drawingml/2006/picture">
                      <pic:pic>
                        <pic:nvPicPr>
                          <pic:cNvPr id="23222782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652383" name="Picture">
</wp:docPr>
                  <a:graphic>
                    <a:graphicData uri="http://schemas.openxmlformats.org/drawingml/2006/picture">
                      <pic:pic>
                        <pic:nvPicPr>
                          <pic:cNvPr id="170065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701472" name="Picture">
</wp:docPr>
                  <a:graphic>
                    <a:graphicData uri="http://schemas.openxmlformats.org/drawingml/2006/picture">
                      <pic:pic>
                        <pic:nvPicPr>
                          <pic:cNvPr id="1411701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022859" name="Picture">
</wp:docPr>
                  <a:graphic>
                    <a:graphicData uri="http://schemas.openxmlformats.org/drawingml/2006/picture">
                      <pic:pic>
                        <pic:nvPicPr>
                          <pic:cNvPr id="49002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Noyal-pontivy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417700" name="Picture">
</wp:docPr>
                  <a:graphic>
                    <a:graphicData uri="http://schemas.openxmlformats.org/drawingml/2006/picture">
                      <pic:pic>
                        <pic:nvPicPr>
                          <pic:cNvPr id="56141770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596151" name="Picture">
</wp:docPr>
                  <a:graphic>
                    <a:graphicData uri="http://schemas.openxmlformats.org/drawingml/2006/picture">
                      <pic:pic>
                        <pic:nvPicPr>
                          <pic:cNvPr id="9875961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3336746" name="Picture">
</wp:docPr>
                  <a:graphic>
                    <a:graphicData uri="http://schemas.openxmlformats.org/drawingml/2006/picture">
                      <pic:pic>
                        <pic:nvPicPr>
                          <pic:cNvPr id="202333674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516019" name="Picture">
</wp:docPr>
                  <a:graphic>
                    <a:graphicData uri="http://schemas.openxmlformats.org/drawingml/2006/picture">
                      <pic:pic>
                        <pic:nvPicPr>
                          <pic:cNvPr id="77551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32863" name="Picture">
</wp:docPr>
                  <a:graphic>
                    <a:graphicData uri="http://schemas.openxmlformats.org/drawingml/2006/picture">
                      <pic:pic>
                        <pic:nvPicPr>
                          <pic:cNvPr id="150832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018303" name="Picture">
</wp:docPr>
                  <a:graphic>
                    <a:graphicData uri="http://schemas.openxmlformats.org/drawingml/2006/picture">
                      <pic:pic>
                        <pic:nvPicPr>
                          <pic:cNvPr id="197401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Noyal-pontivy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162153" name="Picture">
</wp:docPr>
                  <a:graphic>
                    <a:graphicData uri="http://schemas.openxmlformats.org/drawingml/2006/picture">
                      <pic:pic>
                        <pic:nvPicPr>
                          <pic:cNvPr id="157016215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39235" name="Picture">
</wp:docPr>
                  <a:graphic>
                    <a:graphicData uri="http://schemas.openxmlformats.org/drawingml/2006/picture">
                      <pic:pic>
                        <pic:nvPicPr>
                          <pic:cNvPr id="17773923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7794244" name="Picture">
</wp:docPr>
                  <a:graphic>
                    <a:graphicData uri="http://schemas.openxmlformats.org/drawingml/2006/picture">
                      <pic:pic>
                        <pic:nvPicPr>
                          <pic:cNvPr id="62779424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67122" name="Picture">
</wp:docPr>
                        <a:graphic>
                          <a:graphicData uri="http://schemas.openxmlformats.org/drawingml/2006/picture">
                            <pic:pic>
                              <pic:nvPicPr>
                                <pic:cNvPr id="11896712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921009" name="Picture">
</wp:docPr>
                  <a:graphic>
                    <a:graphicData uri="http://schemas.openxmlformats.org/drawingml/2006/picture">
                      <pic:pic>
                        <pic:nvPicPr>
                          <pic:cNvPr id="142792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8763" name="Picture">
</wp:docPr>
                  <a:graphic>
                    <a:graphicData uri="http://schemas.openxmlformats.org/drawingml/2006/picture">
                      <pic:pic>
                        <pic:nvPicPr>
                          <pic:cNvPr id="10828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071051" name="Picture">
</wp:docPr>
                  <a:graphic>
                    <a:graphicData uri="http://schemas.openxmlformats.org/drawingml/2006/picture">
                      <pic:pic>
                        <pic:nvPicPr>
                          <pic:cNvPr id="2106071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"https://fiches-risques.brgm.fr/georisques/infosols/instruction/SSP001105201" \t "_blank" </w:instrText>
            </w:r>
            <w:r>
              <w:fldChar w:fldCharType="separate"/>
            </w:r>
            <w:r>
              <w:rPr>
                <w:rFonts w:ascii="Marianne" w:hAnsi="Marianne" w:eastAsia="Marianne" w:cs="Marianne"/>
                <w:sz w:val="14"/>
              </w:rPr>
              <w:t xml:space="preserve">SSP001105201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BOLLORE ENERGIE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"https://fiches-risques.brgm.fr/georisques/infosols/instruction/SSP000221801" \t "_blank" </w:instrText>
            </w:r>
            <w:r>
              <w:fldChar w:fldCharType="separate"/>
            </w:r>
            <w:r>
              <w:rPr>
                <w:rFonts w:ascii="Marianne" w:hAnsi="Marianne" w:eastAsia="Marianne" w:cs="Marianne"/>
                <w:sz w:val="14"/>
              </w:rPr>
              <w:t xml:space="preserve">SSP000221801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sauvage de Quélloué</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"https://fiches-risques.brgm.fr/georisques/infosols/instruction/SSP000221401" \t "_blank" </w:instrText>
            </w:r>
            <w:r>
              <w:fldChar w:fldCharType="separate"/>
            </w:r>
            <w:r>
              <w:rPr>
                <w:rFonts w:ascii="Marianne" w:hAnsi="Marianne" w:eastAsia="Marianne" w:cs="Marianne"/>
                <w:sz w:val="14"/>
              </w:rPr>
              <w:t xml:space="preserve">SSP000221401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Poulvern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425163" name="Picture">
</wp:docPr>
                  <a:graphic>
                    <a:graphicData uri="http://schemas.openxmlformats.org/drawingml/2006/picture">
                      <pic:pic>
                        <pic:nvPicPr>
                          <pic:cNvPr id="70242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552459" name="Picture">
</wp:docPr>
                  <a:graphic>
                    <a:graphicData uri="http://schemas.openxmlformats.org/drawingml/2006/picture">
                      <pic:pic>
                        <pic:nvPicPr>
                          <pic:cNvPr id="1065552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56920 Noyal-Pontivy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560821" name="Picture">
</wp:docPr>
                  <a:graphic>
                    <a:graphicData uri="http://schemas.openxmlformats.org/drawingml/2006/picture">
                      <pic:pic>
                        <pic:nvPicPr>
                          <pic:cNvPr id="143456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"https://fiches-risques.brgm.fr/georisques/casias/SSP4087749" \t "_blank" </w:instrText>
            </w:r>
            <w:r>
              <w:fldChar w:fldCharType="separate"/>
            </w:r>
            <w:r>
              <w:rPr>
                <w:rFonts w:ascii="Marianne" w:hAnsi="Marianne" w:eastAsia="Marianne" w:cs="Marianne"/>
                <w:sz w:val="14"/>
              </w:rPr>
              <w:t xml:space="preserve">SSP4087749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BOLLORE ENERGIE  (Noyal-Pontivy)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"https://fiches-risques.brgm.fr/georisques/casias/SSP3817760" \t "_blank" </w:instrText>
            </w:r>
            <w:r>
              <w:fldChar w:fldCharType="separate"/>
            </w:r>
            <w:r>
              <w:rPr>
                <w:rFonts w:ascii="Marianne" w:hAnsi="Marianne" w:eastAsia="Marianne" w:cs="Marianne"/>
                <w:sz w:val="14"/>
              </w:rPr>
              <w:t xml:space="preserve">SSP3817760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"https://fiches-risques.brgm.fr/georisques/casias/SSP3817627" \t "_blank" </w:instrText>
            </w:r>
            <w:r>
              <w:fldChar w:fldCharType="separate"/>
            </w:r>
            <w:r>
              <w:rPr>
                <w:rFonts w:ascii="Marianne" w:hAnsi="Marianne" w:eastAsia="Marianne" w:cs="Marianne"/>
                <w:sz w:val="14"/>
              </w:rPr>
              <w:t xml:space="preserve">SSP3817627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"https://fiches-risques.brgm.fr/georisques/casias/SSP3817626" \t "_blank" </w:instrText>
            </w:r>
            <w:r>
              <w:fldChar w:fldCharType="separate"/>
            </w:r>
            <w:r>
              <w:rPr>
                <w:rFonts w:ascii="Marianne" w:hAnsi="Marianne" w:eastAsia="Marianne" w:cs="Marianne"/>
                <w:sz w:val="14"/>
              </w:rPr>
              <w:t xml:space="preserve">SSP3817626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"https://fiches-risques.brgm.fr/georisques/casias/SSP3817367" \t "_blank" </w:instrText>
            </w:r>
            <w:r>
              <w:fldChar w:fldCharType="separate"/>
            </w:r>
            <w:r>
              <w:rPr>
                <w:rFonts w:ascii="Marianne" w:hAnsi="Marianne" w:eastAsia="Marianne" w:cs="Marianne"/>
                <w:sz w:val="14"/>
              </w:rPr>
              <w:t xml:space="preserve">SSP3817367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"https://fiches-risques.brgm.fr/georisques/casias/SSP3816309" \t "_blank" </w:instrText>
            </w:r>
            <w:r>
              <w:fldChar w:fldCharType="separate"/>
            </w:r>
            <w:r>
              <w:rPr>
                <w:rFonts w:ascii="Marianne" w:hAnsi="Marianne" w:eastAsia="Marianne" w:cs="Marianne"/>
                <w:sz w:val="14"/>
              </w:rPr>
              <w:t xml:space="preserve">SSP3816309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"https://fiches-risques.brgm.fr/georisques/casias/SSP3816307" \t "_blank" </w:instrText>
            </w:r>
            <w:r>
              <w:fldChar w:fldCharType="separate"/>
            </w:r>
            <w:r>
              <w:rPr>
                <w:rFonts w:ascii="Marianne" w:hAnsi="Marianne" w:eastAsia="Marianne" w:cs="Marianne"/>
                <w:sz w:val="14"/>
              </w:rPr>
              <w:t xml:space="preserve">SSP3816307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"https://fiches-risques.brgm.fr/georisques/casias/SSP3816306" \t "_blank" </w:instrText>
            </w:r>
            <w:r>
              <w:fldChar w:fldCharType="separate"/>
            </w:r>
            <w:r>
              <w:rPr>
                <w:rFonts w:ascii="Marianne" w:hAnsi="Marianne" w:eastAsia="Marianne" w:cs="Marianne"/>
                <w:sz w:val="14"/>
              </w:rPr>
              <w:t xml:space="preserve">SSP3816306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"https://fiches-risques.brgm.fr/georisques/casias/SSP3816305" \t "_blank" </w:instrText>
            </w:r>
            <w:r>
              <w:fldChar w:fldCharType="separate"/>
            </w:r>
            <w:r>
              <w:rPr>
                <w:rFonts w:ascii="Marianne" w:hAnsi="Marianne" w:eastAsia="Marianne" w:cs="Marianne"/>
                <w:sz w:val="14"/>
              </w:rPr>
              <w:t xml:space="preserve">SSP3816305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"https://fiches-risques.brgm.fr/georisques/casias/SSP3816304" \t "_blank" </w:instrText>
            </w:r>
            <w:r>
              <w:fldChar w:fldCharType="separate"/>
            </w:r>
            <w:r>
              <w:rPr>
                <w:rFonts w:ascii="Marianne" w:hAnsi="Marianne" w:eastAsia="Marianne" w:cs="Marianne"/>
                <w:sz w:val="14"/>
              </w:rPr>
              <w:t xml:space="preserve">SSP3816304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"https://fiches-risques.brgm.fr/georisques/casias/SSP497528" \t "_blank" </w:instrText>
            </w:r>
            <w:r>
              <w:fldChar w:fldCharType="separate"/>
            </w:r>
            <w:r>
              <w:rPr>
                <w:rFonts w:ascii="Marianne" w:hAnsi="Marianne" w:eastAsia="Marianne" w:cs="Marianne"/>
                <w:sz w:val="14"/>
              </w:rPr>
              <w:t xml:space="preserve">SSP497528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CHAPEL Christiane ( Paul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"https://fiches-risques.brgm.fr/georisques/casias/SSP497526" \t "_blank" </w:instrText>
            </w:r>
            <w:r>
              <w:fldChar w:fldCharType="separate"/>
            </w:r>
            <w:r>
              <w:rPr>
                <w:rFonts w:ascii="Marianne" w:hAnsi="Marianne" w:eastAsia="Marianne" w:cs="Marianne"/>
                <w:sz w:val="14"/>
              </w:rPr>
              <w:t xml:space="preserve">SSP497526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PENFAO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"https://fiches-risques.brgm.fr/georisques/casias/SSP474855" \t "_blank" </w:instrText>
            </w:r>
            <w:r>
              <w:fldChar w:fldCharType="separate"/>
            </w:r>
            <w:r>
              <w:rPr>
                <w:rFonts w:ascii="Marianne" w:hAnsi="Marianne" w:eastAsia="Marianne" w:cs="Marianne"/>
                <w:sz w:val="14"/>
              </w:rPr>
              <w:t xml:space="preserve">SSP474855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RENOUARD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"https://fiches-risques.brgm.fr/georisques/casias/SSP465060" \t "_blank" </w:instrText>
            </w:r>
            <w:r>
              <w:fldChar w:fldCharType="separate"/>
            </w:r>
            <w:r>
              <w:rPr>
                <w:rFonts w:ascii="Marianne" w:hAnsi="Marianne" w:eastAsia="Marianne" w:cs="Marianne"/>
                <w:sz w:val="14"/>
              </w:rPr>
              <w:t xml:space="preserve">SSP465060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DES TROIS VALLEES (C3V)</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"https://fiches-risques.brgm.fr/georisques/casias/SSP464755" \t "_blank" </w:instrText>
            </w:r>
            <w:r>
              <w:fldChar w:fldCharType="separate"/>
            </w:r>
            <w:r>
              <w:rPr>
                <w:rFonts w:ascii="Marianne" w:hAnsi="Marianne" w:eastAsia="Marianne" w:cs="Marianne"/>
                <w:sz w:val="14"/>
              </w:rPr>
              <w:t xml:space="preserve">SSP464755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TRISKALIA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