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02291" name="Picture">
</wp:docPr>
                  <a:graphic>
                    <a:graphicData uri="http://schemas.openxmlformats.org/drawingml/2006/picture">
                      <pic:pic>
                        <pic:nvPicPr>
                          <pic:cNvPr id="33490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945742" name="Picture">
</wp:docPr>
                  <a:graphic>
                    <a:graphicData uri="http://schemas.openxmlformats.org/drawingml/2006/picture">
                      <pic:pic>
                        <pic:nvPicPr>
                          <pic:cNvPr id="623945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8396143" name="Picture">
</wp:docPr>
                        <a:graphic>
                          <a:graphicData uri="http://schemas.openxmlformats.org/drawingml/2006/picture">
                            <pic:pic>
                              <pic:nvPicPr>
                                <pic:cNvPr id="1868396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08160 Nouvion-sur-Meuse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821383" name="Picture">
</wp:docPr>
                  <a:graphic>
                    <a:graphicData uri="http://schemas.openxmlformats.org/drawingml/2006/picture">
                      <pic:pic>
                        <pic:nvPicPr>
                          <pic:cNvPr id="2071821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421858" name="Picture">
</wp:docPr>
                  <a:graphic>
                    <a:graphicData uri="http://schemas.openxmlformats.org/drawingml/2006/picture">
                      <pic:pic>
                        <pic:nvPicPr>
                          <pic:cNvPr id="651421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52545" name="Picture">
</wp:docPr>
                  <a:graphic>
                    <a:graphicData uri="http://schemas.openxmlformats.org/drawingml/2006/picture">
                      <pic:pic>
                        <pic:nvPicPr>
                          <pic:cNvPr id="194315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1663" name="Picture">
</wp:docPr>
                  <a:graphic>
                    <a:graphicData uri="http://schemas.openxmlformats.org/drawingml/2006/picture">
                      <pic:pic>
                        <pic:nvPicPr>
                          <pic:cNvPr id="13040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75653" name="Picture">
</wp:docPr>
                  <a:graphic>
                    <a:graphicData uri="http://schemas.openxmlformats.org/drawingml/2006/picture">
                      <pic:pic>
                        <pic:nvPicPr>
                          <pic:cNvPr id="49597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36734" name="Picture">
</wp:docPr>
                        <a:graphic>
                          <a:graphicData uri="http://schemas.openxmlformats.org/drawingml/2006/picture">
                            <pic:pic>
                              <pic:nvPicPr>
                                <pic:cNvPr id="1414936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63874" name="Picture">
</wp:docPr>
                        <a:graphic>
                          <a:graphicData uri="http://schemas.openxmlformats.org/drawingml/2006/picture">
                            <pic:pic>
                              <pic:nvPicPr>
                                <pic:cNvPr id="1664763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05076" name="Picture">
</wp:docPr>
                        <a:graphic>
                          <a:graphicData uri="http://schemas.openxmlformats.org/drawingml/2006/picture">
                            <pic:pic>
                              <pic:nvPicPr>
                                <pic:cNvPr id="55105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854854" name="Picture">
</wp:docPr>
                        <a:graphic>
                          <a:graphicData uri="http://schemas.openxmlformats.org/drawingml/2006/picture">
                            <pic:pic>
                              <pic:nvPicPr>
                                <pic:cNvPr id="272854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935740" name="Picture">
</wp:docPr>
                        <a:graphic>
                          <a:graphicData uri="http://schemas.openxmlformats.org/drawingml/2006/picture">
                            <pic:pic>
                              <pic:nvPicPr>
                                <pic:cNvPr id="1370935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913685" name="Picture">
</wp:docPr>
                        <a:graphic>
                          <a:graphicData uri="http://schemas.openxmlformats.org/drawingml/2006/picture">
                            <pic:pic>
                              <pic:nvPicPr>
                                <pic:cNvPr id="16879136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0049" name="Picture">
</wp:docPr>
                        <a:graphic>
                          <a:graphicData uri="http://schemas.openxmlformats.org/drawingml/2006/picture">
                            <pic:pic>
                              <pic:nvPicPr>
                                <pic:cNvPr id="45480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92304" name="Picture">
</wp:docPr>
                        <a:graphic>
                          <a:graphicData uri="http://schemas.openxmlformats.org/drawingml/2006/picture">
                            <pic:pic>
                              <pic:nvPicPr>
                                <pic:cNvPr id="2139892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890155" name="Picture">
</wp:docPr>
                        <a:graphic>
                          <a:graphicData uri="http://schemas.openxmlformats.org/drawingml/2006/picture">
                            <pic:pic>
                              <pic:nvPicPr>
                                <pic:cNvPr id="4878901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34495" name="Picture">
</wp:docPr>
                        <a:graphic>
                          <a:graphicData uri="http://schemas.openxmlformats.org/drawingml/2006/picture">
                            <pic:pic>
                              <pic:nvPicPr>
                                <pic:cNvPr id="92134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84498" name="Picture">
</wp:docPr>
                        <a:graphic>
                          <a:graphicData uri="http://schemas.openxmlformats.org/drawingml/2006/picture">
                            <pic:pic>
                              <pic:nvPicPr>
                                <pic:cNvPr id="1547284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29896" name="Picture">
</wp:docPr>
                        <a:graphic>
                          <a:graphicData uri="http://schemas.openxmlformats.org/drawingml/2006/picture">
                            <pic:pic>
                              <pic:nvPicPr>
                                <pic:cNvPr id="20930298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94049" name="Picture">
</wp:docPr>
                        <a:graphic>
                          <a:graphicData uri="http://schemas.openxmlformats.org/drawingml/2006/picture">
                            <pic:pic>
                              <pic:nvPicPr>
                                <pic:cNvPr id="10350940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54460" name="Picture">
</wp:docPr>
                        <a:graphic>
                          <a:graphicData uri="http://schemas.openxmlformats.org/drawingml/2006/picture">
                            <pic:pic>
                              <pic:nvPicPr>
                                <pic:cNvPr id="1057854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25633" name="Picture">
</wp:docPr>
                        <a:graphic>
                          <a:graphicData uri="http://schemas.openxmlformats.org/drawingml/2006/picture">
                            <pic:pic>
                              <pic:nvPicPr>
                                <pic:cNvPr id="1576625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590987" name="Picture">
</wp:docPr>
                        <a:graphic>
                          <a:graphicData uri="http://schemas.openxmlformats.org/drawingml/2006/picture">
                            <pic:pic>
                              <pic:nvPicPr>
                                <pic:cNvPr id="20415909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33376" name="Picture">
</wp:docPr>
                        <a:graphic>
                          <a:graphicData uri="http://schemas.openxmlformats.org/drawingml/2006/picture">
                            <pic:pic>
                              <pic:nvPicPr>
                                <pic:cNvPr id="1801733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21164" name="Picture">
</wp:docPr>
                        <a:graphic>
                          <a:graphicData uri="http://schemas.openxmlformats.org/drawingml/2006/picture">
                            <pic:pic>
                              <pic:nvPicPr>
                                <pic:cNvPr id="10703211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80208" name="Picture">
</wp:docPr>
                  <a:graphic>
                    <a:graphicData uri="http://schemas.openxmlformats.org/drawingml/2006/picture">
                      <pic:pic>
                        <pic:nvPicPr>
                          <pic:cNvPr id="120808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67167" name="Picture">
</wp:docPr>
                  <a:graphic>
                    <a:graphicData uri="http://schemas.openxmlformats.org/drawingml/2006/picture">
                      <pic:pic>
                        <pic:nvPicPr>
                          <pic:cNvPr id="32716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19533" name="Picture">
</wp:docPr>
                  <a:graphic>
                    <a:graphicData uri="http://schemas.openxmlformats.org/drawingml/2006/picture">
                      <pic:pic>
                        <pic:nvPicPr>
                          <pic:cNvPr id="23961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Nouvion-sur-meuse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80593" name="Picture">
</wp:docPr>
                  <a:graphic>
                    <a:graphicData uri="http://schemas.openxmlformats.org/drawingml/2006/picture">
                      <pic:pic>
                        <pic:nvPicPr>
                          <pic:cNvPr id="13842805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52701" name="Picture">
</wp:docPr>
                  <a:graphic>
                    <a:graphicData uri="http://schemas.openxmlformats.org/drawingml/2006/picture">
                      <pic:pic>
                        <pic:nvPicPr>
                          <pic:cNvPr id="2032152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906701" name="Picture">
</wp:docPr>
                  <a:graphic>
                    <a:graphicData uri="http://schemas.openxmlformats.org/drawingml/2006/picture">
                      <pic:pic>
                        <pic:nvPicPr>
                          <pic:cNvPr id="1679067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78377" name="Picture">
</wp:docPr>
                        <a:graphic>
                          <a:graphicData uri="http://schemas.openxmlformats.org/drawingml/2006/picture">
                            <pic:pic>
                              <pic:nvPicPr>
                                <pic:cNvPr id="18619783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464204" name="Picture">
</wp:docPr>
                        <a:graphic>
                          <a:graphicData uri="http://schemas.openxmlformats.org/drawingml/2006/picture">
                            <pic:pic>
                              <pic:nvPicPr>
                                <pic:cNvPr id="1990464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86846" name="Picture">
</wp:docPr>
                  <a:graphic>
                    <a:graphicData uri="http://schemas.openxmlformats.org/drawingml/2006/picture">
                      <pic:pic>
                        <pic:nvPicPr>
                          <pic:cNvPr id="30018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5901" name="Picture">
</wp:docPr>
                  <a:graphic>
                    <a:graphicData uri="http://schemas.openxmlformats.org/drawingml/2006/picture">
                      <pic:pic>
                        <pic:nvPicPr>
                          <pic:cNvPr id="6332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51585" name="Picture">
</wp:docPr>
                  <a:graphic>
                    <a:graphicData uri="http://schemas.openxmlformats.org/drawingml/2006/picture">
                      <pic:pic>
                        <pic:nvPicPr>
                          <pic:cNvPr id="170145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Nouvion-sur-meuse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2703" name="Picture">
</wp:docPr>
                  <a:graphic>
                    <a:graphicData uri="http://schemas.openxmlformats.org/drawingml/2006/picture">
                      <pic:pic>
                        <pic:nvPicPr>
                          <pic:cNvPr id="17862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67717" name="Picture">
</wp:docPr>
                  <a:graphic>
                    <a:graphicData uri="http://schemas.openxmlformats.org/drawingml/2006/picture">
                      <pic:pic>
                        <pic:nvPicPr>
                          <pic:cNvPr id="106956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55971" name="Picture">
</wp:docPr>
                  <a:graphic>
                    <a:graphicData uri="http://schemas.openxmlformats.org/drawingml/2006/picture">
                      <pic:pic>
                        <pic:nvPicPr>
                          <pic:cNvPr id="27755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Nouvion-sur-meuse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352528" name="Picture">
</wp:docPr>
                  <a:graphic>
                    <a:graphicData uri="http://schemas.openxmlformats.org/drawingml/2006/picture">
                      <pic:pic>
                        <pic:nvPicPr>
                          <pic:cNvPr id="1007352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33941" name="Picture">
</wp:docPr>
                  <a:graphic>
                    <a:graphicData uri="http://schemas.openxmlformats.org/drawingml/2006/picture">
                      <pic:pic>
                        <pic:nvPicPr>
                          <pic:cNvPr id="1172533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7601160" name="Picture">
</wp:docPr>
                  <a:graphic>
                    <a:graphicData uri="http://schemas.openxmlformats.org/drawingml/2006/picture">
                      <pic:pic>
                        <pic:nvPicPr>
                          <pic:cNvPr id="11176011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13914" name="Picture">
</wp:docPr>
                        <a:graphic>
                          <a:graphicData uri="http://schemas.openxmlformats.org/drawingml/2006/picture">
                            <pic:pic>
                              <pic:nvPicPr>
                                <pic:cNvPr id="859713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99225" name="Picture">
</wp:docPr>
                  <a:graphic>
                    <a:graphicData uri="http://schemas.openxmlformats.org/drawingml/2006/picture">
                      <pic:pic>
                        <pic:nvPicPr>
                          <pic:cNvPr id="67399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37694" name="Picture">
</wp:docPr>
                  <a:graphic>
                    <a:graphicData uri="http://schemas.openxmlformats.org/drawingml/2006/picture">
                      <pic:pic>
                        <pic:nvPicPr>
                          <pic:cNvPr id="152943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95392" name="Picture">
</wp:docPr>
                  <a:graphic>
                    <a:graphicData uri="http://schemas.openxmlformats.org/drawingml/2006/picture">
                      <pic:pic>
                        <pic:nvPicPr>
                          <pic:cNvPr id="42559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Nouvion-sur-meuse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50825" name="Picture">
</wp:docPr>
                  <a:graphic>
                    <a:graphicData uri="http://schemas.openxmlformats.org/drawingml/2006/picture">
                      <pic:pic>
                        <pic:nvPicPr>
                          <pic:cNvPr id="1368650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01815" name="Picture">
</wp:docPr>
                  <a:graphic>
                    <a:graphicData uri="http://schemas.openxmlformats.org/drawingml/2006/picture">
                      <pic:pic>
                        <pic:nvPicPr>
                          <pic:cNvPr id="1769801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525414" name="Picture">
</wp:docPr>
                  <a:graphic>
                    <a:graphicData uri="http://schemas.openxmlformats.org/drawingml/2006/picture">
                      <pic:pic>
                        <pic:nvPicPr>
                          <pic:cNvPr id="5545254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603367" name="Picture">
</wp:docPr>
                        <a:graphic>
                          <a:graphicData uri="http://schemas.openxmlformats.org/drawingml/2006/picture">
                            <pic:pic>
                              <pic:nvPicPr>
                                <pic:cNvPr id="295603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89184" name="Picture">
</wp:docPr>
                  <a:graphic>
                    <a:graphicData uri="http://schemas.openxmlformats.org/drawingml/2006/picture">
                      <pic:pic>
                        <pic:nvPicPr>
                          <pic:cNvPr id="153188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38115" name="Picture">
</wp:docPr>
                  <a:graphic>
                    <a:graphicData uri="http://schemas.openxmlformats.org/drawingml/2006/picture">
                      <pic:pic>
                        <pic:nvPicPr>
                          <pic:cNvPr id="26683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04998" name="Picture">
</wp:docPr>
                  <a:graphic>
                    <a:graphicData uri="http://schemas.openxmlformats.org/drawingml/2006/picture">
                      <pic:pic>
                        <pic:nvPicPr>
                          <pic:cNvPr id="189340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Nouvion-sur-meuse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135199" name="Picture">
</wp:docPr>
                  <a:graphic>
                    <a:graphicData uri="http://schemas.openxmlformats.org/drawingml/2006/picture">
                      <pic:pic>
                        <pic:nvPicPr>
                          <pic:cNvPr id="499135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44562" name="Picture">
</wp:docPr>
                  <a:graphic>
                    <a:graphicData uri="http://schemas.openxmlformats.org/drawingml/2006/picture">
                      <pic:pic>
                        <pic:nvPicPr>
                          <pic:cNvPr id="2031844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574183" name="Picture">
</wp:docPr>
                  <a:graphic>
                    <a:graphicData uri="http://schemas.openxmlformats.org/drawingml/2006/picture">
                      <pic:pic>
                        <pic:nvPicPr>
                          <pic:cNvPr id="1668574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08557" name="Picture">
</wp:docPr>
                        <a:graphic>
                          <a:graphicData uri="http://schemas.openxmlformats.org/drawingml/2006/picture">
                            <pic:pic>
                              <pic:nvPicPr>
                                <pic:cNvPr id="17736085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11407" name="Picture">
</wp:docPr>
                  <a:graphic>
                    <a:graphicData uri="http://schemas.openxmlformats.org/drawingml/2006/picture">
                      <pic:pic>
                        <pic:nvPicPr>
                          <pic:cNvPr id="70231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05757" name="Picture">
</wp:docPr>
                  <a:graphic>
                    <a:graphicData uri="http://schemas.openxmlformats.org/drawingml/2006/picture">
                      <pic:pic>
                        <pic:nvPicPr>
                          <pic:cNvPr id="86980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11992" name="Picture">
</wp:docPr>
                  <a:graphic>
                    <a:graphicData uri="http://schemas.openxmlformats.org/drawingml/2006/picture">
                      <pic:pic>
                        <pic:nvPicPr>
                          <pic:cNvPr id="161231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Nouvion-sur-meuse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333171" name="Picture">
</wp:docPr>
                  <a:graphic>
                    <a:graphicData uri="http://schemas.openxmlformats.org/drawingml/2006/picture">
                      <pic:pic>
                        <pic:nvPicPr>
                          <pic:cNvPr id="18963331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06772" name="Picture">
</wp:docPr>
                  <a:graphic>
                    <a:graphicData uri="http://schemas.openxmlformats.org/drawingml/2006/picture">
                      <pic:pic>
                        <pic:nvPicPr>
                          <pic:cNvPr id="1431506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996271" name="Picture">
</wp:docPr>
                  <a:graphic>
                    <a:graphicData uri="http://schemas.openxmlformats.org/drawingml/2006/picture">
                      <pic:pic>
                        <pic:nvPicPr>
                          <pic:cNvPr id="261996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15129" name="Picture">
</wp:docPr>
                        <a:graphic>
                          <a:graphicData uri="http://schemas.openxmlformats.org/drawingml/2006/picture">
                            <pic:pic>
                              <pic:nvPicPr>
                                <pic:cNvPr id="1537315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86724" name="Picture">
</wp:docPr>
                  <a:graphic>
                    <a:graphicData uri="http://schemas.openxmlformats.org/drawingml/2006/picture">
                      <pic:pic>
                        <pic:nvPicPr>
                          <pic:cNvPr id="96738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77319" name="Picture">
</wp:docPr>
                  <a:graphic>
                    <a:graphicData uri="http://schemas.openxmlformats.org/drawingml/2006/picture">
                      <pic:pic>
                        <pic:nvPicPr>
                          <pic:cNvPr id="84017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23216" name="Picture">
</wp:docPr>
                  <a:graphic>
                    <a:graphicData uri="http://schemas.openxmlformats.org/drawingml/2006/picture">
                      <pic:pic>
                        <pic:nvPicPr>
                          <pic:cNvPr id="85042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Nouvion-sur-meuse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579708" name="Picture">
</wp:docPr>
                  <a:graphic>
                    <a:graphicData uri="http://schemas.openxmlformats.org/drawingml/2006/picture">
                      <pic:pic>
                        <pic:nvPicPr>
                          <pic:cNvPr id="7295797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27384" name="Picture">
</wp:docPr>
                  <a:graphic>
                    <a:graphicData uri="http://schemas.openxmlformats.org/drawingml/2006/picture">
                      <pic:pic>
                        <pic:nvPicPr>
                          <pic:cNvPr id="1108027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008861" name="Picture">
</wp:docPr>
                  <a:graphic>
                    <a:graphicData uri="http://schemas.openxmlformats.org/drawingml/2006/picture">
                      <pic:pic>
                        <pic:nvPicPr>
                          <pic:cNvPr id="19490088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35569" name="Picture">
</wp:docPr>
                  <a:graphic>
                    <a:graphicData uri="http://schemas.openxmlformats.org/drawingml/2006/picture">
                      <pic:pic>
                        <pic:nvPicPr>
                          <pic:cNvPr id="30703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44469" name="Picture">
</wp:docPr>
                  <a:graphic>
                    <a:graphicData uri="http://schemas.openxmlformats.org/drawingml/2006/picture">
                      <pic:pic>
                        <pic:nvPicPr>
                          <pic:cNvPr id="168414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Nouvion-sur-Meuse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6322" name="Picture">
</wp:docPr>
                  <a:graphic>
                    <a:graphicData uri="http://schemas.openxmlformats.org/drawingml/2006/picture">
                      <pic:pic>
                        <pic:nvPicPr>
                          <pic:cNvPr id="18571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"https://fiches-risques.brgm.fr/georisques/casias/SSP4254481" \t "_blank" </w:instrText>
            </w:r>
            <w:r>
              <w:fldChar w:fldCharType="separate"/>
            </w:r>
            <w:r>
              <w:rPr>
                <w:rFonts w:ascii="Marianne" w:hAnsi="Marianne" w:eastAsia="Marianne" w:cs="Marianne"/>
                <w:sz w:val="14"/>
              </w:rPr>
              <w:t xml:space="preserve">SSP4254481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FONDERIE ROLLINGER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"https://fiches-risques.brgm.fr/georisques/casias/SSP3832425" \t "_blank" </w:instrText>
            </w:r>
            <w:r>
              <w:fldChar w:fldCharType="separate"/>
            </w:r>
            <w:r>
              <w:rPr>
                <w:rFonts w:ascii="Marianne" w:hAnsi="Marianne" w:eastAsia="Marianne" w:cs="Marianne"/>
                <w:sz w:val="14"/>
              </w:rPr>
              <w:t xml:space="preserve">SSP3832425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"https://fiches-risques.brgm.fr/georisques/casias/SSP3832424" \t "_blank" </w:instrText>
            </w:r>
            <w:r>
              <w:fldChar w:fldCharType="separate"/>
            </w:r>
            <w:r>
              <w:rPr>
                <w:rFonts w:ascii="Marianne" w:hAnsi="Marianne" w:eastAsia="Marianne" w:cs="Marianne"/>
                <w:sz w:val="14"/>
              </w:rPr>
              <w:t xml:space="preserve">SSP3832424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"https://fiches-risques.brgm.fr/georisques/casias/SSP3831673" \t "_blank" </w:instrText>
            </w:r>
            <w:r>
              <w:fldChar w:fldCharType="separate"/>
            </w:r>
            <w:r>
              <w:rPr>
                <w:rFonts w:ascii="Marianne" w:hAnsi="Marianne" w:eastAsia="Marianne" w:cs="Marianne"/>
                <w:sz w:val="14"/>
              </w:rPr>
              <w:t xml:space="preserve">SSP3831673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pétrole et d'huile de colza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"https://fiches-risques.brgm.fr/georisques/casias/SSP3831672" \t "_blank" </w:instrText>
            </w:r>
            <w:r>
              <w:fldChar w:fldCharType="separate"/>
            </w:r>
            <w:r>
              <w:rPr>
                <w:rFonts w:ascii="Marianne" w:hAnsi="Marianne" w:eastAsia="Marianne" w:cs="Marianne"/>
                <w:sz w:val="14"/>
              </w:rPr>
              <w:t xml:space="preserve">SSP3831672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