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80128" name="Picture">
</wp:docPr>
                  <a:graphic>
                    <a:graphicData uri="http://schemas.openxmlformats.org/drawingml/2006/picture">
                      <pic:pic>
                        <pic:nvPicPr>
                          <pic:cNvPr id="78780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6048754" name="Picture">
</wp:docPr>
                  <a:graphic>
                    <a:graphicData uri="http://schemas.openxmlformats.org/drawingml/2006/picture">
                      <pic:pic>
                        <pic:nvPicPr>
                          <pic:cNvPr id="16160487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6908221" name="Picture">
</wp:docPr>
                        <a:graphic>
                          <a:graphicData uri="http://schemas.openxmlformats.org/drawingml/2006/picture">
                            <pic:pic>
                              <pic:nvPicPr>
                                <pic:cNvPr id="13869082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10160 Nogent-en-Othe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9253404" name="Picture">
</wp:docPr>
                  <a:graphic>
                    <a:graphicData uri="http://schemas.openxmlformats.org/drawingml/2006/picture">
                      <pic:pic>
                        <pic:nvPicPr>
                          <pic:cNvPr id="21192534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254277" name="Picture">
</wp:docPr>
                  <a:graphic>
                    <a:graphicData uri="http://schemas.openxmlformats.org/drawingml/2006/picture">
                      <pic:pic>
                        <pic:nvPicPr>
                          <pic:cNvPr id="1352542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873216" name="Picture">
</wp:docPr>
                  <a:graphic>
                    <a:graphicData uri="http://schemas.openxmlformats.org/drawingml/2006/picture">
                      <pic:pic>
                        <pic:nvPicPr>
                          <pic:cNvPr id="575873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326160" name="Picture">
</wp:docPr>
                  <a:graphic>
                    <a:graphicData uri="http://schemas.openxmlformats.org/drawingml/2006/picture">
                      <pic:pic>
                        <pic:nvPicPr>
                          <pic:cNvPr id="1508326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Nogent-en-Othe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43504" name="Picture">
</wp:docPr>
                  <a:graphic>
                    <a:graphicData uri="http://schemas.openxmlformats.org/drawingml/2006/picture">
                      <pic:pic>
                        <pic:nvPicPr>
                          <pic:cNvPr id="192943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79976" name="Picture">
</wp:docPr>
                        <a:graphic>
                          <a:graphicData uri="http://schemas.openxmlformats.org/drawingml/2006/picture">
                            <pic:pic>
                              <pic:nvPicPr>
                                <pic:cNvPr id="301799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249110" name="Picture">
</wp:docPr>
                        <a:graphic>
                          <a:graphicData uri="http://schemas.openxmlformats.org/drawingml/2006/picture">
                            <pic:pic>
                              <pic:nvPicPr>
                                <pic:cNvPr id="6712491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208732" name="Picture">
</wp:docPr>
                        <a:graphic>
                          <a:graphicData uri="http://schemas.openxmlformats.org/drawingml/2006/picture">
                            <pic:pic>
                              <pic:nvPicPr>
                                <pic:cNvPr id="8222087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381671" name="Picture">
</wp:docPr>
                        <a:graphic>
                          <a:graphicData uri="http://schemas.openxmlformats.org/drawingml/2006/picture">
                            <pic:pic>
                              <pic:nvPicPr>
                                <pic:cNvPr id="9353816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538962" name="Picture">
</wp:docPr>
                        <a:graphic>
                          <a:graphicData uri="http://schemas.openxmlformats.org/drawingml/2006/picture">
                            <pic:pic>
                              <pic:nvPicPr>
                                <pic:cNvPr id="3645389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150019" name="Picture">
</wp:docPr>
                        <a:graphic>
                          <a:graphicData uri="http://schemas.openxmlformats.org/drawingml/2006/picture">
                            <pic:pic>
                              <pic:nvPicPr>
                                <pic:cNvPr id="18081500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206260" name="Picture">
</wp:docPr>
                        <a:graphic>
                          <a:graphicData uri="http://schemas.openxmlformats.org/drawingml/2006/picture">
                            <pic:pic>
                              <pic:nvPicPr>
                                <pic:cNvPr id="18652062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325208" name="Picture">
</wp:docPr>
                        <a:graphic>
                          <a:graphicData uri="http://schemas.openxmlformats.org/drawingml/2006/picture">
                            <pic:pic>
                              <pic:nvPicPr>
                                <pic:cNvPr id="15323252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336264" name="Picture">
</wp:docPr>
                        <a:graphic>
                          <a:graphicData uri="http://schemas.openxmlformats.org/drawingml/2006/picture">
                            <pic:pic>
                              <pic:nvPicPr>
                                <pic:cNvPr id="16353362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184268" name="Picture">
</wp:docPr>
                        <a:graphic>
                          <a:graphicData uri="http://schemas.openxmlformats.org/drawingml/2006/picture">
                            <pic:pic>
                              <pic:nvPicPr>
                                <pic:cNvPr id="3711842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54034" name="Picture">
</wp:docPr>
                        <a:graphic>
                          <a:graphicData uri="http://schemas.openxmlformats.org/drawingml/2006/picture">
                            <pic:pic>
                              <pic:nvPicPr>
                                <pic:cNvPr id="1750540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355901" name="Picture">
</wp:docPr>
                        <a:graphic>
                          <a:graphicData uri="http://schemas.openxmlformats.org/drawingml/2006/picture">
                            <pic:pic>
                              <pic:nvPicPr>
                                <pic:cNvPr id="176535590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764500" name="Picture">
</wp:docPr>
                        <a:graphic>
                          <a:graphicData uri="http://schemas.openxmlformats.org/drawingml/2006/picture">
                            <pic:pic>
                              <pic:nvPicPr>
                                <pic:cNvPr id="16637645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258254" name="Picture">
</wp:docPr>
                        <a:graphic>
                          <a:graphicData uri="http://schemas.openxmlformats.org/drawingml/2006/picture">
                            <pic:pic>
                              <pic:nvPicPr>
                                <pic:cNvPr id="2762582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389012" name="Picture">
</wp:docPr>
                        <a:graphic>
                          <a:graphicData uri="http://schemas.openxmlformats.org/drawingml/2006/picture">
                            <pic:pic>
                              <pic:nvPicPr>
                                <pic:cNvPr id="5613890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945264" name="Picture">
</wp:docPr>
                  <a:graphic>
                    <a:graphicData uri="http://schemas.openxmlformats.org/drawingml/2006/picture">
                      <pic:pic>
                        <pic:nvPicPr>
                          <pic:cNvPr id="1222945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374438" name="Picture">
</wp:docPr>
                  <a:graphic>
                    <a:graphicData uri="http://schemas.openxmlformats.org/drawingml/2006/picture">
                      <pic:pic>
                        <pic:nvPicPr>
                          <pic:cNvPr id="1496374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Nogent-en-Othe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882087" name="Picture">
</wp:docPr>
                  <a:graphic>
                    <a:graphicData uri="http://schemas.openxmlformats.org/drawingml/2006/picture">
                      <pic:pic>
                        <pic:nvPicPr>
                          <pic:cNvPr id="449882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Nogent-en-othe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562216" name="Picture">
</wp:docPr>
                  <a:graphic>
                    <a:graphicData uri="http://schemas.openxmlformats.org/drawingml/2006/picture">
                      <pic:pic>
                        <pic:nvPicPr>
                          <pic:cNvPr id="19955622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315581" name="Picture">
</wp:docPr>
                  <a:graphic>
                    <a:graphicData uri="http://schemas.openxmlformats.org/drawingml/2006/picture">
                      <pic:pic>
                        <pic:nvPicPr>
                          <pic:cNvPr id="3473155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5216640" name="Picture">
</wp:docPr>
                  <a:graphic>
                    <a:graphicData uri="http://schemas.openxmlformats.org/drawingml/2006/picture">
                      <pic:pic>
                        <pic:nvPicPr>
                          <pic:cNvPr id="21352166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594961" name="Picture">
</wp:docPr>
                        <a:graphic>
                          <a:graphicData uri="http://schemas.openxmlformats.org/drawingml/2006/picture">
                            <pic:pic>
                              <pic:nvPicPr>
                                <pic:cNvPr id="8985949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11225" name="Picture">
</wp:docPr>
                  <a:graphic>
                    <a:graphicData uri="http://schemas.openxmlformats.org/drawingml/2006/picture">
                      <pic:pic>
                        <pic:nvPicPr>
                          <pic:cNvPr id="79811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758987" name="Picture">
</wp:docPr>
                  <a:graphic>
                    <a:graphicData uri="http://schemas.openxmlformats.org/drawingml/2006/picture">
                      <pic:pic>
                        <pic:nvPicPr>
                          <pic:cNvPr id="1722758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Nogent-en-Othe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262783" name="Picture">
</wp:docPr>
                  <a:graphic>
                    <a:graphicData uri="http://schemas.openxmlformats.org/drawingml/2006/picture">
                      <pic:pic>
                        <pic:nvPicPr>
                          <pic:cNvPr id="682262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Nogent-en-othe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173329" name="Picture">
</wp:docPr>
                  <a:graphic>
                    <a:graphicData uri="http://schemas.openxmlformats.org/drawingml/2006/picture">
                      <pic:pic>
                        <pic:nvPicPr>
                          <pic:cNvPr id="12241733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272469" name="Picture">
</wp:docPr>
                  <a:graphic>
                    <a:graphicData uri="http://schemas.openxmlformats.org/drawingml/2006/picture">
                      <pic:pic>
                        <pic:nvPicPr>
                          <pic:cNvPr id="20862724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9136643" name="Picture">
</wp:docPr>
                  <a:graphic>
                    <a:graphicData uri="http://schemas.openxmlformats.org/drawingml/2006/picture">
                      <pic:pic>
                        <pic:nvPicPr>
                          <pic:cNvPr id="20591366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7143" name="Picture">
</wp:docPr>
                        <a:graphic>
                          <a:graphicData uri="http://schemas.openxmlformats.org/drawingml/2006/picture">
                            <pic:pic>
                              <pic:nvPicPr>
                                <pic:cNvPr id="38171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154724" name="Picture">
</wp:docPr>
                  <a:graphic>
                    <a:graphicData uri="http://schemas.openxmlformats.org/drawingml/2006/picture">
                      <pic:pic>
                        <pic:nvPicPr>
                          <pic:cNvPr id="467154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832838" name="Picture">
</wp:docPr>
                  <a:graphic>
                    <a:graphicData uri="http://schemas.openxmlformats.org/drawingml/2006/picture">
                      <pic:pic>
                        <pic:nvPicPr>
                          <pic:cNvPr id="2049832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Nogent-en-Othe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789448" name="Picture">
</wp:docPr>
                  <a:graphic>
                    <a:graphicData uri="http://schemas.openxmlformats.org/drawingml/2006/picture">
                      <pic:pic>
                        <pic:nvPicPr>
                          <pic:cNvPr id="1690789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Nogent-en-othe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73247" name="Picture">
</wp:docPr>
                  <a:graphic>
                    <a:graphicData uri="http://schemas.openxmlformats.org/drawingml/2006/picture">
                      <pic:pic>
                        <pic:nvPicPr>
                          <pic:cNvPr id="6427324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950010" name="Picture">
</wp:docPr>
                  <a:graphic>
                    <a:graphicData uri="http://schemas.openxmlformats.org/drawingml/2006/picture">
                      <pic:pic>
                        <pic:nvPicPr>
                          <pic:cNvPr id="10849500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034675" name="Picture">
</wp:docPr>
                  <a:graphic>
                    <a:graphicData uri="http://schemas.openxmlformats.org/drawingml/2006/picture">
                      <pic:pic>
                        <pic:nvPicPr>
                          <pic:cNvPr id="9403467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392577" name="Picture">
</wp:docPr>
                        <a:graphic>
                          <a:graphicData uri="http://schemas.openxmlformats.org/drawingml/2006/picture">
                            <pic:pic>
                              <pic:nvPicPr>
                                <pic:cNvPr id="23839257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192178" name="Picture">
</wp:docPr>
                  <a:graphic>
                    <a:graphicData uri="http://schemas.openxmlformats.org/drawingml/2006/picture">
                      <pic:pic>
                        <pic:nvPicPr>
                          <pic:cNvPr id="756192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382245" name="Picture">
</wp:docPr>
                  <a:graphic>
                    <a:graphicData uri="http://schemas.openxmlformats.org/drawingml/2006/picture">
                      <pic:pic>
                        <pic:nvPicPr>
                          <pic:cNvPr id="1297382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Nogent-en-Othe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308499" name="Picture">
</wp:docPr>
                  <a:graphic>
                    <a:graphicData uri="http://schemas.openxmlformats.org/drawingml/2006/picture">
                      <pic:pic>
                        <pic:nvPicPr>
                          <pic:cNvPr id="1869308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Nogent-en-othe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215556" name="Picture">
</wp:docPr>
                  <a:graphic>
                    <a:graphicData uri="http://schemas.openxmlformats.org/drawingml/2006/picture">
                      <pic:pic>
                        <pic:nvPicPr>
                          <pic:cNvPr id="2005215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044290" name="Picture">
</wp:docPr>
                  <a:graphic>
                    <a:graphicData uri="http://schemas.openxmlformats.org/drawingml/2006/picture">
                      <pic:pic>
                        <pic:nvPicPr>
                          <pic:cNvPr id="426044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Nogent-en-Othe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693191" name="Picture">
</wp:docPr>
                  <a:graphic>
                    <a:graphicData uri="http://schemas.openxmlformats.org/drawingml/2006/picture">
                      <pic:pic>
                        <pic:nvPicPr>
                          <pic:cNvPr id="757693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Nogent-en-othe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145936" name="Picture">
</wp:docPr>
                  <a:graphic>
                    <a:graphicData uri="http://schemas.openxmlformats.org/drawingml/2006/picture">
                      <pic:pic>
                        <pic:nvPicPr>
                          <pic:cNvPr id="11911459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055036" name="Picture">
</wp:docPr>
                  <a:graphic>
                    <a:graphicData uri="http://schemas.openxmlformats.org/drawingml/2006/picture">
                      <pic:pic>
                        <pic:nvPicPr>
                          <pic:cNvPr id="19360550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5741122" name="Picture">
</wp:docPr>
                  <a:graphic>
                    <a:graphicData uri="http://schemas.openxmlformats.org/drawingml/2006/picture">
                      <pic:pic>
                        <pic:nvPicPr>
                          <pic:cNvPr id="13557411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190170" name="Picture">
</wp:docPr>
                        <a:graphic>
                          <a:graphicData uri="http://schemas.openxmlformats.org/drawingml/2006/picture">
                            <pic:pic>
                              <pic:nvPicPr>
                                <pic:cNvPr id="4541901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216413" name="Picture">
</wp:docPr>
                  <a:graphic>
                    <a:graphicData uri="http://schemas.openxmlformats.org/drawingml/2006/picture">
                      <pic:pic>
                        <pic:nvPicPr>
                          <pic:cNvPr id="1011216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342165" name="Picture">
</wp:docPr>
                  <a:graphic>
                    <a:graphicData uri="http://schemas.openxmlformats.org/drawingml/2006/picture">
                      <pic:pic>
                        <pic:nvPicPr>
                          <pic:cNvPr id="986342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Nogent-en-Othe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416028" name="Picture">
</wp:docPr>
                  <a:graphic>
                    <a:graphicData uri="http://schemas.openxmlformats.org/drawingml/2006/picture">
                      <pic:pic>
                        <pic:nvPicPr>
                          <pic:cNvPr id="2122416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Nogent-en-othe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074343" name="Picture">
</wp:docPr>
                  <a:graphic>
                    <a:graphicData uri="http://schemas.openxmlformats.org/drawingml/2006/picture">
                      <pic:pic>
                        <pic:nvPicPr>
                          <pic:cNvPr id="10900743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027632" name="Picture">
</wp:docPr>
                  <a:graphic>
                    <a:graphicData uri="http://schemas.openxmlformats.org/drawingml/2006/picture">
                      <pic:pic>
                        <pic:nvPicPr>
                          <pic:cNvPr id="18470276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039032" name="Picture">
</wp:docPr>
                  <a:graphic>
                    <a:graphicData uri="http://schemas.openxmlformats.org/drawingml/2006/picture">
                      <pic:pic>
                        <pic:nvPicPr>
                          <pic:cNvPr id="1000390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057816" name="Picture">
</wp:docPr>
                        <a:graphic>
                          <a:graphicData uri="http://schemas.openxmlformats.org/drawingml/2006/picture">
                            <pic:pic>
                              <pic:nvPicPr>
                                <pic:cNvPr id="13700578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46473" name="Picture">
</wp:docPr>
                  <a:graphic>
                    <a:graphicData uri="http://schemas.openxmlformats.org/drawingml/2006/picture">
                      <pic:pic>
                        <pic:nvPicPr>
                          <pic:cNvPr id="69846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731567" name="Picture">
</wp:docPr>
                  <a:graphic>
                    <a:graphicData uri="http://schemas.openxmlformats.org/drawingml/2006/picture">
                      <pic:pic>
                        <pic:nvPicPr>
                          <pic:cNvPr id="1549731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Nogent-en-Othe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054792" name="Picture">
</wp:docPr>
                  <a:graphic>
                    <a:graphicData uri="http://schemas.openxmlformats.org/drawingml/2006/picture">
                      <pic:pic>
                        <pic:nvPicPr>
                          <pic:cNvPr id="1280054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"https://fiches-risques.brgm.fr/georisques/cavite/CHAAW0026967" \t "_self" </w:instrText>
            </w:r>
            <w:r>
              <w:fldChar w:fldCharType="separate"/>
            </w:r>
            <w:r>
              <w:rPr>
                <w:rFonts w:ascii="Marianne" w:hAnsi="Marianne" w:eastAsia="Marianne" w:cs="Marianne"/>
                <w:sz w:val="14"/>
              </w:rPr>
              <w:t xml:space="preserve">CHAAW0026967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Golurie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"https://fiches-risques.brgm.fr/georisques/cavite/CHAAW0026969" \t "_self" </w:instrText>
            </w:r>
            <w:r>
              <w:fldChar w:fldCharType="separate"/>
            </w:r>
            <w:r>
              <w:rPr>
                <w:rFonts w:ascii="Marianne" w:hAnsi="Marianne" w:eastAsia="Marianne" w:cs="Marianne"/>
                <w:sz w:val="14"/>
              </w:rPr>
              <w:t xml:space="preserve">CHAAW0026969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Bîme de la vallée aux Courillons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"https://fiches-risques.brgm.fr/georisques/cavite/CHAAW0026984" \t "_self" </w:instrText>
            </w:r>
            <w:r>
              <w:fldChar w:fldCharType="separate"/>
            </w:r>
            <w:r>
              <w:rPr>
                <w:rFonts w:ascii="Marianne" w:hAnsi="Marianne" w:eastAsia="Marianne" w:cs="Marianne"/>
                <w:sz w:val="14"/>
              </w:rPr>
              <w:t xml:space="preserve">CHAAW0026984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Bîme aux enfants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765098" name="Picture">
</wp:docPr>
                  <a:graphic>
                    <a:graphicData uri="http://schemas.openxmlformats.org/drawingml/2006/picture">
                      <pic:pic>
                        <pic:nvPicPr>
                          <pic:cNvPr id="852765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682209" name="Picture">
</wp:docPr>
                  <a:graphic>
                    <a:graphicData uri="http://schemas.openxmlformats.org/drawingml/2006/picture">
                      <pic:pic>
                        <pic:nvPicPr>
                          <pic:cNvPr id="370682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Nogent-en-Othe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219004" name="Picture">
</wp:docPr>
                  <a:graphic>
                    <a:graphicData uri="http://schemas.openxmlformats.org/drawingml/2006/picture">
                      <pic:pic>
                        <pic:nvPicPr>
                          <pic:cNvPr id="986219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