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308422" name="Picture">
</wp:docPr>
                  <a:graphic>
                    <a:graphicData uri="http://schemas.openxmlformats.org/drawingml/2006/picture">
                      <pic:pic>
                        <pic:nvPicPr>
                          <pic:cNvPr id="1608308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5551690" name="Picture">
</wp:docPr>
                  <a:graphic>
                    <a:graphicData uri="http://schemas.openxmlformats.org/drawingml/2006/picture">
                      <pic:pic>
                        <pic:nvPicPr>
                          <pic:cNvPr id="485551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697364" name="Picture">
</wp:docPr>
                        <a:graphic>
                          <a:graphicData uri="http://schemas.openxmlformats.org/drawingml/2006/picture">
                            <pic:pic>
                              <pic:nvPicPr>
                                <pic:cNvPr id="956973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33750 Nérigean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7193669" name="Picture">
</wp:docPr>
                  <a:graphic>
                    <a:graphicData uri="http://schemas.openxmlformats.org/drawingml/2006/picture">
                      <pic:pic>
                        <pic:nvPicPr>
                          <pic:cNvPr id="707193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8809046" name="Picture">
</wp:docPr>
                  <a:graphic>
                    <a:graphicData uri="http://schemas.openxmlformats.org/drawingml/2006/picture">
                      <pic:pic>
                        <pic:nvPicPr>
                          <pic:cNvPr id="16488090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351410" name="Picture">
</wp:docPr>
                  <a:graphic>
                    <a:graphicData uri="http://schemas.openxmlformats.org/drawingml/2006/picture">
                      <pic:pic>
                        <pic:nvPicPr>
                          <pic:cNvPr id="188335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738518" name="Picture">
</wp:docPr>
                  <a:graphic>
                    <a:graphicData uri="http://schemas.openxmlformats.org/drawingml/2006/picture">
                      <pic:pic>
                        <pic:nvPicPr>
                          <pic:cNvPr id="164273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33750 Nérigean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559616" name="Picture">
</wp:docPr>
                  <a:graphic>
                    <a:graphicData uri="http://schemas.openxmlformats.org/drawingml/2006/picture">
                      <pic:pic>
                        <pic:nvPicPr>
                          <pic:cNvPr id="1468559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507140" name="Picture">
</wp:docPr>
                        <a:graphic>
                          <a:graphicData uri="http://schemas.openxmlformats.org/drawingml/2006/picture">
                            <pic:pic>
                              <pic:nvPicPr>
                                <pic:cNvPr id="9085071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00864" name="Picture">
</wp:docPr>
                        <a:graphic>
                          <a:graphicData uri="http://schemas.openxmlformats.org/drawingml/2006/picture">
                            <pic:pic>
                              <pic:nvPicPr>
                                <pic:cNvPr id="2689008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476428" name="Picture">
</wp:docPr>
                        <a:graphic>
                          <a:graphicData uri="http://schemas.openxmlformats.org/drawingml/2006/picture">
                            <pic:pic>
                              <pic:nvPicPr>
                                <pic:cNvPr id="5164764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428264" name="Picture">
</wp:docPr>
                        <a:graphic>
                          <a:graphicData uri="http://schemas.openxmlformats.org/drawingml/2006/picture">
                            <pic:pic>
                              <pic:nvPicPr>
                                <pic:cNvPr id="1308428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138184" name="Picture">
</wp:docPr>
                        <a:graphic>
                          <a:graphicData uri="http://schemas.openxmlformats.org/drawingml/2006/picture">
                            <pic:pic>
                              <pic:nvPicPr>
                                <pic:cNvPr id="592138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602133" name="Picture">
</wp:docPr>
                        <a:graphic>
                          <a:graphicData uri="http://schemas.openxmlformats.org/drawingml/2006/picture">
                            <pic:pic>
                              <pic:nvPicPr>
                                <pic:cNvPr id="19836021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126712" name="Picture">
</wp:docPr>
                        <a:graphic>
                          <a:graphicData uri="http://schemas.openxmlformats.org/drawingml/2006/picture">
                            <pic:pic>
                              <pic:nvPicPr>
                                <pic:cNvPr id="12291267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286060" name="Picture">
</wp:docPr>
                        <a:graphic>
                          <a:graphicData uri="http://schemas.openxmlformats.org/drawingml/2006/picture">
                            <pic:pic>
                              <pic:nvPicPr>
                                <pic:cNvPr id="1654286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406481" name="Picture">
</wp:docPr>
                        <a:graphic>
                          <a:graphicData uri="http://schemas.openxmlformats.org/drawingml/2006/picture">
                            <pic:pic>
                              <pic:nvPicPr>
                                <pic:cNvPr id="17294064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060033" name="Picture">
</wp:docPr>
                        <a:graphic>
                          <a:graphicData uri="http://schemas.openxmlformats.org/drawingml/2006/picture">
                            <pic:pic>
                              <pic:nvPicPr>
                                <pic:cNvPr id="6600600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892692" name="Picture">
</wp:docPr>
                        <a:graphic>
                          <a:graphicData uri="http://schemas.openxmlformats.org/drawingml/2006/picture">
                            <pic:pic>
                              <pic:nvPicPr>
                                <pic:cNvPr id="7608926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466368" name="Picture">
</wp:docPr>
                        <a:graphic>
                          <a:graphicData uri="http://schemas.openxmlformats.org/drawingml/2006/picture">
                            <pic:pic>
                              <pic:nvPicPr>
                                <pic:cNvPr id="3894663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476455" name="Picture">
</wp:docPr>
                        <a:graphic>
                          <a:graphicData uri="http://schemas.openxmlformats.org/drawingml/2006/picture">
                            <pic:pic>
                              <pic:nvPicPr>
                                <pic:cNvPr id="4654764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747864" name="Picture">
</wp:docPr>
                        <a:graphic>
                          <a:graphicData uri="http://schemas.openxmlformats.org/drawingml/2006/picture">
                            <pic:pic>
                              <pic:nvPicPr>
                                <pic:cNvPr id="14027478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617133" name="Picture">
</wp:docPr>
                        <a:graphic>
                          <a:graphicData uri="http://schemas.openxmlformats.org/drawingml/2006/picture">
                            <pic:pic>
                              <pic:nvPicPr>
                                <pic:cNvPr id="14356171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235451" name="Picture">
</wp:docPr>
                        <a:graphic>
                          <a:graphicData uri="http://schemas.openxmlformats.org/drawingml/2006/picture">
                            <pic:pic>
                              <pic:nvPicPr>
                                <pic:cNvPr id="8622354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65682" name="Picture">
</wp:docPr>
                        <a:graphic>
                          <a:graphicData uri="http://schemas.openxmlformats.org/drawingml/2006/picture">
                            <pic:pic>
                              <pic:nvPicPr>
                                <pic:cNvPr id="14594656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255554" name="Picture">
</wp:docPr>
                        <a:graphic>
                          <a:graphicData uri="http://schemas.openxmlformats.org/drawingml/2006/picture">
                            <pic:pic>
                              <pic:nvPicPr>
                                <pic:cNvPr id="20592555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739321" name="Picture">
</wp:docPr>
                        <a:graphic>
                          <a:graphicData uri="http://schemas.openxmlformats.org/drawingml/2006/picture">
                            <pic:pic>
                              <pic:nvPicPr>
                                <pic:cNvPr id="6487393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207987" name="Picture">
</wp:docPr>
                        <a:graphic>
                          <a:graphicData uri="http://schemas.openxmlformats.org/drawingml/2006/picture">
                            <pic:pic>
                              <pic:nvPicPr>
                                <pic:cNvPr id="4042079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571748" name="Picture">
</wp:docPr>
                        <a:graphic>
                          <a:graphicData uri="http://schemas.openxmlformats.org/drawingml/2006/picture">
                            <pic:pic>
                              <pic:nvPicPr>
                                <pic:cNvPr id="12315717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990530" name="Picture">
</wp:docPr>
                  <a:graphic>
                    <a:graphicData uri="http://schemas.openxmlformats.org/drawingml/2006/picture">
                      <pic:pic>
                        <pic:nvPicPr>
                          <pic:cNvPr id="97699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038531" name="Picture">
</wp:docPr>
                  <a:graphic>
                    <a:graphicData uri="http://schemas.openxmlformats.org/drawingml/2006/picture">
                      <pic:pic>
                        <pic:nvPicPr>
                          <pic:cNvPr id="91503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33750 Nérigean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683773" name="Picture">
</wp:docPr>
                  <a:graphic>
                    <a:graphicData uri="http://schemas.openxmlformats.org/drawingml/2006/picture">
                      <pic:pic>
                        <pic:nvPicPr>
                          <pic:cNvPr id="145768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Nerigean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076178" name="Picture">
</wp:docPr>
                  <a:graphic>
                    <a:graphicData uri="http://schemas.openxmlformats.org/drawingml/2006/picture">
                      <pic:pic>
                        <pic:nvPicPr>
                          <pic:cNvPr id="11980761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406286" name="Picture">
</wp:docPr>
                  <a:graphic>
                    <a:graphicData uri="http://schemas.openxmlformats.org/drawingml/2006/picture">
                      <pic:pic>
                        <pic:nvPicPr>
                          <pic:cNvPr id="9324062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1845587" name="Picture">
</wp:docPr>
                  <a:graphic>
                    <a:graphicData uri="http://schemas.openxmlformats.org/drawingml/2006/picture">
                      <pic:pic>
                        <pic:nvPicPr>
                          <pic:cNvPr id="7918455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166946" name="Picture">
</wp:docPr>
                        <a:graphic>
                          <a:graphicData uri="http://schemas.openxmlformats.org/drawingml/2006/picture">
                            <pic:pic>
                              <pic:nvPicPr>
                                <pic:cNvPr id="6351669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517065" name="Picture">
</wp:docPr>
                  <a:graphic>
                    <a:graphicData uri="http://schemas.openxmlformats.org/drawingml/2006/picture">
                      <pic:pic>
                        <pic:nvPicPr>
                          <pic:cNvPr id="1627517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332389" name="Picture">
</wp:docPr>
                  <a:graphic>
                    <a:graphicData uri="http://schemas.openxmlformats.org/drawingml/2006/picture">
                      <pic:pic>
                        <pic:nvPicPr>
                          <pic:cNvPr id="127933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33750 Nérigean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118143" name="Picture">
</wp:docPr>
                  <a:graphic>
                    <a:graphicData uri="http://schemas.openxmlformats.org/drawingml/2006/picture">
                      <pic:pic>
                        <pic:nvPicPr>
                          <pic:cNvPr id="92111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Nerigean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394682" name="Picture">
</wp:docPr>
                  <a:graphic>
                    <a:graphicData uri="http://schemas.openxmlformats.org/drawingml/2006/picture">
                      <pic:pic>
                        <pic:nvPicPr>
                          <pic:cNvPr id="19513946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631109" name="Picture">
</wp:docPr>
                  <a:graphic>
                    <a:graphicData uri="http://schemas.openxmlformats.org/drawingml/2006/picture">
                      <pic:pic>
                        <pic:nvPicPr>
                          <pic:cNvPr id="2416311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8880646" name="Picture">
</wp:docPr>
                  <a:graphic>
                    <a:graphicData uri="http://schemas.openxmlformats.org/drawingml/2006/picture">
                      <pic:pic>
                        <pic:nvPicPr>
                          <pic:cNvPr id="4888806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905727" name="Picture">
</wp:docPr>
                        <a:graphic>
                          <a:graphicData uri="http://schemas.openxmlformats.org/drawingml/2006/picture">
                            <pic:pic>
                              <pic:nvPicPr>
                                <pic:cNvPr id="15049057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34621" name="Picture">
</wp:docPr>
                        <a:graphic>
                          <a:graphicData uri="http://schemas.openxmlformats.org/drawingml/2006/picture">
                            <pic:pic>
                              <pic:nvPicPr>
                                <pic:cNvPr id="1445346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459094" name="Picture">
</wp:docPr>
                  <a:graphic>
                    <a:graphicData uri="http://schemas.openxmlformats.org/drawingml/2006/picture">
                      <pic:pic>
                        <pic:nvPicPr>
                          <pic:cNvPr id="1858459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982551" name="Picture">
</wp:docPr>
                  <a:graphic>
                    <a:graphicData uri="http://schemas.openxmlformats.org/drawingml/2006/picture">
                      <pic:pic>
                        <pic:nvPicPr>
                          <pic:cNvPr id="22398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33750 Nérigean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455116" name="Picture">
</wp:docPr>
                  <a:graphic>
                    <a:graphicData uri="http://schemas.openxmlformats.org/drawingml/2006/picture">
                      <pic:pic>
                        <pic:nvPicPr>
                          <pic:cNvPr id="1194455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Nerigean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981150" name="Picture">
</wp:docPr>
                  <a:graphic>
                    <a:graphicData uri="http://schemas.openxmlformats.org/drawingml/2006/picture">
                      <pic:pic>
                        <pic:nvPicPr>
                          <pic:cNvPr id="122498115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130697" name="Picture">
</wp:docPr>
                  <a:graphic>
                    <a:graphicData uri="http://schemas.openxmlformats.org/drawingml/2006/picture">
                      <pic:pic>
                        <pic:nvPicPr>
                          <pic:cNvPr id="7731306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6488298" name="Picture">
</wp:docPr>
                  <a:graphic>
                    <a:graphicData uri="http://schemas.openxmlformats.org/drawingml/2006/picture">
                      <pic:pic>
                        <pic:nvPicPr>
                          <pic:cNvPr id="50648829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de Nérigean (33DDTM20110023)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80312" name="Picture">
</wp:docPr>
                        <a:graphic>
                          <a:graphicData uri="http://schemas.openxmlformats.org/drawingml/2006/picture">
                            <pic:pic>
                              <pic:nvPicPr>
                                <pic:cNvPr id="8788031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de Nérigean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04/07/2011</w:t>
                    <w:br/>
                    <w:t xml:space="preserve">Date d'approbation : 10/08/2020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"/donnee-risques/PPR/Fiche-ppr/pprn/33DDTM20110023"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180916" name="Picture">
</wp:docPr>
                  <a:graphic>
                    <a:graphicData uri="http://schemas.openxmlformats.org/drawingml/2006/picture">
                      <pic:pic>
                        <pic:nvPicPr>
                          <pic:cNvPr id="198218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131698" name="Picture">
</wp:docPr>
                  <a:graphic>
                    <a:graphicData uri="http://schemas.openxmlformats.org/drawingml/2006/picture">
                      <pic:pic>
                        <pic:nvPicPr>
                          <pic:cNvPr id="187613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33750 Nérigean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998949" name="Picture">
</wp:docPr>
                  <a:graphic>
                    <a:graphicData uri="http://schemas.openxmlformats.org/drawingml/2006/picture">
                      <pic:pic>
                        <pic:nvPicPr>
                          <pic:cNvPr id="2027998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Nerigean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987980" name="Picture">
</wp:docPr>
                        <a:graphic>
                          <a:graphicData uri="http://schemas.openxmlformats.org/drawingml/2006/picture">
                            <pic:pic>
                              <pic:nvPicPr>
                                <pic:cNvPr id="587987980"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00541" name="Picture">
</wp:docPr>
                  <a:graphic>
                    <a:graphicData uri="http://schemas.openxmlformats.org/drawingml/2006/picture">
                      <pic:pic>
                        <pic:nvPicPr>
                          <pic:cNvPr id="4240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872992" name="Picture">
</wp:docPr>
                  <a:graphic>
                    <a:graphicData uri="http://schemas.openxmlformats.org/drawingml/2006/picture">
                      <pic:pic>
                        <pic:nvPicPr>
                          <pic:cNvPr id="125987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33750 Nérigean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138003" name="Picture">
</wp:docPr>
                  <a:graphic>
                    <a:graphicData uri="http://schemas.openxmlformats.org/drawingml/2006/picture">
                      <pic:pic>
                        <pic:nvPicPr>
                          <pic:cNvPr id="93213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Nerigean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10072" name="Picture">
</wp:docPr>
                  <a:graphic>
                    <a:graphicData uri="http://schemas.openxmlformats.org/drawingml/2006/picture">
                      <pic:pic>
                        <pic:nvPicPr>
                          <pic:cNvPr id="152510072"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522159" name="Picture">
</wp:docPr>
                  <a:graphic>
                    <a:graphicData uri="http://schemas.openxmlformats.org/drawingml/2006/picture">
                      <pic:pic>
                        <pic:nvPicPr>
                          <pic:cNvPr id="8745221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7537363" name="Picture">
</wp:docPr>
                  <a:graphic>
                    <a:graphicData uri="http://schemas.openxmlformats.org/drawingml/2006/picture">
                      <pic:pic>
                        <pic:nvPicPr>
                          <pic:cNvPr id="1807537363"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749830" name="Picture">
</wp:docPr>
                        <a:graphic>
                          <a:graphicData uri="http://schemas.openxmlformats.org/drawingml/2006/picture">
                            <pic:pic>
                              <pic:nvPicPr>
                                <pic:cNvPr id="12277498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376192" name="Picture">
</wp:docPr>
                  <a:graphic>
                    <a:graphicData uri="http://schemas.openxmlformats.org/drawingml/2006/picture">
                      <pic:pic>
                        <pic:nvPicPr>
                          <pic:cNvPr id="158637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116074" name="Picture">
</wp:docPr>
                  <a:graphic>
                    <a:graphicData uri="http://schemas.openxmlformats.org/drawingml/2006/picture">
                      <pic:pic>
                        <pic:nvPicPr>
                          <pic:cNvPr id="72511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33750 Nérigean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707906" name="Picture">
</wp:docPr>
                  <a:graphic>
                    <a:graphicData uri="http://schemas.openxmlformats.org/drawingml/2006/picture">
                      <pic:pic>
                        <pic:nvPicPr>
                          <pic:cNvPr id="234707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Nerigean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25078" name="Picture">
</wp:docPr>
                  <a:graphic>
                    <a:graphicData uri="http://schemas.openxmlformats.org/drawingml/2006/picture">
                      <pic:pic>
                        <pic:nvPicPr>
                          <pic:cNvPr id="1509250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014403" name="Picture">
</wp:docPr>
                  <a:graphic>
                    <a:graphicData uri="http://schemas.openxmlformats.org/drawingml/2006/picture">
                      <pic:pic>
                        <pic:nvPicPr>
                          <pic:cNvPr id="15010144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5012467" name="Picture">
</wp:docPr>
                  <a:graphic>
                    <a:graphicData uri="http://schemas.openxmlformats.org/drawingml/2006/picture">
                      <pic:pic>
                        <pic:nvPicPr>
                          <pic:cNvPr id="51501246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471696" name="Picture">
</wp:docPr>
                        <a:graphic>
                          <a:graphicData uri="http://schemas.openxmlformats.org/drawingml/2006/picture">
                            <pic:pic>
                              <pic:nvPicPr>
                                <pic:cNvPr id="12884716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653781" name="Picture">
</wp:docPr>
                  <a:graphic>
                    <a:graphicData uri="http://schemas.openxmlformats.org/drawingml/2006/picture">
                      <pic:pic>
                        <pic:nvPicPr>
                          <pic:cNvPr id="1103653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175341" name="Picture">
</wp:docPr>
                  <a:graphic>
                    <a:graphicData uri="http://schemas.openxmlformats.org/drawingml/2006/picture">
                      <pic:pic>
                        <pic:nvPicPr>
                          <pic:cNvPr id="1422175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33750 Nérigean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296659" name="Picture">
</wp:docPr>
                  <a:graphic>
                    <a:graphicData uri="http://schemas.openxmlformats.org/drawingml/2006/picture">
                      <pic:pic>
                        <pic:nvPicPr>
                          <pic:cNvPr id="882296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Nerigean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446049" name="Picture">
</wp:docPr>
                  <a:graphic>
                    <a:graphicData uri="http://schemas.openxmlformats.org/drawingml/2006/picture">
                      <pic:pic>
                        <pic:nvPicPr>
                          <pic:cNvPr id="10764460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798940" name="Picture">
</wp:docPr>
                  <a:graphic>
                    <a:graphicData uri="http://schemas.openxmlformats.org/drawingml/2006/picture">
                      <pic:pic>
                        <pic:nvPicPr>
                          <pic:cNvPr id="6807989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5035147" name="Picture">
</wp:docPr>
                  <a:graphic>
                    <a:graphicData uri="http://schemas.openxmlformats.org/drawingml/2006/picture">
                      <pic:pic>
                        <pic:nvPicPr>
                          <pic:cNvPr id="12350351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317662" name="Picture">
</wp:docPr>
                        <a:graphic>
                          <a:graphicData uri="http://schemas.openxmlformats.org/drawingml/2006/picture">
                            <pic:pic>
                              <pic:nvPicPr>
                                <pic:cNvPr id="15223176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008510" name="Picture">
</wp:docPr>
                  <a:graphic>
                    <a:graphicData uri="http://schemas.openxmlformats.org/drawingml/2006/picture">
                      <pic:pic>
                        <pic:nvPicPr>
                          <pic:cNvPr id="2049008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36177" name="Picture">
</wp:docPr>
                  <a:graphic>
                    <a:graphicData uri="http://schemas.openxmlformats.org/drawingml/2006/picture">
                      <pic:pic>
                        <pic:nvPicPr>
                          <pic:cNvPr id="19603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33750 Nérigean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327842" name="Picture">
</wp:docPr>
                  <a:graphic>
                    <a:graphicData uri="http://schemas.openxmlformats.org/drawingml/2006/picture">
                      <pic:pic>
                        <pic:nvPicPr>
                          <pic:cNvPr id="1699327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Nerigean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589417" name="Picture">
</wp:docPr>
                  <a:graphic>
                    <a:graphicData uri="http://schemas.openxmlformats.org/drawingml/2006/picture">
                      <pic:pic>
                        <pic:nvPicPr>
                          <pic:cNvPr id="73858941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754777" name="Picture">
</wp:docPr>
                  <a:graphic>
                    <a:graphicData uri="http://schemas.openxmlformats.org/drawingml/2006/picture">
                      <pic:pic>
                        <pic:nvPicPr>
                          <pic:cNvPr id="5807547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2771883" name="Picture">
</wp:docPr>
                  <a:graphic>
                    <a:graphicData uri="http://schemas.openxmlformats.org/drawingml/2006/picture">
                      <pic:pic>
                        <pic:nvPicPr>
                          <pic:cNvPr id="144277188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133850" name="Picture">
</wp:docPr>
                  <a:graphic>
                    <a:graphicData uri="http://schemas.openxmlformats.org/drawingml/2006/picture">
                      <pic:pic>
                        <pic:nvPicPr>
                          <pic:cNvPr id="133013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894574" name="Picture">
</wp:docPr>
                  <a:graphic>
                    <a:graphicData uri="http://schemas.openxmlformats.org/drawingml/2006/picture">
                      <pic:pic>
                        <pic:nvPicPr>
                          <pic:cNvPr id="76189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33750 Nérigean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571788" name="Picture">
</wp:docPr>
                  <a:graphic>
                    <a:graphicData uri="http://schemas.openxmlformats.org/drawingml/2006/picture">
                      <pic:pic>
                        <pic:nvPicPr>
                          <pic:cNvPr id="1701571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"https://fiches-risques.brgm.fr/fr/georisques/mvt-synthetique/10200930" \t "_self" </w:instrText>
            </w:r>
            <w:r>
              <w:fldChar w:fldCharType="separate"/>
            </w:r>
            <w:r>
              <w:rPr>
                <w:rFonts w:ascii="Marianne" w:hAnsi="Marianne" w:eastAsia="Marianne" w:cs="Marianne"/>
                <w:sz w:val="14"/>
              </w:rPr>
              <w:t xml:space="preserve">10200930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à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"https://fiches-risques.brgm.fr/fr/georisques/mvt-synthetique/20300210" \t "_self" </w:instrText>
            </w:r>
            <w:r>
              <w:fldChar w:fldCharType="separate"/>
            </w:r>
            <w:r>
              <w:rPr>
                <w:rFonts w:ascii="Marianne" w:hAnsi="Marianne" w:eastAsia="Marianne" w:cs="Marianne"/>
                <w:sz w:val="14"/>
              </w:rPr>
              <w:t xml:space="preserve">20300210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Carpentey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"https://fiches-risques.brgm.fr/fr/georisques/mvt-synthetique/20300211" \t "_self" </w:instrText>
            </w:r>
            <w:r>
              <w:fldChar w:fldCharType="separate"/>
            </w:r>
            <w:r>
              <w:rPr>
                <w:rFonts w:ascii="Marianne" w:hAnsi="Marianne" w:eastAsia="Marianne" w:cs="Marianne"/>
                <w:sz w:val="14"/>
              </w:rPr>
              <w:t xml:space="preserve">20300211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Plantier d'Hostin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19631" name="Picture">
</wp:docPr>
                  <a:graphic>
                    <a:graphicData uri="http://schemas.openxmlformats.org/drawingml/2006/picture">
                      <pic:pic>
                        <pic:nvPicPr>
                          <pic:cNvPr id="80219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733000" name="Picture">
</wp:docPr>
                  <a:graphic>
                    <a:graphicData uri="http://schemas.openxmlformats.org/drawingml/2006/picture">
                      <pic:pic>
                        <pic:nvPicPr>
                          <pic:cNvPr id="31173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33750 Nérigean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040428" name="Picture">
</wp:docPr>
                  <a:graphic>
                    <a:graphicData uri="http://schemas.openxmlformats.org/drawingml/2006/picture">
                      <pic:pic>
                        <pic:nvPicPr>
                          <pic:cNvPr id="589040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"https://fiches-risques.brgm.fr/georisques/cavite/AQIAA0020411" \t "_self" </w:instrText>
            </w:r>
            <w:r>
              <w:fldChar w:fldCharType="separate"/>
            </w:r>
            <w:r>
              <w:rPr>
                <w:rFonts w:ascii="Marianne" w:hAnsi="Marianne" w:eastAsia="Marianne" w:cs="Marianne"/>
                <w:sz w:val="14"/>
              </w:rPr>
              <w:t xml:space="preserve">AQIAA0020411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Darman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"https://fiches-risques.brgm.fr/georisques/cavite/AQIAA0020412" \t "_self" </w:instrText>
            </w:r>
            <w:r>
              <w:fldChar w:fldCharType="separate"/>
            </w:r>
            <w:r>
              <w:rPr>
                <w:rFonts w:ascii="Marianne" w:hAnsi="Marianne" w:eastAsia="Marianne" w:cs="Marianne"/>
                <w:sz w:val="14"/>
              </w:rPr>
              <w:t xml:space="preserve">AQIAA0020412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Le_Gay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"https://fiches-risques.brgm.fr/georisques/cavite/AQIAA0020413" \t "_self" </w:instrText>
            </w:r>
            <w:r>
              <w:fldChar w:fldCharType="separate"/>
            </w:r>
            <w:r>
              <w:rPr>
                <w:rFonts w:ascii="Marianne" w:hAnsi="Marianne" w:eastAsia="Marianne" w:cs="Marianne"/>
                <w:sz w:val="14"/>
              </w:rPr>
              <w:t xml:space="preserve">AQIAA0020413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Le_Moulin_à_Vent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"https://fiches-risques.brgm.fr/georisques/cavite/AQIAA0020414" \t "_self" </w:instrText>
            </w:r>
            <w:r>
              <w:fldChar w:fldCharType="separate"/>
            </w:r>
            <w:r>
              <w:rPr>
                <w:rFonts w:ascii="Marianne" w:hAnsi="Marianne" w:eastAsia="Marianne" w:cs="Marianne"/>
                <w:sz w:val="14"/>
              </w:rPr>
              <w:t xml:space="preserve">AQIAA0020414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Traille_de_Rolland_01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"https://fiches-risques.brgm.fr/georisques/cavite/AQIAA0020415" \t "_self" </w:instrText>
            </w:r>
            <w:r>
              <w:fldChar w:fldCharType="separate"/>
            </w:r>
            <w:r>
              <w:rPr>
                <w:rFonts w:ascii="Marianne" w:hAnsi="Marianne" w:eastAsia="Marianne" w:cs="Marianne"/>
                <w:sz w:val="14"/>
              </w:rPr>
              <w:t xml:space="preserve">AQIAA0020415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Traille_de_Rolland_02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"https://fiches-risques.brgm.fr/georisques/cavite/AQIAA0020416" \t "_self" </w:instrText>
            </w:r>
            <w:r>
              <w:fldChar w:fldCharType="separate"/>
            </w:r>
            <w:r>
              <w:rPr>
                <w:rFonts w:ascii="Marianne" w:hAnsi="Marianne" w:eastAsia="Marianne" w:cs="Marianne"/>
                <w:sz w:val="14"/>
              </w:rPr>
              <w:t xml:space="preserve">AQIAA0020416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Traille_de_Rolland_03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"https://fiches-risques.brgm.fr/georisques/cavite/AQIAA0020417" \t "_self" </w:instrText>
            </w:r>
            <w:r>
              <w:fldChar w:fldCharType="separate"/>
            </w:r>
            <w:r>
              <w:rPr>
                <w:rFonts w:ascii="Marianne" w:hAnsi="Marianne" w:eastAsia="Marianne" w:cs="Marianne"/>
                <w:sz w:val="14"/>
              </w:rPr>
              <w:t xml:space="preserve">AQIAA0020417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Mongiron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"https://fiches-risques.brgm.fr/georisques/cavite/AQIAA0020418" \t "_self" </w:instrText>
            </w:r>
            <w:r>
              <w:fldChar w:fldCharType="separate"/>
            </w:r>
            <w:r>
              <w:rPr>
                <w:rFonts w:ascii="Marianne" w:hAnsi="Marianne" w:eastAsia="Marianne" w:cs="Marianne"/>
                <w:sz w:val="14"/>
              </w:rPr>
              <w:t xml:space="preserve">AQIAA0020418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Le_Noble_Bernard_Guillem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"https://fiches-risques.brgm.fr/georisques/cavite/AQIAA0020419" \t "_self" </w:instrText>
            </w:r>
            <w:r>
              <w:fldChar w:fldCharType="separate"/>
            </w:r>
            <w:r>
              <w:rPr>
                <w:rFonts w:ascii="Marianne" w:hAnsi="Marianne" w:eastAsia="Marianne" w:cs="Marianne"/>
                <w:sz w:val="14"/>
              </w:rPr>
              <w:t xml:space="preserve">AQIAA0020419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Les_Aureys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"https://fiches-risques.brgm.fr/georisques/cavite/AQIAA0020420" \t "_self" </w:instrText>
            </w:r>
            <w:r>
              <w:fldChar w:fldCharType="separate"/>
            </w:r>
            <w:r>
              <w:rPr>
                <w:rFonts w:ascii="Marianne" w:hAnsi="Marianne" w:eastAsia="Marianne" w:cs="Marianne"/>
                <w:sz w:val="14"/>
              </w:rPr>
              <w:t xml:space="preserve">AQIAA0020420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Quantin_01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"https://fiches-risques.brgm.fr/georisques/cavite/AQIAA0020421" \t "_self" </w:instrText>
            </w:r>
            <w:r>
              <w:fldChar w:fldCharType="separate"/>
            </w:r>
            <w:r>
              <w:rPr>
                <w:rFonts w:ascii="Marianne" w:hAnsi="Marianne" w:eastAsia="Marianne" w:cs="Marianne"/>
                <w:sz w:val="14"/>
              </w:rPr>
              <w:t xml:space="preserve">AQIAA0020421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Quantin_02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"https://fiches-risques.brgm.fr/georisques/cavite/AQIAA0020422" \t "_self" </w:instrText>
            </w:r>
            <w:r>
              <w:fldChar w:fldCharType="separate"/>
            </w:r>
            <w:r>
              <w:rPr>
                <w:rFonts w:ascii="Marianne" w:hAnsi="Marianne" w:eastAsia="Marianne" w:cs="Marianne"/>
                <w:sz w:val="14"/>
              </w:rPr>
              <w:t xml:space="preserve">AQIAA0020422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Busquet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"https://fiches-risques.brgm.fr/georisques/cavite/AQIAA0020423" \t "_self" </w:instrText>
            </w:r>
            <w:r>
              <w:fldChar w:fldCharType="separate"/>
            </w:r>
            <w:r>
              <w:rPr>
                <w:rFonts w:ascii="Marianne" w:hAnsi="Marianne" w:eastAsia="Marianne" w:cs="Marianne"/>
                <w:sz w:val="14"/>
              </w:rPr>
              <w:t xml:space="preserve">AQIAA0020423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Laroque_01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"https://fiches-risques.brgm.fr/georisques/cavite/AQIAA0020424" \t "_self" </w:instrText>
            </w:r>
            <w:r>
              <w:fldChar w:fldCharType="separate"/>
            </w:r>
            <w:r>
              <w:rPr>
                <w:rFonts w:ascii="Marianne" w:hAnsi="Marianne" w:eastAsia="Marianne" w:cs="Marianne"/>
                <w:sz w:val="14"/>
              </w:rPr>
              <w:t xml:space="preserve">AQIAA0020424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Laroque_02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"https://fiches-risques.brgm.fr/georisques/cavite/AQIAA0020425" \t "_self" </w:instrText>
            </w:r>
            <w:r>
              <w:fldChar w:fldCharType="separate"/>
            </w:r>
            <w:r>
              <w:rPr>
                <w:rFonts w:ascii="Marianne" w:hAnsi="Marianne" w:eastAsia="Marianne" w:cs="Marianne"/>
                <w:sz w:val="14"/>
              </w:rPr>
              <w:t xml:space="preserve">AQIAA0020425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Laroque_03_Jean_May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"https://fiches-risques.brgm.fr/georisques/cavite/AQIAW0020571" \t "_self" </w:instrText>
            </w:r>
            <w:r>
              <w:fldChar w:fldCharType="separate"/>
            </w:r>
            <w:r>
              <w:rPr>
                <w:rFonts w:ascii="Marianne" w:hAnsi="Marianne" w:eastAsia="Marianne" w:cs="Marianne"/>
                <w:sz w:val="14"/>
              </w:rPr>
              <w:t xml:space="preserve">AQIAW0020571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Le_Bourg</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130483" name="Picture">
</wp:docPr>
                  <a:graphic>
                    <a:graphicData uri="http://schemas.openxmlformats.org/drawingml/2006/picture">
                      <pic:pic>
                        <pic:nvPicPr>
                          <pic:cNvPr id="1644130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126127" name="Picture">
</wp:docPr>
                  <a:graphic>
                    <a:graphicData uri="http://schemas.openxmlformats.org/drawingml/2006/picture">
                      <pic:pic>
                        <pic:nvPicPr>
                          <pic:cNvPr id="1443126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33750 Nérigean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873960" name="Picture">
</wp:docPr>
                  <a:graphic>
                    <a:graphicData uri="http://schemas.openxmlformats.org/drawingml/2006/picture">
                      <pic:pic>
                        <pic:nvPicPr>
                          <pic:cNvPr id="36087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