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985189" name="Picture">
</wp:docPr>
                  <a:graphic>
                    <a:graphicData uri="http://schemas.openxmlformats.org/drawingml/2006/picture">
                      <pic:pic>
                        <pic:nvPicPr>
                          <pic:cNvPr id="119498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1594070" name="Picture">
</wp:docPr>
                  <a:graphic>
                    <a:graphicData uri="http://schemas.openxmlformats.org/drawingml/2006/picture">
                      <pic:pic>
                        <pic:nvPicPr>
                          <pic:cNvPr id="2141594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3689434" name="Picture">
</wp:docPr>
                        <a:graphic>
                          <a:graphicData uri="http://schemas.openxmlformats.org/drawingml/2006/picture">
                            <pic:pic>
                              <pic:nvPicPr>
                                <pic:cNvPr id="383689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16200 Nercillac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6175761" name="Picture">
</wp:docPr>
                  <a:graphic>
                    <a:graphicData uri="http://schemas.openxmlformats.org/drawingml/2006/picture">
                      <pic:pic>
                        <pic:nvPicPr>
                          <pic:cNvPr id="1246175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5194391" name="Picture">
</wp:docPr>
                  <a:graphic>
                    <a:graphicData uri="http://schemas.openxmlformats.org/drawingml/2006/picture">
                      <pic:pic>
                        <pic:nvPicPr>
                          <pic:cNvPr id="245194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520486" name="Picture">
</wp:docPr>
                  <a:graphic>
                    <a:graphicData uri="http://schemas.openxmlformats.org/drawingml/2006/picture">
                      <pic:pic>
                        <pic:nvPicPr>
                          <pic:cNvPr id="172652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631809" name="Picture">
</wp:docPr>
                  <a:graphic>
                    <a:graphicData uri="http://schemas.openxmlformats.org/drawingml/2006/picture">
                      <pic:pic>
                        <pic:nvPicPr>
                          <pic:cNvPr id="169063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Nercillac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301857" name="Picture">
</wp:docPr>
                  <a:graphic>
                    <a:graphicData uri="http://schemas.openxmlformats.org/drawingml/2006/picture">
                      <pic:pic>
                        <pic:nvPicPr>
                          <pic:cNvPr id="140230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055437" name="Picture">
</wp:docPr>
                        <a:graphic>
                          <a:graphicData uri="http://schemas.openxmlformats.org/drawingml/2006/picture">
                            <pic:pic>
                              <pic:nvPicPr>
                                <pic:cNvPr id="731055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293207" name="Picture">
</wp:docPr>
                        <a:graphic>
                          <a:graphicData uri="http://schemas.openxmlformats.org/drawingml/2006/picture">
                            <pic:pic>
                              <pic:nvPicPr>
                                <pic:cNvPr id="767293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833210" name="Picture">
</wp:docPr>
                        <a:graphic>
                          <a:graphicData uri="http://schemas.openxmlformats.org/drawingml/2006/picture">
                            <pic:pic>
                              <pic:nvPicPr>
                                <pic:cNvPr id="415833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713070" name="Picture">
</wp:docPr>
                        <a:graphic>
                          <a:graphicData uri="http://schemas.openxmlformats.org/drawingml/2006/picture">
                            <pic:pic>
                              <pic:nvPicPr>
                                <pic:cNvPr id="1120713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03815" name="Picture">
</wp:docPr>
                        <a:graphic>
                          <a:graphicData uri="http://schemas.openxmlformats.org/drawingml/2006/picture">
                            <pic:pic>
                              <pic:nvPicPr>
                                <pic:cNvPr id="349503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397505" name="Picture">
</wp:docPr>
                        <a:graphic>
                          <a:graphicData uri="http://schemas.openxmlformats.org/drawingml/2006/picture">
                            <pic:pic>
                              <pic:nvPicPr>
                                <pic:cNvPr id="145739750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311015" name="Picture">
</wp:docPr>
                        <a:graphic>
                          <a:graphicData uri="http://schemas.openxmlformats.org/drawingml/2006/picture">
                            <pic:pic>
                              <pic:nvPicPr>
                                <pic:cNvPr id="4863110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94708" name="Picture">
</wp:docPr>
                        <a:graphic>
                          <a:graphicData uri="http://schemas.openxmlformats.org/drawingml/2006/picture">
                            <pic:pic>
                              <pic:nvPicPr>
                                <pic:cNvPr id="990894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002224" name="Picture">
</wp:docPr>
                        <a:graphic>
                          <a:graphicData uri="http://schemas.openxmlformats.org/drawingml/2006/picture">
                            <pic:pic>
                              <pic:nvPicPr>
                                <pic:cNvPr id="176200222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730213" name="Picture">
</wp:docPr>
                        <a:graphic>
                          <a:graphicData uri="http://schemas.openxmlformats.org/drawingml/2006/picture">
                            <pic:pic>
                              <pic:nvPicPr>
                                <pic:cNvPr id="13987302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74402" name="Picture">
</wp:docPr>
                        <a:graphic>
                          <a:graphicData uri="http://schemas.openxmlformats.org/drawingml/2006/picture">
                            <pic:pic>
                              <pic:nvPicPr>
                                <pic:cNvPr id="12099744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134125" name="Picture">
</wp:docPr>
                        <a:graphic>
                          <a:graphicData uri="http://schemas.openxmlformats.org/drawingml/2006/picture">
                            <pic:pic>
                              <pic:nvPicPr>
                                <pic:cNvPr id="12091341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161545" name="Picture">
</wp:docPr>
                        <a:graphic>
                          <a:graphicData uri="http://schemas.openxmlformats.org/drawingml/2006/picture">
                            <pic:pic>
                              <pic:nvPicPr>
                                <pic:cNvPr id="20051615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63152" name="Picture">
</wp:docPr>
                        <a:graphic>
                          <a:graphicData uri="http://schemas.openxmlformats.org/drawingml/2006/picture">
                            <pic:pic>
                              <pic:nvPicPr>
                                <pic:cNvPr id="711631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248146" name="Picture">
</wp:docPr>
                        <a:graphic>
                          <a:graphicData uri="http://schemas.openxmlformats.org/drawingml/2006/picture">
                            <pic:pic>
                              <pic:nvPicPr>
                                <pic:cNvPr id="171824814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853522" name="Picture">
</wp:docPr>
                        <a:graphic>
                          <a:graphicData uri="http://schemas.openxmlformats.org/drawingml/2006/picture">
                            <pic:pic>
                              <pic:nvPicPr>
                                <pic:cNvPr id="13818535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632322" name="Picture">
</wp:docPr>
                        <a:graphic>
                          <a:graphicData uri="http://schemas.openxmlformats.org/drawingml/2006/picture">
                            <pic:pic>
                              <pic:nvPicPr>
                                <pic:cNvPr id="19706323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15595" name="Picture">
</wp:docPr>
                        <a:graphic>
                          <a:graphicData uri="http://schemas.openxmlformats.org/drawingml/2006/picture">
                            <pic:pic>
                              <pic:nvPicPr>
                                <pic:cNvPr id="12744155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038272" name="Picture">
</wp:docPr>
                        <a:graphic>
                          <a:graphicData uri="http://schemas.openxmlformats.org/drawingml/2006/picture">
                            <pic:pic>
                              <pic:nvPicPr>
                                <pic:cNvPr id="10060382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80114" name="Picture">
</wp:docPr>
                        <a:graphic>
                          <a:graphicData uri="http://schemas.openxmlformats.org/drawingml/2006/picture">
                            <pic:pic>
                              <pic:nvPicPr>
                                <pic:cNvPr id="7086801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263101" name="Picture">
</wp:docPr>
                        <a:graphic>
                          <a:graphicData uri="http://schemas.openxmlformats.org/drawingml/2006/picture">
                            <pic:pic>
                              <pic:nvPicPr>
                                <pic:cNvPr id="7552631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2803" name="Picture">
</wp:docPr>
                  <a:graphic>
                    <a:graphicData uri="http://schemas.openxmlformats.org/drawingml/2006/picture">
                      <pic:pic>
                        <pic:nvPicPr>
                          <pic:cNvPr id="10355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521428" name="Picture">
</wp:docPr>
                  <a:graphic>
                    <a:graphicData uri="http://schemas.openxmlformats.org/drawingml/2006/picture">
                      <pic:pic>
                        <pic:nvPicPr>
                          <pic:cNvPr id="69652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Nercillac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819001" name="Picture">
</wp:docPr>
                  <a:graphic>
                    <a:graphicData uri="http://schemas.openxmlformats.org/drawingml/2006/picture">
                      <pic:pic>
                        <pic:nvPicPr>
                          <pic:cNvPr id="55681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Nercillac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171931" name="Picture">
</wp:docPr>
                  <a:graphic>
                    <a:graphicData uri="http://schemas.openxmlformats.org/drawingml/2006/picture">
                      <pic:pic>
                        <pic:nvPicPr>
                          <pic:cNvPr id="9671719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703650" name="Picture">
</wp:docPr>
                  <a:graphic>
                    <a:graphicData uri="http://schemas.openxmlformats.org/drawingml/2006/picture">
                      <pic:pic>
                        <pic:nvPicPr>
                          <pic:cNvPr id="3347036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3491979" name="Picture">
</wp:docPr>
                  <a:graphic>
                    <a:graphicData uri="http://schemas.openxmlformats.org/drawingml/2006/picture">
                      <pic:pic>
                        <pic:nvPicPr>
                          <pic:cNvPr id="143349197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80514" name="Picture">
</wp:docPr>
                        <a:graphic>
                          <a:graphicData uri="http://schemas.openxmlformats.org/drawingml/2006/picture">
                            <pic:pic>
                              <pic:nvPicPr>
                                <pic:cNvPr id="4581805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454858" name="Picture">
</wp:docPr>
                        <a:graphic>
                          <a:graphicData uri="http://schemas.openxmlformats.org/drawingml/2006/picture">
                            <pic:pic>
                              <pic:nvPicPr>
                                <pic:cNvPr id="18744548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853599" name="Picture">
</wp:docPr>
                  <a:graphic>
                    <a:graphicData uri="http://schemas.openxmlformats.org/drawingml/2006/picture">
                      <pic:pic>
                        <pic:nvPicPr>
                          <pic:cNvPr id="83485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691213" name="Picture">
</wp:docPr>
                  <a:graphic>
                    <a:graphicData uri="http://schemas.openxmlformats.org/drawingml/2006/picture">
                      <pic:pic>
                        <pic:nvPicPr>
                          <pic:cNvPr id="148769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Nercillac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592107" name="Picture">
</wp:docPr>
                  <a:graphic>
                    <a:graphicData uri="http://schemas.openxmlformats.org/drawingml/2006/picture">
                      <pic:pic>
                        <pic:nvPicPr>
                          <pic:cNvPr id="202159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Nercillac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075611" name="Picture">
</wp:docPr>
                  <a:graphic>
                    <a:graphicData uri="http://schemas.openxmlformats.org/drawingml/2006/picture">
                      <pic:pic>
                        <pic:nvPicPr>
                          <pic:cNvPr id="4730756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941451" name="Picture">
</wp:docPr>
                  <a:graphic>
                    <a:graphicData uri="http://schemas.openxmlformats.org/drawingml/2006/picture">
                      <pic:pic>
                        <pic:nvPicPr>
                          <pic:cNvPr id="3909414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3831302" name="Picture">
</wp:docPr>
                  <a:graphic>
                    <a:graphicData uri="http://schemas.openxmlformats.org/drawingml/2006/picture">
                      <pic:pic>
                        <pic:nvPicPr>
                          <pic:cNvPr id="11838313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669958" name="Picture">
</wp:docPr>
                        <a:graphic>
                          <a:graphicData uri="http://schemas.openxmlformats.org/drawingml/2006/picture">
                            <pic:pic>
                              <pic:nvPicPr>
                                <pic:cNvPr id="15706699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741906" name="Picture">
</wp:docPr>
                        <a:graphic>
                          <a:graphicData uri="http://schemas.openxmlformats.org/drawingml/2006/picture">
                            <pic:pic>
                              <pic:nvPicPr>
                                <pic:cNvPr id="11737419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979614" name="Picture">
</wp:docPr>
                  <a:graphic>
                    <a:graphicData uri="http://schemas.openxmlformats.org/drawingml/2006/picture">
                      <pic:pic>
                        <pic:nvPicPr>
                          <pic:cNvPr id="160297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785752" name="Picture">
</wp:docPr>
                  <a:graphic>
                    <a:graphicData uri="http://schemas.openxmlformats.org/drawingml/2006/picture">
                      <pic:pic>
                        <pic:nvPicPr>
                          <pic:cNvPr id="56478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Nercillac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800181" name="Picture">
</wp:docPr>
                  <a:graphic>
                    <a:graphicData uri="http://schemas.openxmlformats.org/drawingml/2006/picture">
                      <pic:pic>
                        <pic:nvPicPr>
                          <pic:cNvPr id="42280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Nercillac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360230" name="Picture">
</wp:docPr>
                  <a:graphic>
                    <a:graphicData uri="http://schemas.openxmlformats.org/drawingml/2006/picture">
                      <pic:pic>
                        <pic:nvPicPr>
                          <pic:cNvPr id="91336023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09561" name="Picture">
</wp:docPr>
                  <a:graphic>
                    <a:graphicData uri="http://schemas.openxmlformats.org/drawingml/2006/picture">
                      <pic:pic>
                        <pic:nvPicPr>
                          <pic:cNvPr id="188609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022391" name="Picture">
</wp:docPr>
                  <a:graphic>
                    <a:graphicData uri="http://schemas.openxmlformats.org/drawingml/2006/picture">
                      <pic:pic>
                        <pic:nvPicPr>
                          <pic:cNvPr id="148802239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684392" name="Picture">
</wp:docPr>
                        <a:graphic>
                          <a:graphicData uri="http://schemas.openxmlformats.org/drawingml/2006/picture">
                            <pic:pic>
                              <pic:nvPicPr>
                                <pic:cNvPr id="1389684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615822" name="Picture">
</wp:docPr>
                  <a:graphic>
                    <a:graphicData uri="http://schemas.openxmlformats.org/drawingml/2006/picture">
                      <pic:pic>
                        <pic:nvPicPr>
                          <pic:cNvPr id="207761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12995" name="Picture">
</wp:docPr>
                  <a:graphic>
                    <a:graphicData uri="http://schemas.openxmlformats.org/drawingml/2006/picture">
                      <pic:pic>
                        <pic:nvPicPr>
                          <pic:cNvPr id="16041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Nercillac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91100" name="Picture">
</wp:docPr>
                  <a:graphic>
                    <a:graphicData uri="http://schemas.openxmlformats.org/drawingml/2006/picture">
                      <pic:pic>
                        <pic:nvPicPr>
                          <pic:cNvPr id="209059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Nercillac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045637" name="Picture">
</wp:docPr>
                  <a:graphic>
                    <a:graphicData uri="http://schemas.openxmlformats.org/drawingml/2006/picture">
                      <pic:pic>
                        <pic:nvPicPr>
                          <pic:cNvPr id="4990456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428545" name="Picture">
</wp:docPr>
                  <a:graphic>
                    <a:graphicData uri="http://schemas.openxmlformats.org/drawingml/2006/picture">
                      <pic:pic>
                        <pic:nvPicPr>
                          <pic:cNvPr id="10844285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908560" name="Picture">
</wp:docPr>
                  <a:graphic>
                    <a:graphicData uri="http://schemas.openxmlformats.org/drawingml/2006/picture">
                      <pic:pic>
                        <pic:nvPicPr>
                          <pic:cNvPr id="9249085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847609" name="Picture">
</wp:docPr>
                        <a:graphic>
                          <a:graphicData uri="http://schemas.openxmlformats.org/drawingml/2006/picture">
                            <pic:pic>
                              <pic:nvPicPr>
                                <pic:cNvPr id="5218476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613153" name="Picture">
</wp:docPr>
                  <a:graphic>
                    <a:graphicData uri="http://schemas.openxmlformats.org/drawingml/2006/picture">
                      <pic:pic>
                        <pic:nvPicPr>
                          <pic:cNvPr id="157661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85164" name="Picture">
</wp:docPr>
                  <a:graphic>
                    <a:graphicData uri="http://schemas.openxmlformats.org/drawingml/2006/picture">
                      <pic:pic>
                        <pic:nvPicPr>
                          <pic:cNvPr id="34728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Nercillac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439824" name="Picture">
</wp:docPr>
                  <a:graphic>
                    <a:graphicData uri="http://schemas.openxmlformats.org/drawingml/2006/picture">
                      <pic:pic>
                        <pic:nvPicPr>
                          <pic:cNvPr id="175743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Nercillac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307867" name="Picture">
</wp:docPr>
                  <a:graphic>
                    <a:graphicData uri="http://schemas.openxmlformats.org/drawingml/2006/picture">
                      <pic:pic>
                        <pic:nvPicPr>
                          <pic:cNvPr id="176230786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805993" name="Picture">
</wp:docPr>
                  <a:graphic>
                    <a:graphicData uri="http://schemas.openxmlformats.org/drawingml/2006/picture">
                      <pic:pic>
                        <pic:nvPicPr>
                          <pic:cNvPr id="1786805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98478153" name="Picture">
</wp:docPr>
                  <a:graphic>
                    <a:graphicData uri="http://schemas.openxmlformats.org/drawingml/2006/picture">
                      <pic:pic>
                        <pic:nvPicPr>
                          <pic:cNvPr id="1498478153"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70960" name="Picture">
</wp:docPr>
                  <a:graphic>
                    <a:graphicData uri="http://schemas.openxmlformats.org/drawingml/2006/picture">
                      <pic:pic>
                        <pic:nvPicPr>
                          <pic:cNvPr id="101697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636787" name="Picture">
</wp:docPr>
                  <a:graphic>
                    <a:graphicData uri="http://schemas.openxmlformats.org/drawingml/2006/picture">
                      <pic:pic>
                        <pic:nvPicPr>
                          <pic:cNvPr id="203763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Nercillac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126223" name="Picture">
</wp:docPr>
                  <a:graphic>
                    <a:graphicData uri="http://schemas.openxmlformats.org/drawingml/2006/picture">
                      <pic:pic>
                        <pic:nvPicPr>
                          <pic:cNvPr id="195512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Nercillac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34533" name="Picture">
</wp:docPr>
                  <a:graphic>
                    <a:graphicData uri="http://schemas.openxmlformats.org/drawingml/2006/picture">
                      <pic:pic>
                        <pic:nvPicPr>
                          <pic:cNvPr id="106663453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20872" name="Picture">
</wp:docPr>
                  <a:graphic>
                    <a:graphicData uri="http://schemas.openxmlformats.org/drawingml/2006/picture">
                      <pic:pic>
                        <pic:nvPicPr>
                          <pic:cNvPr id="1920208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2929797" name="Picture">
</wp:docPr>
                  <a:graphic>
                    <a:graphicData uri="http://schemas.openxmlformats.org/drawingml/2006/picture">
                      <pic:pic>
                        <pic:nvPicPr>
                          <pic:cNvPr id="205292979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455111" name="Picture">
</wp:docPr>
                  <a:graphic>
                    <a:graphicData uri="http://schemas.openxmlformats.org/drawingml/2006/picture">
                      <pic:pic>
                        <pic:nvPicPr>
                          <pic:cNvPr id="163945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870585" name="Picture">
</wp:docPr>
                  <a:graphic>
                    <a:graphicData uri="http://schemas.openxmlformats.org/drawingml/2006/picture">
                      <pic:pic>
                        <pic:nvPicPr>
                          <pic:cNvPr id="32887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Nercillac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093724" name="Picture">
</wp:docPr>
                  <a:graphic>
                    <a:graphicData uri="http://schemas.openxmlformats.org/drawingml/2006/picture">
                      <pic:pic>
                        <pic:nvPicPr>
                          <pic:cNvPr id="1374093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Nercillac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51525" name="Picture">
</wp:docPr>
                  <a:graphic>
                    <a:graphicData uri="http://schemas.openxmlformats.org/drawingml/2006/picture">
                      <pic:pic>
                        <pic:nvPicPr>
                          <pic:cNvPr id="1159515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332681" name="Picture">
</wp:docPr>
                  <a:graphic>
                    <a:graphicData uri="http://schemas.openxmlformats.org/drawingml/2006/picture">
                      <pic:pic>
                        <pic:nvPicPr>
                          <pic:cNvPr id="973332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9573032" name="Picture">
</wp:docPr>
                  <a:graphic>
                    <a:graphicData uri="http://schemas.openxmlformats.org/drawingml/2006/picture">
                      <pic:pic>
                        <pic:nvPicPr>
                          <pic:cNvPr id="16095730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571075" name="Picture">
</wp:docPr>
                  <a:graphic>
                    <a:graphicData uri="http://schemas.openxmlformats.org/drawingml/2006/picture">
                      <pic:pic>
                        <pic:nvPicPr>
                          <pic:cNvPr id="209757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357638" name="Picture">
</wp:docPr>
                  <a:graphic>
                    <a:graphicData uri="http://schemas.openxmlformats.org/drawingml/2006/picture">
                      <pic:pic>
                        <pic:nvPicPr>
                          <pic:cNvPr id="103535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Nercillac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684422" name="Picture">
</wp:docPr>
                  <a:graphic>
                    <a:graphicData uri="http://schemas.openxmlformats.org/drawingml/2006/picture">
                      <pic:pic>
                        <pic:nvPicPr>
                          <pic:cNvPr id="93568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"https://fiches-risques.brgm.fr/georisques/casias/SSP4027471" \t "_blank" </w:instrText>
            </w:r>
            <w:r>
              <w:fldChar w:fldCharType="separate"/>
            </w:r>
            <w:r>
              <w:rPr>
                <w:rFonts w:ascii="Marianne" w:hAnsi="Marianne" w:eastAsia="Marianne" w:cs="Marianne"/>
                <w:sz w:val="14"/>
              </w:rPr>
              <w:t xml:space="preserve">SSP4027471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Jallet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"https://fiches-risques.brgm.fr/georisques/casias/SSP4026753" \t "_blank" </w:instrText>
            </w:r>
            <w:r>
              <w:fldChar w:fldCharType="separate"/>
            </w:r>
            <w:r>
              <w:rPr>
                <w:rFonts w:ascii="Marianne" w:hAnsi="Marianne" w:eastAsia="Marianne" w:cs="Marianne"/>
                <w:sz w:val="14"/>
              </w:rPr>
              <w:t xml:space="preserve">SSP4026753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"https://fiches-risques.brgm.fr/georisques/casias/SSP430565" \t "_blank" </w:instrText>
            </w:r>
            <w:r>
              <w:fldChar w:fldCharType="separate"/>
            </w:r>
            <w:r>
              <w:rPr>
                <w:rFonts w:ascii="Marianne" w:hAnsi="Marianne" w:eastAsia="Marianne" w:cs="Marianne"/>
                <w:sz w:val="14"/>
              </w:rPr>
              <w:t xml:space="preserve">SSP430565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CHEDOUTEAUD Jacky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