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71088" name="Picture">
</wp:docPr>
                  <a:graphic>
                    <a:graphicData uri="http://schemas.openxmlformats.org/drawingml/2006/picture">
                      <pic:pic>
                        <pic:nvPicPr>
                          <pic:cNvPr id="111067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756138" name="Picture">
</wp:docPr>
                  <a:graphic>
                    <a:graphicData uri="http://schemas.openxmlformats.org/drawingml/2006/picture">
                      <pic:pic>
                        <pic:nvPicPr>
                          <pic:cNvPr id="612756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184777" name="Picture">
</wp:docPr>
                        <a:graphic>
                          <a:graphicData uri="http://schemas.openxmlformats.org/drawingml/2006/picture">
                            <pic:pic>
                              <pic:nvPicPr>
                                <pic:cNvPr id="1305184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Naours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822023" name="Picture">
</wp:docPr>
                  <a:graphic>
                    <a:graphicData uri="http://schemas.openxmlformats.org/drawingml/2006/picture">
                      <pic:pic>
                        <pic:nvPicPr>
                          <pic:cNvPr id="2138822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68923" name="Picture">
</wp:docPr>
                  <a:graphic>
                    <a:graphicData uri="http://schemas.openxmlformats.org/drawingml/2006/picture">
                      <pic:pic>
                        <pic:nvPicPr>
                          <pic:cNvPr id="18736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14569" name="Picture">
</wp:docPr>
                  <a:graphic>
                    <a:graphicData uri="http://schemas.openxmlformats.org/drawingml/2006/picture">
                      <pic:pic>
                        <pic:nvPicPr>
                          <pic:cNvPr id="127881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56304" name="Picture">
</wp:docPr>
                  <a:graphic>
                    <a:graphicData uri="http://schemas.openxmlformats.org/drawingml/2006/picture">
                      <pic:pic>
                        <pic:nvPicPr>
                          <pic:cNvPr id="22235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94698" name="Picture">
</wp:docPr>
                  <a:graphic>
                    <a:graphicData uri="http://schemas.openxmlformats.org/drawingml/2006/picture">
                      <pic:pic>
                        <pic:nvPicPr>
                          <pic:cNvPr id="103349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70809" name="Picture">
</wp:docPr>
                        <a:graphic>
                          <a:graphicData uri="http://schemas.openxmlformats.org/drawingml/2006/picture">
                            <pic:pic>
                              <pic:nvPicPr>
                                <pic:cNvPr id="390070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6815" name="Picture">
</wp:docPr>
                        <a:graphic>
                          <a:graphicData uri="http://schemas.openxmlformats.org/drawingml/2006/picture">
                            <pic:pic>
                              <pic:nvPicPr>
                                <pic:cNvPr id="190306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37709" name="Picture">
</wp:docPr>
                        <a:graphic>
                          <a:graphicData uri="http://schemas.openxmlformats.org/drawingml/2006/picture">
                            <pic:pic>
                              <pic:nvPicPr>
                                <pic:cNvPr id="408537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81748" name="Picture">
</wp:docPr>
                        <a:graphic>
                          <a:graphicData uri="http://schemas.openxmlformats.org/drawingml/2006/picture">
                            <pic:pic>
                              <pic:nvPicPr>
                                <pic:cNvPr id="1696681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01247" name="Picture">
</wp:docPr>
                        <a:graphic>
                          <a:graphicData uri="http://schemas.openxmlformats.org/drawingml/2006/picture">
                            <pic:pic>
                              <pic:nvPicPr>
                                <pic:cNvPr id="1311801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19749" name="Picture">
</wp:docPr>
                        <a:graphic>
                          <a:graphicData uri="http://schemas.openxmlformats.org/drawingml/2006/picture">
                            <pic:pic>
                              <pic:nvPicPr>
                                <pic:cNvPr id="1438019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60564" name="Picture">
</wp:docPr>
                        <a:graphic>
                          <a:graphicData uri="http://schemas.openxmlformats.org/drawingml/2006/picture">
                            <pic:pic>
                              <pic:nvPicPr>
                                <pic:cNvPr id="365560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26567" name="Picture">
</wp:docPr>
                        <a:graphic>
                          <a:graphicData uri="http://schemas.openxmlformats.org/drawingml/2006/picture">
                            <pic:pic>
                              <pic:nvPicPr>
                                <pic:cNvPr id="1119426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860366" name="Picture">
</wp:docPr>
                        <a:graphic>
                          <a:graphicData uri="http://schemas.openxmlformats.org/drawingml/2006/picture">
                            <pic:pic>
                              <pic:nvPicPr>
                                <pic:cNvPr id="1344860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7720" name="Picture">
</wp:docPr>
                        <a:graphic>
                          <a:graphicData uri="http://schemas.openxmlformats.org/drawingml/2006/picture">
                            <pic:pic>
                              <pic:nvPicPr>
                                <pic:cNvPr id="50717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05137" name="Picture">
</wp:docPr>
                        <a:graphic>
                          <a:graphicData uri="http://schemas.openxmlformats.org/drawingml/2006/picture">
                            <pic:pic>
                              <pic:nvPicPr>
                                <pic:cNvPr id="874605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4567" name="Picture">
</wp:docPr>
                        <a:graphic>
                          <a:graphicData uri="http://schemas.openxmlformats.org/drawingml/2006/picture">
                            <pic:pic>
                              <pic:nvPicPr>
                                <pic:cNvPr id="1316845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23705" name="Picture">
</wp:docPr>
                        <a:graphic>
                          <a:graphicData uri="http://schemas.openxmlformats.org/drawingml/2006/picture">
                            <pic:pic>
                              <pic:nvPicPr>
                                <pic:cNvPr id="849523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96424" name="Picture">
</wp:docPr>
                        <a:graphic>
                          <a:graphicData uri="http://schemas.openxmlformats.org/drawingml/2006/picture">
                            <pic:pic>
                              <pic:nvPicPr>
                                <pic:cNvPr id="1132396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83593" name="Picture">
</wp:docPr>
                        <a:graphic>
                          <a:graphicData uri="http://schemas.openxmlformats.org/drawingml/2006/picture">
                            <pic:pic>
                              <pic:nvPicPr>
                                <pic:cNvPr id="2259835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6074" name="Picture">
</wp:docPr>
                        <a:graphic>
                          <a:graphicData uri="http://schemas.openxmlformats.org/drawingml/2006/picture">
                            <pic:pic>
                              <pic:nvPicPr>
                                <pic:cNvPr id="154376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49869" name="Picture">
</wp:docPr>
                        <a:graphic>
                          <a:graphicData uri="http://schemas.openxmlformats.org/drawingml/2006/picture">
                            <pic:pic>
                              <pic:nvPicPr>
                                <pic:cNvPr id="2012649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78643" name="Picture">
</wp:docPr>
                        <a:graphic>
                          <a:graphicData uri="http://schemas.openxmlformats.org/drawingml/2006/picture">
                            <pic:pic>
                              <pic:nvPicPr>
                                <pic:cNvPr id="762178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40022" name="Picture">
</wp:docPr>
                  <a:graphic>
                    <a:graphicData uri="http://schemas.openxmlformats.org/drawingml/2006/picture">
                      <pic:pic>
                        <pic:nvPicPr>
                          <pic:cNvPr id="171704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19734" name="Picture">
</wp:docPr>
                  <a:graphic>
                    <a:graphicData uri="http://schemas.openxmlformats.org/drawingml/2006/picture">
                      <pic:pic>
                        <pic:nvPicPr>
                          <pic:cNvPr id="100511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61300" name="Picture">
</wp:docPr>
                  <a:graphic>
                    <a:graphicData uri="http://schemas.openxmlformats.org/drawingml/2006/picture">
                      <pic:pic>
                        <pic:nvPicPr>
                          <pic:cNvPr id="85816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207686" name="Picture">
</wp:docPr>
                  <a:graphic>
                    <a:graphicData uri="http://schemas.openxmlformats.org/drawingml/2006/picture">
                      <pic:pic>
                        <pic:nvPicPr>
                          <pic:cNvPr id="9242076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92267" name="Picture">
</wp:docPr>
                  <a:graphic>
                    <a:graphicData uri="http://schemas.openxmlformats.org/drawingml/2006/picture">
                      <pic:pic>
                        <pic:nvPicPr>
                          <pic:cNvPr id="1500892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121398" name="Picture">
</wp:docPr>
                  <a:graphic>
                    <a:graphicData uri="http://schemas.openxmlformats.org/drawingml/2006/picture">
                      <pic:pic>
                        <pic:nvPicPr>
                          <pic:cNvPr id="3421213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19259" name="Picture">
</wp:docPr>
                        <a:graphic>
                          <a:graphicData uri="http://schemas.openxmlformats.org/drawingml/2006/picture">
                            <pic:pic>
                              <pic:nvPicPr>
                                <pic:cNvPr id="490619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62549" name="Picture">
</wp:docPr>
                        <a:graphic>
                          <a:graphicData uri="http://schemas.openxmlformats.org/drawingml/2006/picture">
                            <pic:pic>
                              <pic:nvPicPr>
                                <pic:cNvPr id="478625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01840" name="Picture">
</wp:docPr>
                  <a:graphic>
                    <a:graphicData uri="http://schemas.openxmlformats.org/drawingml/2006/picture">
                      <pic:pic>
                        <pic:nvPicPr>
                          <pic:cNvPr id="22410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1484" name="Picture">
</wp:docPr>
                  <a:graphic>
                    <a:graphicData uri="http://schemas.openxmlformats.org/drawingml/2006/picture">
                      <pic:pic>
                        <pic:nvPicPr>
                          <pic:cNvPr id="10998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02611" name="Picture">
</wp:docPr>
                  <a:graphic>
                    <a:graphicData uri="http://schemas.openxmlformats.org/drawingml/2006/picture">
                      <pic:pic>
                        <pic:nvPicPr>
                          <pic:cNvPr id="145310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315906" name="Picture">
</wp:docPr>
                  <a:graphic>
                    <a:graphicData uri="http://schemas.openxmlformats.org/drawingml/2006/picture">
                      <pic:pic>
                        <pic:nvPicPr>
                          <pic:cNvPr id="964315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82310" name="Picture">
</wp:docPr>
                  <a:graphic>
                    <a:graphicData uri="http://schemas.openxmlformats.org/drawingml/2006/picture">
                      <pic:pic>
                        <pic:nvPicPr>
                          <pic:cNvPr id="20198823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116457" name="Picture">
</wp:docPr>
                  <a:graphic>
                    <a:graphicData uri="http://schemas.openxmlformats.org/drawingml/2006/picture">
                      <pic:pic>
                        <pic:nvPicPr>
                          <pic:cNvPr id="3191164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62673" name="Picture">
</wp:docPr>
                        <a:graphic>
                          <a:graphicData uri="http://schemas.openxmlformats.org/drawingml/2006/picture">
                            <pic:pic>
                              <pic:nvPicPr>
                                <pic:cNvPr id="2012462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75839" name="Picture">
</wp:docPr>
                  <a:graphic>
                    <a:graphicData uri="http://schemas.openxmlformats.org/drawingml/2006/picture">
                      <pic:pic>
                        <pic:nvPicPr>
                          <pic:cNvPr id="71237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21560" name="Picture">
</wp:docPr>
                  <a:graphic>
                    <a:graphicData uri="http://schemas.openxmlformats.org/drawingml/2006/picture">
                      <pic:pic>
                        <pic:nvPicPr>
                          <pic:cNvPr id="33912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16023" name="Picture">
</wp:docPr>
                  <a:graphic>
                    <a:graphicData uri="http://schemas.openxmlformats.org/drawingml/2006/picture">
                      <pic:pic>
                        <pic:nvPicPr>
                          <pic:cNvPr id="43141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880627" name="Picture">
</wp:docPr>
                  <a:graphic>
                    <a:graphicData uri="http://schemas.openxmlformats.org/drawingml/2006/picture">
                      <pic:pic>
                        <pic:nvPicPr>
                          <pic:cNvPr id="10728806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83577" name="Picture">
</wp:docPr>
                  <a:graphic>
                    <a:graphicData uri="http://schemas.openxmlformats.org/drawingml/2006/picture">
                      <pic:pic>
                        <pic:nvPicPr>
                          <pic:cNvPr id="2146283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880035" name="Picture">
</wp:docPr>
                  <a:graphic>
                    <a:graphicData uri="http://schemas.openxmlformats.org/drawingml/2006/picture">
                      <pic:pic>
                        <pic:nvPicPr>
                          <pic:cNvPr id="13408800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12228" name="Picture">
</wp:docPr>
                  <a:graphic>
                    <a:graphicData uri="http://schemas.openxmlformats.org/drawingml/2006/picture">
                      <pic:pic>
                        <pic:nvPicPr>
                          <pic:cNvPr id="128541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10072" name="Picture">
</wp:docPr>
                  <a:graphic>
                    <a:graphicData uri="http://schemas.openxmlformats.org/drawingml/2006/picture">
                      <pic:pic>
                        <pic:nvPicPr>
                          <pic:cNvPr id="165221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45705" name="Picture">
</wp:docPr>
                  <a:graphic>
                    <a:graphicData uri="http://schemas.openxmlformats.org/drawingml/2006/picture">
                      <pic:pic>
                        <pic:nvPicPr>
                          <pic:cNvPr id="77884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98048" name="Picture">
</wp:docPr>
                  <a:graphic>
                    <a:graphicData uri="http://schemas.openxmlformats.org/drawingml/2006/picture">
                      <pic:pic>
                        <pic:nvPicPr>
                          <pic:cNvPr id="392098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32046" name="Picture">
</wp:docPr>
                  <a:graphic>
                    <a:graphicData uri="http://schemas.openxmlformats.org/drawingml/2006/picture">
                      <pic:pic>
                        <pic:nvPicPr>
                          <pic:cNvPr id="402732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041789" name="Picture">
</wp:docPr>
                  <a:graphic>
                    <a:graphicData uri="http://schemas.openxmlformats.org/drawingml/2006/picture">
                      <pic:pic>
                        <pic:nvPicPr>
                          <pic:cNvPr id="16790417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58622" name="Picture">
</wp:docPr>
                        <a:graphic>
                          <a:graphicData uri="http://schemas.openxmlformats.org/drawingml/2006/picture">
                            <pic:pic>
                              <pic:nvPicPr>
                                <pic:cNvPr id="12406586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9937" name="Picture">
</wp:docPr>
                  <a:graphic>
                    <a:graphicData uri="http://schemas.openxmlformats.org/drawingml/2006/picture">
                      <pic:pic>
                        <pic:nvPicPr>
                          <pic:cNvPr id="20158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43777" name="Picture">
</wp:docPr>
                  <a:graphic>
                    <a:graphicData uri="http://schemas.openxmlformats.org/drawingml/2006/picture">
                      <pic:pic>
                        <pic:nvPicPr>
                          <pic:cNvPr id="160394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11055" name="Picture">
</wp:docPr>
                  <a:graphic>
                    <a:graphicData uri="http://schemas.openxmlformats.org/drawingml/2006/picture">
                      <pic:pic>
                        <pic:nvPicPr>
                          <pic:cNvPr id="124201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01376" name="Picture">
</wp:docPr>
                  <a:graphic>
                    <a:graphicData uri="http://schemas.openxmlformats.org/drawingml/2006/picture">
                      <pic:pic>
                        <pic:nvPicPr>
                          <pic:cNvPr id="5961013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63267" name="Picture">
</wp:docPr>
                  <a:graphic>
                    <a:graphicData uri="http://schemas.openxmlformats.org/drawingml/2006/picture">
                      <pic:pic>
                        <pic:nvPicPr>
                          <pic:cNvPr id="367363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059498" name="Picture">
</wp:docPr>
                  <a:graphic>
                    <a:graphicData uri="http://schemas.openxmlformats.org/drawingml/2006/picture">
                      <pic:pic>
                        <pic:nvPicPr>
                          <pic:cNvPr id="17370594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18589" name="Picture">
</wp:docPr>
                        <a:graphic>
                          <a:graphicData uri="http://schemas.openxmlformats.org/drawingml/2006/picture">
                            <pic:pic>
                              <pic:nvPicPr>
                                <pic:cNvPr id="1111918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33672" name="Picture">
</wp:docPr>
                  <a:graphic>
                    <a:graphicData uri="http://schemas.openxmlformats.org/drawingml/2006/picture">
                      <pic:pic>
                        <pic:nvPicPr>
                          <pic:cNvPr id="69273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02427" name="Picture">
</wp:docPr>
                  <a:graphic>
                    <a:graphicData uri="http://schemas.openxmlformats.org/drawingml/2006/picture">
                      <pic:pic>
                        <pic:nvPicPr>
                          <pic:cNvPr id="179190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33296" name="Picture">
</wp:docPr>
                  <a:graphic>
                    <a:graphicData uri="http://schemas.openxmlformats.org/drawingml/2006/picture">
                      <pic:pic>
                        <pic:nvPicPr>
                          <pic:cNvPr id="48243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19095" name="Picture">
</wp:docPr>
                  <a:graphic>
                    <a:graphicData uri="http://schemas.openxmlformats.org/drawingml/2006/picture">
                      <pic:pic>
                        <pic:nvPicPr>
                          <pic:cNvPr id="16542190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39130" name="Picture">
</wp:docPr>
                  <a:graphic>
                    <a:graphicData uri="http://schemas.openxmlformats.org/drawingml/2006/picture">
                      <pic:pic>
                        <pic:nvPicPr>
                          <pic:cNvPr id="364439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437173" name="Picture">
</wp:docPr>
                  <a:graphic>
                    <a:graphicData uri="http://schemas.openxmlformats.org/drawingml/2006/picture">
                      <pic:pic>
                        <pic:nvPicPr>
                          <pic:cNvPr id="18444371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85736" name="Picture">
</wp:docPr>
                  <a:graphic>
                    <a:graphicData uri="http://schemas.openxmlformats.org/drawingml/2006/picture">
                      <pic:pic>
                        <pic:nvPicPr>
                          <pic:cNvPr id="133488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41690" name="Picture">
</wp:docPr>
                  <a:graphic>
                    <a:graphicData uri="http://schemas.openxmlformats.org/drawingml/2006/picture">
                      <pic:pic>
                        <pic:nvPicPr>
                          <pic:cNvPr id="134784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93607" name="Picture">
</wp:docPr>
                  <a:graphic>
                    <a:graphicData uri="http://schemas.openxmlformats.org/drawingml/2006/picture">
                      <pic:pic>
                        <pic:nvPicPr>
                          <pic:cNvPr id="121969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"https://fiches-risques.brgm.fr/georisques/cavite/PICAW0004220" \t "_self" </w:instrText>
            </w:r>
            <w:r>
              <w:fldChar w:fldCharType="separate"/>
            </w:r>
            <w:r>
              <w:rPr>
                <w:rFonts w:ascii="Marianne" w:hAnsi="Marianne" w:eastAsia="Marianne" w:cs="Marianne"/>
                <w:sz w:val="14"/>
              </w:rPr>
              <w:t xml:space="preserve">PICAW0004220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souterrains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"https://fiches-risques.brgm.fr/georisques/cavite/PICCS00001727" \t "_self" </w:instrText>
            </w:r>
            <w:r>
              <w:fldChar w:fldCharType="separate"/>
            </w:r>
            <w:r>
              <w:rPr>
                <w:rFonts w:ascii="Marianne" w:hAnsi="Marianne" w:eastAsia="Marianne" w:cs="Marianne"/>
                <w:sz w:val="14"/>
              </w:rPr>
              <w:t xml:space="preserve">PICCS00001727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12763" name="Picture">
</wp:docPr>
                  <a:graphic>
                    <a:graphicData uri="http://schemas.openxmlformats.org/drawingml/2006/picture">
                      <pic:pic>
                        <pic:nvPicPr>
                          <pic:cNvPr id="205961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20441" name="Picture">
</wp:docPr>
                  <a:graphic>
                    <a:graphicData uri="http://schemas.openxmlformats.org/drawingml/2006/picture">
                      <pic:pic>
                        <pic:nvPicPr>
                          <pic:cNvPr id="137312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Naours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1302" name="Picture">
</wp:docPr>
                  <a:graphic>
                    <a:graphicData uri="http://schemas.openxmlformats.org/drawingml/2006/picture">
                      <pic:pic>
                        <pic:nvPicPr>
                          <pic:cNvPr id="893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"https://fiches-risques.brgm.fr/georisques/casias/SSP4024312" \t "_blank" </w:instrText>
            </w:r>
            <w:r>
              <w:fldChar w:fldCharType="separate"/>
            </w:r>
            <w:r>
              <w:rPr>
                <w:rFonts w:ascii="Marianne" w:hAnsi="Marianne" w:eastAsia="Marianne" w:cs="Marianne"/>
                <w:sz w:val="14"/>
              </w:rPr>
              <w:t xml:space="preserve">SSP4024312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"https://fiches-risques.brgm.fr/georisques/casias/SSP4023882" \t "_blank" </w:instrText>
            </w:r>
            <w:r>
              <w:fldChar w:fldCharType="separate"/>
            </w:r>
            <w:r>
              <w:rPr>
                <w:rFonts w:ascii="Marianne" w:hAnsi="Marianne" w:eastAsia="Marianne" w:cs="Marianne"/>
                <w:sz w:val="14"/>
              </w:rPr>
              <w:t xml:space="preserve">SSP4023882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"https://fiches-risques.brgm.fr/georisques/casias/SSP4023438" \t "_blank" </w:instrText>
            </w:r>
            <w:r>
              <w:fldChar w:fldCharType="separate"/>
            </w:r>
            <w:r>
              <w:rPr>
                <w:rFonts w:ascii="Marianne" w:hAnsi="Marianne" w:eastAsia="Marianne" w:cs="Marianne"/>
                <w:sz w:val="14"/>
              </w:rPr>
              <w:t xml:space="preserve">SSP4023438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C.U.M.A. de Naours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"https://fiches-risques.brgm.fr/georisques/casias/SSP664176" \t "_blank" </w:instrText>
            </w:r>
            <w:r>
              <w:fldChar w:fldCharType="separate"/>
            </w:r>
            <w:r>
              <w:rPr>
                <w:rFonts w:ascii="Marianne" w:hAnsi="Marianne" w:eastAsia="Marianne" w:cs="Marianne"/>
                <w:sz w:val="14"/>
              </w:rPr>
              <w:t xml:space="preserve">SSP664176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TOULEMONDE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