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06339" name="Picture">
</wp:docPr>
                  <a:graphic>
                    <a:graphicData uri="http://schemas.openxmlformats.org/drawingml/2006/picture">
                      <pic:pic>
                        <pic:nvPicPr>
                          <pic:cNvPr id="171240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976031" name="Picture">
</wp:docPr>
                  <a:graphic>
                    <a:graphicData uri="http://schemas.openxmlformats.org/drawingml/2006/picture">
                      <pic:pic>
                        <pic:nvPicPr>
                          <pic:cNvPr id="1437976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104809" name="Picture">
</wp:docPr>
                        <a:graphic>
                          <a:graphicData uri="http://schemas.openxmlformats.org/drawingml/2006/picture">
                            <pic:pic>
                              <pic:nvPicPr>
                                <pic:cNvPr id="879104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51160 Mutigny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310118" name="Picture">
</wp:docPr>
                  <a:graphic>
                    <a:graphicData uri="http://schemas.openxmlformats.org/drawingml/2006/picture">
                      <pic:pic>
                        <pic:nvPicPr>
                          <pic:cNvPr id="1623310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175986" name="Picture">
</wp:docPr>
                  <a:graphic>
                    <a:graphicData uri="http://schemas.openxmlformats.org/drawingml/2006/picture">
                      <pic:pic>
                        <pic:nvPicPr>
                          <pic:cNvPr id="262175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51784" name="Picture">
</wp:docPr>
                  <a:graphic>
                    <a:graphicData uri="http://schemas.openxmlformats.org/drawingml/2006/picture">
                      <pic:pic>
                        <pic:nvPicPr>
                          <pic:cNvPr id="132745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65582" name="Picture">
</wp:docPr>
                  <a:graphic>
                    <a:graphicData uri="http://schemas.openxmlformats.org/drawingml/2006/picture">
                      <pic:pic>
                        <pic:nvPicPr>
                          <pic:cNvPr id="187856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15610" name="Picture">
</wp:docPr>
                  <a:graphic>
                    <a:graphicData uri="http://schemas.openxmlformats.org/drawingml/2006/picture">
                      <pic:pic>
                        <pic:nvPicPr>
                          <pic:cNvPr id="189331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19076" name="Picture">
</wp:docPr>
                        <a:graphic>
                          <a:graphicData uri="http://schemas.openxmlformats.org/drawingml/2006/picture">
                            <pic:pic>
                              <pic:nvPicPr>
                                <pic:cNvPr id="370119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03797" name="Picture">
</wp:docPr>
                        <a:graphic>
                          <a:graphicData uri="http://schemas.openxmlformats.org/drawingml/2006/picture">
                            <pic:pic>
                              <pic:nvPicPr>
                                <pic:cNvPr id="910803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65568" name="Picture">
</wp:docPr>
                        <a:graphic>
                          <a:graphicData uri="http://schemas.openxmlformats.org/drawingml/2006/picture">
                            <pic:pic>
                              <pic:nvPicPr>
                                <pic:cNvPr id="186365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08110" name="Picture">
</wp:docPr>
                        <a:graphic>
                          <a:graphicData uri="http://schemas.openxmlformats.org/drawingml/2006/picture">
                            <pic:pic>
                              <pic:nvPicPr>
                                <pic:cNvPr id="1722608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96966" name="Picture">
</wp:docPr>
                        <a:graphic>
                          <a:graphicData uri="http://schemas.openxmlformats.org/drawingml/2006/picture">
                            <pic:pic>
                              <pic:nvPicPr>
                                <pic:cNvPr id="1457496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40032" name="Picture">
</wp:docPr>
                        <a:graphic>
                          <a:graphicData uri="http://schemas.openxmlformats.org/drawingml/2006/picture">
                            <pic:pic>
                              <pic:nvPicPr>
                                <pic:cNvPr id="18415400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51979" name="Picture">
</wp:docPr>
                        <a:graphic>
                          <a:graphicData uri="http://schemas.openxmlformats.org/drawingml/2006/picture">
                            <pic:pic>
                              <pic:nvPicPr>
                                <pic:cNvPr id="135551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52145" name="Picture">
</wp:docPr>
                        <a:graphic>
                          <a:graphicData uri="http://schemas.openxmlformats.org/drawingml/2006/picture">
                            <pic:pic>
                              <pic:nvPicPr>
                                <pic:cNvPr id="751552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572160" name="Picture">
</wp:docPr>
                        <a:graphic>
                          <a:graphicData uri="http://schemas.openxmlformats.org/drawingml/2006/picture">
                            <pic:pic>
                              <pic:nvPicPr>
                                <pic:cNvPr id="334572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96151" name="Picture">
</wp:docPr>
                        <a:graphic>
                          <a:graphicData uri="http://schemas.openxmlformats.org/drawingml/2006/picture">
                            <pic:pic>
                              <pic:nvPicPr>
                                <pic:cNvPr id="622796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16094" name="Picture">
</wp:docPr>
                        <a:graphic>
                          <a:graphicData uri="http://schemas.openxmlformats.org/drawingml/2006/picture">
                            <pic:pic>
                              <pic:nvPicPr>
                                <pic:cNvPr id="1926816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50405" name="Picture">
</wp:docPr>
                        <a:graphic>
                          <a:graphicData uri="http://schemas.openxmlformats.org/drawingml/2006/picture">
                            <pic:pic>
                              <pic:nvPicPr>
                                <pic:cNvPr id="7276504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12451" name="Picture">
</wp:docPr>
                        <a:graphic>
                          <a:graphicData uri="http://schemas.openxmlformats.org/drawingml/2006/picture">
                            <pic:pic>
                              <pic:nvPicPr>
                                <pic:cNvPr id="1659612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71133" name="Picture">
</wp:docPr>
                        <a:graphic>
                          <a:graphicData uri="http://schemas.openxmlformats.org/drawingml/2006/picture">
                            <pic:pic>
                              <pic:nvPicPr>
                                <pic:cNvPr id="995871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50162" name="Picture">
</wp:docPr>
                        <a:graphic>
                          <a:graphicData uri="http://schemas.openxmlformats.org/drawingml/2006/picture">
                            <pic:pic>
                              <pic:nvPicPr>
                                <pic:cNvPr id="1324050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9933" name="Picture">
</wp:docPr>
                  <a:graphic>
                    <a:graphicData uri="http://schemas.openxmlformats.org/drawingml/2006/picture">
                      <pic:pic>
                        <pic:nvPicPr>
                          <pic:cNvPr id="16721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23341" name="Picture">
</wp:docPr>
                  <a:graphic>
                    <a:graphicData uri="http://schemas.openxmlformats.org/drawingml/2006/picture">
                      <pic:pic>
                        <pic:nvPicPr>
                          <pic:cNvPr id="162622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68915" name="Picture">
</wp:docPr>
                  <a:graphic>
                    <a:graphicData uri="http://schemas.openxmlformats.org/drawingml/2006/picture">
                      <pic:pic>
                        <pic:nvPicPr>
                          <pic:cNvPr id="163426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267587" name="Picture">
</wp:docPr>
                  <a:graphic>
                    <a:graphicData uri="http://schemas.openxmlformats.org/drawingml/2006/picture">
                      <pic:pic>
                        <pic:nvPicPr>
                          <pic:cNvPr id="14712675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95552" name="Picture">
</wp:docPr>
                  <a:graphic>
                    <a:graphicData uri="http://schemas.openxmlformats.org/drawingml/2006/picture">
                      <pic:pic>
                        <pic:nvPicPr>
                          <pic:cNvPr id="1206495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241313" name="Picture">
</wp:docPr>
                  <a:graphic>
                    <a:graphicData uri="http://schemas.openxmlformats.org/drawingml/2006/picture">
                      <pic:pic>
                        <pic:nvPicPr>
                          <pic:cNvPr id="656241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82586" name="Picture">
</wp:docPr>
                        <a:graphic>
                          <a:graphicData uri="http://schemas.openxmlformats.org/drawingml/2006/picture">
                            <pic:pic>
                              <pic:nvPicPr>
                                <pic:cNvPr id="1230682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12884" name="Picture">
</wp:docPr>
                  <a:graphic>
                    <a:graphicData uri="http://schemas.openxmlformats.org/drawingml/2006/picture">
                      <pic:pic>
                        <pic:nvPicPr>
                          <pic:cNvPr id="57261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33204" name="Picture">
</wp:docPr>
                  <a:graphic>
                    <a:graphicData uri="http://schemas.openxmlformats.org/drawingml/2006/picture">
                      <pic:pic>
                        <pic:nvPicPr>
                          <pic:cNvPr id="74243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47887" name="Picture">
</wp:docPr>
                  <a:graphic>
                    <a:graphicData uri="http://schemas.openxmlformats.org/drawingml/2006/picture">
                      <pic:pic>
                        <pic:nvPicPr>
                          <pic:cNvPr id="81004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85045" name="Picture">
</wp:docPr>
                  <a:graphic>
                    <a:graphicData uri="http://schemas.openxmlformats.org/drawingml/2006/picture">
                      <pic:pic>
                        <pic:nvPicPr>
                          <pic:cNvPr id="1302885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78467" name="Picture">
</wp:docPr>
                  <a:graphic>
                    <a:graphicData uri="http://schemas.openxmlformats.org/drawingml/2006/picture">
                      <pic:pic>
                        <pic:nvPicPr>
                          <pic:cNvPr id="826378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06015" name="Picture">
</wp:docPr>
                  <a:graphic>
                    <a:graphicData uri="http://schemas.openxmlformats.org/drawingml/2006/picture">
                      <pic:pic>
                        <pic:nvPicPr>
                          <pic:cNvPr id="836060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20015" name="Picture">
</wp:docPr>
                        <a:graphic>
                          <a:graphicData uri="http://schemas.openxmlformats.org/drawingml/2006/picture">
                            <pic:pic>
                              <pic:nvPicPr>
                                <pic:cNvPr id="11664200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65818" name="Picture">
</wp:docPr>
                  <a:graphic>
                    <a:graphicData uri="http://schemas.openxmlformats.org/drawingml/2006/picture">
                      <pic:pic>
                        <pic:nvPicPr>
                          <pic:cNvPr id="138196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45582" name="Picture">
</wp:docPr>
                  <a:graphic>
                    <a:graphicData uri="http://schemas.openxmlformats.org/drawingml/2006/picture">
                      <pic:pic>
                        <pic:nvPicPr>
                          <pic:cNvPr id="64464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34991" name="Picture">
</wp:docPr>
                  <a:graphic>
                    <a:graphicData uri="http://schemas.openxmlformats.org/drawingml/2006/picture">
                      <pic:pic>
                        <pic:nvPicPr>
                          <pic:cNvPr id="161743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822323" name="Picture">
</wp:docPr>
                  <a:graphic>
                    <a:graphicData uri="http://schemas.openxmlformats.org/drawingml/2006/picture">
                      <pic:pic>
                        <pic:nvPicPr>
                          <pic:cNvPr id="7908223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97370" name="Picture">
</wp:docPr>
                  <a:graphic>
                    <a:graphicData uri="http://schemas.openxmlformats.org/drawingml/2006/picture">
                      <pic:pic>
                        <pic:nvPicPr>
                          <pic:cNvPr id="382897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9063538" name="Picture">
</wp:docPr>
                  <a:graphic>
                    <a:graphicData uri="http://schemas.openxmlformats.org/drawingml/2006/picture">
                      <pic:pic>
                        <pic:nvPicPr>
                          <pic:cNvPr id="71906353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7871" name="Picture">
</wp:docPr>
                        <a:graphic>
                          <a:graphicData uri="http://schemas.openxmlformats.org/drawingml/2006/picture">
                            <pic:pic>
                              <pic:nvPicPr>
                                <pic:cNvPr id="1167278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05933" name="Picture">
</wp:docPr>
                  <a:graphic>
                    <a:graphicData uri="http://schemas.openxmlformats.org/drawingml/2006/picture">
                      <pic:pic>
                        <pic:nvPicPr>
                          <pic:cNvPr id="46820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34157" name="Picture">
</wp:docPr>
                  <a:graphic>
                    <a:graphicData uri="http://schemas.openxmlformats.org/drawingml/2006/picture">
                      <pic:pic>
                        <pic:nvPicPr>
                          <pic:cNvPr id="117283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88092" name="Picture">
</wp:docPr>
                  <a:graphic>
                    <a:graphicData uri="http://schemas.openxmlformats.org/drawingml/2006/picture">
                      <pic:pic>
                        <pic:nvPicPr>
                          <pic:cNvPr id="47938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41277" name="Picture">
</wp:docPr>
                        <a:graphic>
                          <a:graphicData uri="http://schemas.openxmlformats.org/drawingml/2006/picture">
                            <pic:pic>
                              <pic:nvPicPr>
                                <pic:cNvPr id="169144127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41076" name="Picture">
</wp:docPr>
                  <a:graphic>
                    <a:graphicData uri="http://schemas.openxmlformats.org/drawingml/2006/picture">
                      <pic:pic>
                        <pic:nvPicPr>
                          <pic:cNvPr id="179554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60039" name="Picture">
</wp:docPr>
                  <a:graphic>
                    <a:graphicData uri="http://schemas.openxmlformats.org/drawingml/2006/picture">
                      <pic:pic>
                        <pic:nvPicPr>
                          <pic:cNvPr id="71046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39937" name="Picture">
</wp:docPr>
                  <a:graphic>
                    <a:graphicData uri="http://schemas.openxmlformats.org/drawingml/2006/picture">
                      <pic:pic>
                        <pic:nvPicPr>
                          <pic:cNvPr id="114323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271350" name="Picture">
</wp:docPr>
                  <a:graphic>
                    <a:graphicData uri="http://schemas.openxmlformats.org/drawingml/2006/picture">
                      <pic:pic>
                        <pic:nvPicPr>
                          <pic:cNvPr id="16972713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74932" name="Picture">
</wp:docPr>
                  <a:graphic>
                    <a:graphicData uri="http://schemas.openxmlformats.org/drawingml/2006/picture">
                      <pic:pic>
                        <pic:nvPicPr>
                          <pic:cNvPr id="1563574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537430" name="Picture">
</wp:docPr>
                  <a:graphic>
                    <a:graphicData uri="http://schemas.openxmlformats.org/drawingml/2006/picture">
                      <pic:pic>
                        <pic:nvPicPr>
                          <pic:cNvPr id="8085374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0641" name="Picture">
</wp:docPr>
                        <a:graphic>
                          <a:graphicData uri="http://schemas.openxmlformats.org/drawingml/2006/picture">
                            <pic:pic>
                              <pic:nvPicPr>
                                <pic:cNvPr id="157230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2191" name="Picture">
</wp:docPr>
                  <a:graphic>
                    <a:graphicData uri="http://schemas.openxmlformats.org/drawingml/2006/picture">
                      <pic:pic>
                        <pic:nvPicPr>
                          <pic:cNvPr id="13661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9133" name="Picture">
</wp:docPr>
                  <a:graphic>
                    <a:graphicData uri="http://schemas.openxmlformats.org/drawingml/2006/picture">
                      <pic:pic>
                        <pic:nvPicPr>
                          <pic:cNvPr id="18366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07404" name="Picture">
</wp:docPr>
                  <a:graphic>
                    <a:graphicData uri="http://schemas.openxmlformats.org/drawingml/2006/picture">
                      <pic:pic>
                        <pic:nvPicPr>
                          <pic:cNvPr id="206230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14845" name="Picture">
</wp:docPr>
                  <a:graphic>
                    <a:graphicData uri="http://schemas.openxmlformats.org/drawingml/2006/picture">
                      <pic:pic>
                        <pic:nvPicPr>
                          <pic:cNvPr id="17621148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0444" name="Picture">
</wp:docPr>
                  <a:graphic>
                    <a:graphicData uri="http://schemas.openxmlformats.org/drawingml/2006/picture">
                      <pic:pic>
                        <pic:nvPicPr>
                          <pic:cNvPr id="30820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43644" name="Picture">
</wp:docPr>
                  <a:graphic>
                    <a:graphicData uri="http://schemas.openxmlformats.org/drawingml/2006/picture">
                      <pic:pic>
                        <pic:nvPicPr>
                          <pic:cNvPr id="1339436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99188" name="Picture">
</wp:docPr>
                        <a:graphic>
                          <a:graphicData uri="http://schemas.openxmlformats.org/drawingml/2006/picture">
                            <pic:pic>
                              <pic:nvPicPr>
                                <pic:cNvPr id="1117199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90598" name="Picture">
</wp:docPr>
                  <a:graphic>
                    <a:graphicData uri="http://schemas.openxmlformats.org/drawingml/2006/picture">
                      <pic:pic>
                        <pic:nvPicPr>
                          <pic:cNvPr id="136419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89622" name="Picture">
</wp:docPr>
                  <a:graphic>
                    <a:graphicData uri="http://schemas.openxmlformats.org/drawingml/2006/picture">
                      <pic:pic>
                        <pic:nvPicPr>
                          <pic:cNvPr id="165248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15037" name="Picture">
</wp:docPr>
                  <a:graphic>
                    <a:graphicData uri="http://schemas.openxmlformats.org/drawingml/2006/picture">
                      <pic:pic>
                        <pic:nvPicPr>
                          <pic:cNvPr id="3412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"https://fiches-risques.brgm.fr/fr/georisques/mvt-synthetique/10800045" \t "_self" </w:instrText>
            </w:r>
            <w:r>
              <w:fldChar w:fldCharType="separate"/>
            </w:r>
            <w:r>
              <w:rPr>
                <w:rFonts w:ascii="Marianne" w:hAnsi="Marianne" w:eastAsia="Marianne" w:cs="Marianne"/>
                <w:sz w:val="14"/>
              </w:rPr>
              <w:t xml:space="preserve">10800045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"https://fiches-risques.brgm.fr/fr/georisques/mvt-synthetique/10800047" \t "_self" </w:instrText>
            </w:r>
            <w:r>
              <w:fldChar w:fldCharType="separate"/>
            </w:r>
            <w:r>
              <w:rPr>
                <w:rFonts w:ascii="Marianne" w:hAnsi="Marianne" w:eastAsia="Marianne" w:cs="Marianne"/>
                <w:sz w:val="14"/>
              </w:rPr>
              <w:t xml:space="preserve">10800047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Charmières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"https://fiches-risques.brgm.fr/fr/georisques/mvt-synthetique/10800051" \t "_self" </w:instrText>
            </w:r>
            <w:r>
              <w:fldChar w:fldCharType="separate"/>
            </w:r>
            <w:r>
              <w:rPr>
                <w:rFonts w:ascii="Marianne" w:hAnsi="Marianne" w:eastAsia="Marianne" w:cs="Marianne"/>
                <w:sz w:val="14"/>
              </w:rPr>
              <w:t xml:space="preserve">10800051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"https://fiches-risques.brgm.fr/fr/georisques/mvt-synthetique/10800114" \t "_self" </w:instrText>
            </w:r>
            <w:r>
              <w:fldChar w:fldCharType="separate"/>
            </w:r>
            <w:r>
              <w:rPr>
                <w:rFonts w:ascii="Marianne" w:hAnsi="Marianne" w:eastAsia="Marianne" w:cs="Marianne"/>
                <w:sz w:val="14"/>
              </w:rPr>
              <w:t xml:space="preserve">10800114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"https://fiches-risques.brgm.fr/fr/georisques/mvt-synthetique/10800115" \t "_self" </w:instrText>
            </w:r>
            <w:r>
              <w:fldChar w:fldCharType="separate"/>
            </w:r>
            <w:r>
              <w:rPr>
                <w:rFonts w:ascii="Marianne" w:hAnsi="Marianne" w:eastAsia="Marianne" w:cs="Marianne"/>
                <w:sz w:val="14"/>
              </w:rPr>
              <w:t xml:space="preserve">10800115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Panthenay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"https://fiches-risques.brgm.fr/fr/georisques/mvt-synthetique/10800116" \t "_self" </w:instrText>
            </w:r>
            <w:r>
              <w:fldChar w:fldCharType="separate"/>
            </w:r>
            <w:r>
              <w:rPr>
                <w:rFonts w:ascii="Marianne" w:hAnsi="Marianne" w:eastAsia="Marianne" w:cs="Marianne"/>
                <w:sz w:val="14"/>
              </w:rPr>
              <w:t xml:space="preserve">10800116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Montflambert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"https://fiches-risques.brgm.fr/fr/georisques/mvt-synthetique/10800117" \t "_self" </w:instrText>
            </w:r>
            <w:r>
              <w:fldChar w:fldCharType="separate"/>
            </w:r>
            <w:r>
              <w:rPr>
                <w:rFonts w:ascii="Marianne" w:hAnsi="Marianne" w:eastAsia="Marianne" w:cs="Marianne"/>
                <w:sz w:val="14"/>
              </w:rPr>
              <w:t xml:space="preserve">10800117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Harmée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"https://fiches-risques.brgm.fr/fr/georisques/mvt-synthetique/10800118" \t "_self" </w:instrText>
            </w:r>
            <w:r>
              <w:fldChar w:fldCharType="separate"/>
            </w:r>
            <w:r>
              <w:rPr>
                <w:rFonts w:ascii="Marianne" w:hAnsi="Marianne" w:eastAsia="Marianne" w:cs="Marianne"/>
                <w:sz w:val="14"/>
              </w:rPr>
              <w:t xml:space="preserve">10800118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"https://fiches-risques.brgm.fr/fr/georisques/mvt-synthetique/10800119" \t "_self" </w:instrText>
            </w:r>
            <w:r>
              <w:fldChar w:fldCharType="separate"/>
            </w:r>
            <w:r>
              <w:rPr>
                <w:rFonts w:ascii="Marianne" w:hAnsi="Marianne" w:eastAsia="Marianne" w:cs="Marianne"/>
                <w:sz w:val="14"/>
              </w:rPr>
              <w:t xml:space="preserve">10800119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"https://fiches-risques.brgm.fr/fr/georisques/mvt-synthetique/10800120" \t "_self" </w:instrText>
            </w:r>
            <w:r>
              <w:fldChar w:fldCharType="separate"/>
            </w:r>
            <w:r>
              <w:rPr>
                <w:rFonts w:ascii="Marianne" w:hAnsi="Marianne" w:eastAsia="Marianne" w:cs="Marianne"/>
                <w:sz w:val="14"/>
              </w:rPr>
              <w:t xml:space="preserve">10800120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Chafaud les Nesles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"https://fiches-risques.brgm.fr/fr/georisques/mvt-synthetique/10800121" \t "_self" </w:instrText>
            </w:r>
            <w:r>
              <w:fldChar w:fldCharType="separate"/>
            </w:r>
            <w:r>
              <w:rPr>
                <w:rFonts w:ascii="Marianne" w:hAnsi="Marianne" w:eastAsia="Marianne" w:cs="Marianne"/>
                <w:sz w:val="14"/>
              </w:rPr>
              <w:t xml:space="preserve">10800121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Charmières; La Côte Faron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"https://fiches-risques.brgm.fr/fr/georisques/mvt-synthetique/10800122" \t "_self" </w:instrText>
            </w:r>
            <w:r>
              <w:fldChar w:fldCharType="separate"/>
            </w:r>
            <w:r>
              <w:rPr>
                <w:rFonts w:ascii="Marianne" w:hAnsi="Marianne" w:eastAsia="Marianne" w:cs="Marianne"/>
                <w:sz w:val="14"/>
              </w:rPr>
              <w:t xml:space="preserve">10800122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"https://fiches-risques.brgm.fr/fr/georisques/mvt-synthetique/10800123" \t "_self" </w:instrText>
            </w:r>
            <w:r>
              <w:fldChar w:fldCharType="separate"/>
            </w:r>
            <w:r>
              <w:rPr>
                <w:rFonts w:ascii="Marianne" w:hAnsi="Marianne" w:eastAsia="Marianne" w:cs="Marianne"/>
                <w:sz w:val="14"/>
              </w:rPr>
              <w:t xml:space="preserve">10800123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"https://fiches-risques.brgm.fr/fr/georisques/mvt-synthetique/10800133" \t "_self" </w:instrText>
            </w:r>
            <w:r>
              <w:fldChar w:fldCharType="separate"/>
            </w:r>
            <w:r>
              <w:rPr>
                <w:rFonts w:ascii="Marianne" w:hAnsi="Marianne" w:eastAsia="Marianne" w:cs="Marianne"/>
                <w:sz w:val="14"/>
              </w:rPr>
              <w:t xml:space="preserve">10800133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Affouages, La Motelle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"https://fiches-risques.brgm.fr/fr/georisques/mvt-synthetique/10800134" \t "_self" </w:instrText>
            </w:r>
            <w:r>
              <w:fldChar w:fldCharType="separate"/>
            </w:r>
            <w:r>
              <w:rPr>
                <w:rFonts w:ascii="Marianne" w:hAnsi="Marianne" w:eastAsia="Marianne" w:cs="Marianne"/>
                <w:sz w:val="14"/>
              </w:rPr>
              <w:t xml:space="preserve">10800134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"https://fiches-risques.brgm.fr/fr/georisques/mvt-synthetique/10800135" \t "_self" </w:instrText>
            </w:r>
            <w:r>
              <w:fldChar w:fldCharType="separate"/>
            </w:r>
            <w:r>
              <w:rPr>
                <w:rFonts w:ascii="Marianne" w:hAnsi="Marianne" w:eastAsia="Marianne" w:cs="Marianne"/>
                <w:sz w:val="14"/>
              </w:rPr>
              <w:t xml:space="preserve">10800135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Affouages, Bois d'Ay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"https://fiches-risques.brgm.fr/fr/georisques/mvt-synthetique/20800294" \t "_self" </w:instrText>
            </w:r>
            <w:r>
              <w:fldChar w:fldCharType="separate"/>
            </w:r>
            <w:r>
              <w:rPr>
                <w:rFonts w:ascii="Marianne" w:hAnsi="Marianne" w:eastAsia="Marianne" w:cs="Marianne"/>
                <w:sz w:val="14"/>
              </w:rPr>
              <w:t xml:space="preserve">20800294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Charmières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15846" name="Picture">
</wp:docPr>
                  <a:graphic>
                    <a:graphicData uri="http://schemas.openxmlformats.org/drawingml/2006/picture">
                      <pic:pic>
                        <pic:nvPicPr>
                          <pic:cNvPr id="104221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45844" name="Picture">
</wp:docPr>
                  <a:graphic>
                    <a:graphicData uri="http://schemas.openxmlformats.org/drawingml/2006/picture">
                      <pic:pic>
                        <pic:nvPicPr>
                          <pic:cNvPr id="122054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59325" name="Picture">
</wp:docPr>
                  <a:graphic>
                    <a:graphicData uri="http://schemas.openxmlformats.org/drawingml/2006/picture">
                      <pic:pic>
                        <pic:nvPicPr>
                          <pic:cNvPr id="156225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"https://fiches-risques.brgm.fr/georisques/cavite/CHAAW0012423" \t "_self" </w:instrText>
            </w:r>
            <w:r>
              <w:fldChar w:fldCharType="separate"/>
            </w:r>
            <w:r>
              <w:rPr>
                <w:rFonts w:ascii="Marianne" w:hAnsi="Marianne" w:eastAsia="Marianne" w:cs="Marianne"/>
                <w:sz w:val="14"/>
              </w:rPr>
              <w:t xml:space="preserve">CHAAW0012423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"https://fiches-risques.brgm.fr/georisques/cavite/CHAAW0012424" \t "_self" </w:instrText>
            </w:r>
            <w:r>
              <w:fldChar w:fldCharType="separate"/>
            </w:r>
            <w:r>
              <w:rPr>
                <w:rFonts w:ascii="Marianne" w:hAnsi="Marianne" w:eastAsia="Marianne" w:cs="Marianne"/>
                <w:sz w:val="14"/>
              </w:rPr>
              <w:t xml:space="preserve">CHAAW0012424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Flambert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96566" name="Picture">
</wp:docPr>
                  <a:graphic>
                    <a:graphicData uri="http://schemas.openxmlformats.org/drawingml/2006/picture">
                      <pic:pic>
                        <pic:nvPicPr>
                          <pic:cNvPr id="148689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04059" name="Picture">
</wp:docPr>
                  <a:graphic>
                    <a:graphicData uri="http://schemas.openxmlformats.org/drawingml/2006/picture">
                      <pic:pic>
                        <pic:nvPicPr>
                          <pic:cNvPr id="27270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Mutigny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83369" name="Picture">
</wp:docPr>
                  <a:graphic>
                    <a:graphicData uri="http://schemas.openxmlformats.org/drawingml/2006/picture">
                      <pic:pic>
                        <pic:nvPicPr>
                          <pic:cNvPr id="101558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