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848847" name="Picture">
</wp:docPr>
                  <a:graphic>
                    <a:graphicData uri="http://schemas.openxmlformats.org/drawingml/2006/picture">
                      <pic:pic>
                        <pic:nvPicPr>
                          <pic:cNvPr id="1321848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7246370" name="Picture">
</wp:docPr>
                  <a:graphic>
                    <a:graphicData uri="http://schemas.openxmlformats.org/drawingml/2006/picture">
                      <pic:pic>
                        <pic:nvPicPr>
                          <pic:cNvPr id="9572463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6257224" name="Picture">
</wp:docPr>
                        <a:graphic>
                          <a:graphicData uri="http://schemas.openxmlformats.org/drawingml/2006/picture">
                            <pic:pic>
                              <pic:nvPicPr>
                                <pic:cNvPr id="8262572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34980 Murles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0576745" name="Picture">
</wp:docPr>
                  <a:graphic>
                    <a:graphicData uri="http://schemas.openxmlformats.org/drawingml/2006/picture">
                      <pic:pic>
                        <pic:nvPicPr>
                          <pic:cNvPr id="15305767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8379542" name="Picture">
</wp:docPr>
                  <a:graphic>
                    <a:graphicData uri="http://schemas.openxmlformats.org/drawingml/2006/picture">
                      <pic:pic>
                        <pic:nvPicPr>
                          <pic:cNvPr id="18783795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995576" name="Picture">
</wp:docPr>
                  <a:graphic>
                    <a:graphicData uri="http://schemas.openxmlformats.org/drawingml/2006/picture">
                      <pic:pic>
                        <pic:nvPicPr>
                          <pic:cNvPr id="1811995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463554" name="Picture">
</wp:docPr>
                  <a:graphic>
                    <a:graphicData uri="http://schemas.openxmlformats.org/drawingml/2006/picture">
                      <pic:pic>
                        <pic:nvPicPr>
                          <pic:cNvPr id="1674463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34980 Murles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513847" name="Picture">
</wp:docPr>
                  <a:graphic>
                    <a:graphicData uri="http://schemas.openxmlformats.org/drawingml/2006/picture">
                      <pic:pic>
                        <pic:nvPicPr>
                          <pic:cNvPr id="1860513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359538" name="Picture">
</wp:docPr>
                        <a:graphic>
                          <a:graphicData uri="http://schemas.openxmlformats.org/drawingml/2006/picture">
                            <pic:pic>
                              <pic:nvPicPr>
                                <pic:cNvPr id="14953595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81386" name="Picture">
</wp:docPr>
                        <a:graphic>
                          <a:graphicData uri="http://schemas.openxmlformats.org/drawingml/2006/picture">
                            <pic:pic>
                              <pic:nvPicPr>
                                <pic:cNvPr id="525813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889324" name="Picture">
</wp:docPr>
                        <a:graphic>
                          <a:graphicData uri="http://schemas.openxmlformats.org/drawingml/2006/picture">
                            <pic:pic>
                              <pic:nvPicPr>
                                <pic:cNvPr id="16818893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020844" name="Picture">
</wp:docPr>
                        <a:graphic>
                          <a:graphicData uri="http://schemas.openxmlformats.org/drawingml/2006/picture">
                            <pic:pic>
                              <pic:nvPicPr>
                                <pic:cNvPr id="10010208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718002" name="Picture">
</wp:docPr>
                        <a:graphic>
                          <a:graphicData uri="http://schemas.openxmlformats.org/drawingml/2006/picture">
                            <pic:pic>
                              <pic:nvPicPr>
                                <pic:cNvPr id="19927180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553735" name="Picture">
</wp:docPr>
                        <a:graphic>
                          <a:graphicData uri="http://schemas.openxmlformats.org/drawingml/2006/picture">
                            <pic:pic>
                              <pic:nvPicPr>
                                <pic:cNvPr id="18545537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93833" name="Picture">
</wp:docPr>
                        <a:graphic>
                          <a:graphicData uri="http://schemas.openxmlformats.org/drawingml/2006/picture">
                            <pic:pic>
                              <pic:nvPicPr>
                                <pic:cNvPr id="1112938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148034" name="Picture">
</wp:docPr>
                        <a:graphic>
                          <a:graphicData uri="http://schemas.openxmlformats.org/drawingml/2006/picture">
                            <pic:pic>
                              <pic:nvPicPr>
                                <pic:cNvPr id="17301480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365701" name="Picture">
</wp:docPr>
                        <a:graphic>
                          <a:graphicData uri="http://schemas.openxmlformats.org/drawingml/2006/picture">
                            <pic:pic>
                              <pic:nvPicPr>
                                <pic:cNvPr id="7373657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466889" name="Picture">
</wp:docPr>
                        <a:graphic>
                          <a:graphicData uri="http://schemas.openxmlformats.org/drawingml/2006/picture">
                            <pic:pic>
                              <pic:nvPicPr>
                                <pic:cNvPr id="16324668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157736" name="Picture">
</wp:docPr>
                        <a:graphic>
                          <a:graphicData uri="http://schemas.openxmlformats.org/drawingml/2006/picture">
                            <pic:pic>
                              <pic:nvPicPr>
                                <pic:cNvPr id="19321577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805219" name="Picture">
</wp:docPr>
                        <a:graphic>
                          <a:graphicData uri="http://schemas.openxmlformats.org/drawingml/2006/picture">
                            <pic:pic>
                              <pic:nvPicPr>
                                <pic:cNvPr id="19898052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170153" name="Picture">
</wp:docPr>
                        <a:graphic>
                          <a:graphicData uri="http://schemas.openxmlformats.org/drawingml/2006/picture">
                            <pic:pic>
                              <pic:nvPicPr>
                                <pic:cNvPr id="19991701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755341" name="Picture">
</wp:docPr>
                        <a:graphic>
                          <a:graphicData uri="http://schemas.openxmlformats.org/drawingml/2006/picture">
                            <pic:pic>
                              <pic:nvPicPr>
                                <pic:cNvPr id="16917553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1699459" name="Picture">
</wp:docPr>
                        <a:graphic>
                          <a:graphicData uri="http://schemas.openxmlformats.org/drawingml/2006/picture">
                            <pic:pic>
                              <pic:nvPicPr>
                                <pic:cNvPr id="18616994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581299" name="Picture">
</wp:docPr>
                        <a:graphic>
                          <a:graphicData uri="http://schemas.openxmlformats.org/drawingml/2006/picture">
                            <pic:pic>
                              <pic:nvPicPr>
                                <pic:cNvPr id="21235812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213415" name="Picture">
</wp:docPr>
                        <a:graphic>
                          <a:graphicData uri="http://schemas.openxmlformats.org/drawingml/2006/picture">
                            <pic:pic>
                              <pic:nvPicPr>
                                <pic:cNvPr id="6202134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774450" name="Picture">
</wp:docPr>
                        <a:graphic>
                          <a:graphicData uri="http://schemas.openxmlformats.org/drawingml/2006/picture">
                            <pic:pic>
                              <pic:nvPicPr>
                                <pic:cNvPr id="117177445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14013" name="Picture">
</wp:docPr>
                        <a:graphic>
                          <a:graphicData uri="http://schemas.openxmlformats.org/drawingml/2006/picture">
                            <pic:pic>
                              <pic:nvPicPr>
                                <pic:cNvPr id="17531401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129633" name="Picture">
</wp:docPr>
                        <a:graphic>
                          <a:graphicData uri="http://schemas.openxmlformats.org/drawingml/2006/picture">
                            <pic:pic>
                              <pic:nvPicPr>
                                <pic:cNvPr id="6181296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863656" name="Picture">
</wp:docPr>
                        <a:graphic>
                          <a:graphicData uri="http://schemas.openxmlformats.org/drawingml/2006/picture">
                            <pic:pic>
                              <pic:nvPicPr>
                                <pic:cNvPr id="136486365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535208" name="Picture">
</wp:docPr>
                        <a:graphic>
                          <a:graphicData uri="http://schemas.openxmlformats.org/drawingml/2006/picture">
                            <pic:pic>
                              <pic:nvPicPr>
                                <pic:cNvPr id="14253520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073132" name="Picture">
</wp:docPr>
                        <a:graphic>
                          <a:graphicData uri="http://schemas.openxmlformats.org/drawingml/2006/picture">
                            <pic:pic>
                              <pic:nvPicPr>
                                <pic:cNvPr id="121107313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246355" name="Picture">
</wp:docPr>
                        <a:graphic>
                          <a:graphicData uri="http://schemas.openxmlformats.org/drawingml/2006/picture">
                            <pic:pic>
                              <pic:nvPicPr>
                                <pic:cNvPr id="159624635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919941" name="Picture">
</wp:docPr>
                  <a:graphic>
                    <a:graphicData uri="http://schemas.openxmlformats.org/drawingml/2006/picture">
                      <pic:pic>
                        <pic:nvPicPr>
                          <pic:cNvPr id="2043919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502040" name="Picture">
</wp:docPr>
                  <a:graphic>
                    <a:graphicData uri="http://schemas.openxmlformats.org/drawingml/2006/picture">
                      <pic:pic>
                        <pic:nvPicPr>
                          <pic:cNvPr id="1245502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34980 Murles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148232" name="Picture">
</wp:docPr>
                  <a:graphic>
                    <a:graphicData uri="http://schemas.openxmlformats.org/drawingml/2006/picture">
                      <pic:pic>
                        <pic:nvPicPr>
                          <pic:cNvPr id="1024148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Murles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551193" name="Picture">
</wp:docPr>
                  <a:graphic>
                    <a:graphicData uri="http://schemas.openxmlformats.org/drawingml/2006/picture">
                      <pic:pic>
                        <pic:nvPicPr>
                          <pic:cNvPr id="198155119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113832" name="Picture">
</wp:docPr>
                  <a:graphic>
                    <a:graphicData uri="http://schemas.openxmlformats.org/drawingml/2006/picture">
                      <pic:pic>
                        <pic:nvPicPr>
                          <pic:cNvPr id="10361138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252426" name="Picture">
</wp:docPr>
                  <a:graphic>
                    <a:graphicData uri="http://schemas.openxmlformats.org/drawingml/2006/picture">
                      <pic:pic>
                        <pic:nvPicPr>
                          <pic:cNvPr id="1625242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PPR_Multi_Mosson_Amont (34DDTM20040018)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675159" name="Picture">
</wp:docPr>
                        <a:graphic>
                          <a:graphicData uri="http://schemas.openxmlformats.org/drawingml/2006/picture">
                            <pic:pic>
                              <pic:nvPicPr>
                                <pic:cNvPr id="19446751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PPR_Multi_Mosson_Amont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21/06/2000</w:t>
                    <w:br/>
                    <w:t xml:space="preserve">Date d'approbation : 09/03/2001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94659" name="Picture">
</wp:docPr>
                  <a:graphic>
                    <a:graphicData uri="http://schemas.openxmlformats.org/drawingml/2006/picture">
                      <pic:pic>
                        <pic:nvPicPr>
                          <pic:cNvPr id="158594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835478" name="Picture">
</wp:docPr>
                  <a:graphic>
                    <a:graphicData uri="http://schemas.openxmlformats.org/drawingml/2006/picture">
                      <pic:pic>
                        <pic:nvPicPr>
                          <pic:cNvPr id="1322835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34980 Murles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458242" name="Picture">
</wp:docPr>
                  <a:graphic>
                    <a:graphicData uri="http://schemas.openxmlformats.org/drawingml/2006/picture">
                      <pic:pic>
                        <pic:nvPicPr>
                          <pic:cNvPr id="1759458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Murles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Mosson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077221" name="Picture">
</wp:docPr>
                        <a:graphic>
                          <a:graphicData uri="http://schemas.openxmlformats.org/drawingml/2006/picture">
                            <pic:pic>
                              <pic:nvPicPr>
                                <pic:cNvPr id="128107722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Lez</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361375" name="Picture">
</wp:docPr>
                        <a:graphic>
                          <a:graphicData uri="http://schemas.openxmlformats.org/drawingml/2006/picture">
                            <pic:pic>
                              <pic:nvPicPr>
                                <pic:cNvPr id="175536137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INTE2601369A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INTE1423539A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959552" name="Picture">
</wp:docPr>
                  <a:graphic>
                    <a:graphicData uri="http://schemas.openxmlformats.org/drawingml/2006/picture">
                      <pic:pic>
                        <pic:nvPicPr>
                          <pic:cNvPr id="2111959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453006" name="Picture">
</wp:docPr>
                  <a:graphic>
                    <a:graphicData uri="http://schemas.openxmlformats.org/drawingml/2006/picture">
                      <pic:pic>
                        <pic:nvPicPr>
                          <pic:cNvPr id="2098453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34980 Murles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509755" name="Picture">
</wp:docPr>
                  <a:graphic>
                    <a:graphicData uri="http://schemas.openxmlformats.org/drawingml/2006/picture">
                      <pic:pic>
                        <pic:nvPicPr>
                          <pic:cNvPr id="274509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Murles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760775" name="Picture">
</wp:docPr>
                  <a:graphic>
                    <a:graphicData uri="http://schemas.openxmlformats.org/drawingml/2006/picture">
                      <pic:pic>
                        <pic:nvPicPr>
                          <pic:cNvPr id="67976077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504768" name="Picture">
</wp:docPr>
                  <a:graphic>
                    <a:graphicData uri="http://schemas.openxmlformats.org/drawingml/2006/picture">
                      <pic:pic>
                        <pic:nvPicPr>
                          <pic:cNvPr id="4745047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1325061" name="Picture">
</wp:docPr>
                  <a:graphic>
                    <a:graphicData uri="http://schemas.openxmlformats.org/drawingml/2006/picture">
                      <pic:pic>
                        <pic:nvPicPr>
                          <pic:cNvPr id="67132506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851781" name="Picture">
</wp:docPr>
                        <a:graphic>
                          <a:graphicData uri="http://schemas.openxmlformats.org/drawingml/2006/picture">
                            <pic:pic>
                              <pic:nvPicPr>
                                <pic:cNvPr id="6398517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Lez</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982908" name="Picture">
</wp:docPr>
                        <a:graphic>
                          <a:graphicData uri="http://schemas.openxmlformats.org/drawingml/2006/picture">
                            <pic:pic>
                              <pic:nvPicPr>
                                <pic:cNvPr id="80698290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752040" name="Picture">
</wp:docPr>
                  <a:graphic>
                    <a:graphicData uri="http://schemas.openxmlformats.org/drawingml/2006/picture">
                      <pic:pic>
                        <pic:nvPicPr>
                          <pic:cNvPr id="1599752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639050" name="Picture">
</wp:docPr>
                  <a:graphic>
                    <a:graphicData uri="http://schemas.openxmlformats.org/drawingml/2006/picture">
                      <pic:pic>
                        <pic:nvPicPr>
                          <pic:cNvPr id="825639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34980 Murles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872292" name="Picture">
</wp:docPr>
                  <a:graphic>
                    <a:graphicData uri="http://schemas.openxmlformats.org/drawingml/2006/picture">
                      <pic:pic>
                        <pic:nvPicPr>
                          <pic:cNvPr id="1307872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Murles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894140" name="Picture">
</wp:docPr>
                  <a:graphic>
                    <a:graphicData uri="http://schemas.openxmlformats.org/drawingml/2006/picture">
                      <pic:pic>
                        <pic:nvPicPr>
                          <pic:cNvPr id="211089414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955226" name="Picture">
</wp:docPr>
                  <a:graphic>
                    <a:graphicData uri="http://schemas.openxmlformats.org/drawingml/2006/picture">
                      <pic:pic>
                        <pic:nvPicPr>
                          <pic:cNvPr id="8329552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6885343" name="Picture">
</wp:docPr>
                  <a:graphic>
                    <a:graphicData uri="http://schemas.openxmlformats.org/drawingml/2006/picture">
                      <pic:pic>
                        <pic:nvPicPr>
                          <pic:cNvPr id="37688534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051196" name="Picture">
</wp:docPr>
                        <a:graphic>
                          <a:graphicData uri="http://schemas.openxmlformats.org/drawingml/2006/picture">
                            <pic:pic>
                              <pic:nvPicPr>
                                <pic:cNvPr id="4740511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073913" name="Picture">
</wp:docPr>
                        <a:graphic>
                          <a:graphicData uri="http://schemas.openxmlformats.org/drawingml/2006/picture">
                            <pic:pic>
                              <pic:nvPicPr>
                                <pic:cNvPr id="7640739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289382" name="Picture">
</wp:docPr>
                  <a:graphic>
                    <a:graphicData uri="http://schemas.openxmlformats.org/drawingml/2006/picture">
                      <pic:pic>
                        <pic:nvPicPr>
                          <pic:cNvPr id="978289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031897" name="Picture">
</wp:docPr>
                  <a:graphic>
                    <a:graphicData uri="http://schemas.openxmlformats.org/drawingml/2006/picture">
                      <pic:pic>
                        <pic:nvPicPr>
                          <pic:cNvPr id="724031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34980 Murles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355694" name="Picture">
</wp:docPr>
                  <a:graphic>
                    <a:graphicData uri="http://schemas.openxmlformats.org/drawingml/2006/picture">
                      <pic:pic>
                        <pic:nvPicPr>
                          <pic:cNvPr id="1489355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Murles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031591" name="Picture">
</wp:docPr>
                  <a:graphic>
                    <a:graphicData uri="http://schemas.openxmlformats.org/drawingml/2006/picture">
                      <pic:pic>
                        <pic:nvPicPr>
                          <pic:cNvPr id="178903159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973287" name="Picture">
</wp:docPr>
                  <a:graphic>
                    <a:graphicData uri="http://schemas.openxmlformats.org/drawingml/2006/picture">
                      <pic:pic>
                        <pic:nvPicPr>
                          <pic:cNvPr id="8489732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9409849" name="Picture">
</wp:docPr>
                  <a:graphic>
                    <a:graphicData uri="http://schemas.openxmlformats.org/drawingml/2006/picture">
                      <pic:pic>
                        <pic:nvPicPr>
                          <pic:cNvPr id="109940984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152621" name="Picture">
</wp:docPr>
                        <a:graphic>
                          <a:graphicData uri="http://schemas.openxmlformats.org/drawingml/2006/picture">
                            <pic:pic>
                              <pic:nvPicPr>
                                <pic:cNvPr id="166715262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395207" name="Picture">
</wp:docPr>
                  <a:graphic>
                    <a:graphicData uri="http://schemas.openxmlformats.org/drawingml/2006/picture">
                      <pic:pic>
                        <pic:nvPicPr>
                          <pic:cNvPr id="711395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319782" name="Picture">
</wp:docPr>
                  <a:graphic>
                    <a:graphicData uri="http://schemas.openxmlformats.org/drawingml/2006/picture">
                      <pic:pic>
                        <pic:nvPicPr>
                          <pic:cNvPr id="722319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34980 Murles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653304" name="Picture">
</wp:docPr>
                  <a:graphic>
                    <a:graphicData uri="http://schemas.openxmlformats.org/drawingml/2006/picture">
                      <pic:pic>
                        <pic:nvPicPr>
                          <pic:cNvPr id="1024653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Murles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235633" name="Picture">
</wp:docPr>
                  <a:graphic>
                    <a:graphicData uri="http://schemas.openxmlformats.org/drawingml/2006/picture">
                      <pic:pic>
                        <pic:nvPicPr>
                          <pic:cNvPr id="529235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426223" name="Picture">
</wp:docPr>
                  <a:graphic>
                    <a:graphicData uri="http://schemas.openxmlformats.org/drawingml/2006/picture">
                      <pic:pic>
                        <pic:nvPicPr>
                          <pic:cNvPr id="1502426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34980 Murles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470289" name="Picture">
</wp:docPr>
                  <a:graphic>
                    <a:graphicData uri="http://schemas.openxmlformats.org/drawingml/2006/picture">
                      <pic:pic>
                        <pic:nvPicPr>
                          <pic:cNvPr id="1938470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Murles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296744" name="Picture">
</wp:docPr>
                  <a:graphic>
                    <a:graphicData uri="http://schemas.openxmlformats.org/drawingml/2006/picture">
                      <pic:pic>
                        <pic:nvPicPr>
                          <pic:cNvPr id="322296744"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34254" name="Picture">
</wp:docPr>
                  <a:graphic>
                    <a:graphicData uri="http://schemas.openxmlformats.org/drawingml/2006/picture">
                      <pic:pic>
                        <pic:nvPicPr>
                          <pic:cNvPr id="1811342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973529" name="Picture">
</wp:docPr>
                  <a:graphic>
                    <a:graphicData uri="http://schemas.openxmlformats.org/drawingml/2006/picture">
                      <pic:pic>
                        <pic:nvPicPr>
                          <pic:cNvPr id="28973529"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865698" name="Picture">
</wp:docPr>
                        <a:graphic>
                          <a:graphicData uri="http://schemas.openxmlformats.org/drawingml/2006/picture">
                            <pic:pic>
                              <pic:nvPicPr>
                                <pic:cNvPr id="10988656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INTE2027601A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17/11/2020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102601" name="Picture">
</wp:docPr>
                  <a:graphic>
                    <a:graphicData uri="http://schemas.openxmlformats.org/drawingml/2006/picture">
                      <pic:pic>
                        <pic:nvPicPr>
                          <pic:cNvPr id="245102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710916" name="Picture">
</wp:docPr>
                  <a:graphic>
                    <a:graphicData uri="http://schemas.openxmlformats.org/drawingml/2006/picture">
                      <pic:pic>
                        <pic:nvPicPr>
                          <pic:cNvPr id="1250710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34980 Murles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941627" name="Picture">
</wp:docPr>
                  <a:graphic>
                    <a:graphicData uri="http://schemas.openxmlformats.org/drawingml/2006/picture">
                      <pic:pic>
                        <pic:nvPicPr>
                          <pic:cNvPr id="1906941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Murles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274659" name="Picture">
</wp:docPr>
                  <a:graphic>
                    <a:graphicData uri="http://schemas.openxmlformats.org/drawingml/2006/picture">
                      <pic:pic>
                        <pic:nvPicPr>
                          <pic:cNvPr id="61127465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147602" name="Picture">
</wp:docPr>
                  <a:graphic>
                    <a:graphicData uri="http://schemas.openxmlformats.org/drawingml/2006/picture">
                      <pic:pic>
                        <pic:nvPicPr>
                          <pic:cNvPr id="10981476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22661550" name="Picture">
</wp:docPr>
                  <a:graphic>
                    <a:graphicData uri="http://schemas.openxmlformats.org/drawingml/2006/picture">
                      <pic:pic>
                        <pic:nvPicPr>
                          <pic:cNvPr id="122266155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664913" name="Picture">
</wp:docPr>
                        <a:graphic>
                          <a:graphicData uri="http://schemas.openxmlformats.org/drawingml/2006/picture">
                            <pic:pic>
                              <pic:nvPicPr>
                                <pic:cNvPr id="122466491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525714" name="Picture">
</wp:docPr>
                        <a:graphic>
                          <a:graphicData uri="http://schemas.openxmlformats.org/drawingml/2006/picture">
                            <pic:pic>
                              <pic:nvPicPr>
                                <pic:cNvPr id="155352571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455871" name="Picture">
</wp:docPr>
                  <a:graphic>
                    <a:graphicData uri="http://schemas.openxmlformats.org/drawingml/2006/picture">
                      <pic:pic>
                        <pic:nvPicPr>
                          <pic:cNvPr id="1667455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443944" name="Picture">
</wp:docPr>
                  <a:graphic>
                    <a:graphicData uri="http://schemas.openxmlformats.org/drawingml/2006/picture">
                      <pic:pic>
                        <pic:nvPicPr>
                          <pic:cNvPr id="761443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34980 Murles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388779" name="Picture">
</wp:docPr>
                  <a:graphic>
                    <a:graphicData uri="http://schemas.openxmlformats.org/drawingml/2006/picture">
                      <pic:pic>
                        <pic:nvPicPr>
                          <pic:cNvPr id="1929388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Murles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456374" name="Picture">
</wp:docPr>
                  <a:graphic>
                    <a:graphicData uri="http://schemas.openxmlformats.org/drawingml/2006/picture">
                      <pic:pic>
                        <pic:nvPicPr>
                          <pic:cNvPr id="160645637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700343" name="Picture">
</wp:docPr>
                  <a:graphic>
                    <a:graphicData uri="http://schemas.openxmlformats.org/drawingml/2006/picture">
                      <pic:pic>
                        <pic:nvPicPr>
                          <pic:cNvPr id="19367003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5384610" name="Picture">
</wp:docPr>
                  <a:graphic>
                    <a:graphicData uri="http://schemas.openxmlformats.org/drawingml/2006/picture">
                      <pic:pic>
                        <pic:nvPicPr>
                          <pic:cNvPr id="87538461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97840" name="Picture">
</wp:docPr>
                        <a:graphic>
                          <a:graphicData uri="http://schemas.openxmlformats.org/drawingml/2006/picture">
                            <pic:pic>
                              <pic:nvPicPr>
                                <pic:cNvPr id="2719784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607262" name="Picture">
</wp:docPr>
                  <a:graphic>
                    <a:graphicData uri="http://schemas.openxmlformats.org/drawingml/2006/picture">
                      <pic:pic>
                        <pic:nvPicPr>
                          <pic:cNvPr id="1603607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381535" name="Picture">
</wp:docPr>
                  <a:graphic>
                    <a:graphicData uri="http://schemas.openxmlformats.org/drawingml/2006/picture">
                      <pic:pic>
                        <pic:nvPicPr>
                          <pic:cNvPr id="1752381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34980 Murles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020660" name="Picture">
</wp:docPr>
                  <a:graphic>
                    <a:graphicData uri="http://schemas.openxmlformats.org/drawingml/2006/picture">
                      <pic:pic>
                        <pic:nvPicPr>
                          <pic:cNvPr id="2043020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Murles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389208" name="Picture">
</wp:docPr>
                  <a:graphic>
                    <a:graphicData uri="http://schemas.openxmlformats.org/drawingml/2006/picture">
                      <pic:pic>
                        <pic:nvPicPr>
                          <pic:cNvPr id="80438920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171028" name="Picture">
</wp:docPr>
                  <a:graphic>
                    <a:graphicData uri="http://schemas.openxmlformats.org/drawingml/2006/picture">
                      <pic:pic>
                        <pic:nvPicPr>
                          <pic:cNvPr id="199417102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0302678" name="Picture">
</wp:docPr>
                  <a:graphic>
                    <a:graphicData uri="http://schemas.openxmlformats.org/drawingml/2006/picture">
                      <pic:pic>
                        <pic:nvPicPr>
                          <pic:cNvPr id="156030267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822671" name="Picture">
</wp:docPr>
                  <a:graphic>
                    <a:graphicData uri="http://schemas.openxmlformats.org/drawingml/2006/picture">
                      <pic:pic>
                        <pic:nvPicPr>
                          <pic:cNvPr id="1021822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943726" name="Picture">
</wp:docPr>
                  <a:graphic>
                    <a:graphicData uri="http://schemas.openxmlformats.org/drawingml/2006/picture">
                      <pic:pic>
                        <pic:nvPicPr>
                          <pic:cNvPr id="505943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34980 Murles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882911" name="Picture">
</wp:docPr>
                  <a:graphic>
                    <a:graphicData uri="http://schemas.openxmlformats.org/drawingml/2006/picture">
                      <pic:pic>
                        <pic:nvPicPr>
                          <pic:cNvPr id="1044882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"https://fiches-risques.brgm.fr/fr/georisques/mvt-synthetique/22000108" \t "_self" </w:instrText>
            </w:r>
            <w:r>
              <w:fldChar w:fldCharType="separate"/>
            </w:r>
            <w:r>
              <w:rPr>
                <w:rFonts w:ascii="Marianne" w:hAnsi="Marianne" w:eastAsia="Marianne" w:cs="Marianne"/>
                <w:sz w:val="14"/>
              </w:rPr>
              <w:t xml:space="preserve">22000108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"https://fiches-risques.brgm.fr/fr/georisques/mvt-synthetique/22000109" \t "_self" </w:instrText>
            </w:r>
            <w:r>
              <w:fldChar w:fldCharType="separate"/>
            </w:r>
            <w:r>
              <w:rPr>
                <w:rFonts w:ascii="Marianne" w:hAnsi="Marianne" w:eastAsia="Marianne" w:cs="Marianne"/>
                <w:sz w:val="14"/>
              </w:rPr>
              <w:t xml:space="preserve">22000109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RD127 Sortie de Murles, 300m après l'embranchement vers le Mas de </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776554" name="Picture">
</wp:docPr>
                  <a:graphic>
                    <a:graphicData uri="http://schemas.openxmlformats.org/drawingml/2006/picture">
                      <pic:pic>
                        <pic:nvPicPr>
                          <pic:cNvPr id="536776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49458" name="Picture">
</wp:docPr>
                  <a:graphic>
                    <a:graphicData uri="http://schemas.openxmlformats.org/drawingml/2006/picture">
                      <pic:pic>
                        <pic:nvPicPr>
                          <pic:cNvPr id="119649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34980 Murles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149688" name="Picture">
</wp:docPr>
                  <a:graphic>
                    <a:graphicData uri="http://schemas.openxmlformats.org/drawingml/2006/picture">
                      <pic:pic>
                        <pic:nvPicPr>
                          <pic:cNvPr id="1691149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"https://fiches-risques.brgm.fr/georisques/cavite/LROCS00010230" \t "_self" </w:instrText>
            </w:r>
            <w:r>
              <w:fldChar w:fldCharType="separate"/>
            </w:r>
            <w:r>
              <w:rPr>
                <w:rFonts w:ascii="Marianne" w:hAnsi="Marianne" w:eastAsia="Marianne" w:cs="Marianne"/>
                <w:sz w:val="14"/>
              </w:rPr>
              <w:t xml:space="preserve">LROCS00010230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TAURIES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"https://fiches-risques.brgm.fr/georisques/cavite/LROCS00010303" \t "_self" </w:instrText>
            </w:r>
            <w:r>
              <w:fldChar w:fldCharType="separate"/>
            </w:r>
            <w:r>
              <w:rPr>
                <w:rFonts w:ascii="Marianne" w:hAnsi="Marianne" w:eastAsia="Marianne" w:cs="Marianne"/>
                <w:sz w:val="14"/>
              </w:rPr>
              <w:t xml:space="preserve">LROCS00010303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ISABELLE (aven-grotte)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"https://fiches-risques.brgm.fr/georisques/cavite/LROCS00010304" \t "_self" </w:instrText>
            </w:r>
            <w:r>
              <w:fldChar w:fldCharType="separate"/>
            </w:r>
            <w:r>
              <w:rPr>
                <w:rFonts w:ascii="Marianne" w:hAnsi="Marianne" w:eastAsia="Marianne" w:cs="Marianne"/>
                <w:sz w:val="14"/>
              </w:rPr>
              <w:t xml:space="preserve">LROCS00010304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PLANAS DES JASSES (calaven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"https://fiches-risques.brgm.fr/georisques/cavite/LROCS00010576" \t "_self" </w:instrText>
            </w:r>
            <w:r>
              <w:fldChar w:fldCharType="separate"/>
            </w:r>
            <w:r>
              <w:rPr>
                <w:rFonts w:ascii="Marianne" w:hAnsi="Marianne" w:eastAsia="Marianne" w:cs="Marianne"/>
                <w:sz w:val="14"/>
              </w:rPr>
              <w:t xml:space="preserve">LROCS00010576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CARAVETTES N°2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"https://fiches-risques.brgm.fr/georisques/cavite/LROCS00010897" \t "_self" </w:instrText>
            </w:r>
            <w:r>
              <w:fldChar w:fldCharType="separate"/>
            </w:r>
            <w:r>
              <w:rPr>
                <w:rFonts w:ascii="Marianne" w:hAnsi="Marianne" w:eastAsia="Marianne" w:cs="Marianne"/>
                <w:sz w:val="14"/>
              </w:rPr>
              <w:t xml:space="preserve">LROCS00010897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MURLES (fontaine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"https://fiches-risques.brgm.fr/georisques/cavite/LROCS00010898" \t "_self" </w:instrText>
            </w:r>
            <w:r>
              <w:fldChar w:fldCharType="separate"/>
            </w:r>
            <w:r>
              <w:rPr>
                <w:rFonts w:ascii="Marianne" w:hAnsi="Marianne" w:eastAsia="Marianne" w:cs="Marianne"/>
                <w:sz w:val="14"/>
              </w:rPr>
              <w:t xml:space="preserve">LROCS00010898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LAC DE CANCARIE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"https://fiches-risques.brgm.fr/georisques/cavite/LROCS00010899" \t "_self" </w:instrText>
            </w:r>
            <w:r>
              <w:fldChar w:fldCharType="separate"/>
            </w:r>
            <w:r>
              <w:rPr>
                <w:rFonts w:ascii="Marianne" w:hAnsi="Marianne" w:eastAsia="Marianne" w:cs="Marianne"/>
                <w:sz w:val="14"/>
              </w:rPr>
              <w:t xml:space="preserve">LROCS00010899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BERGERIE DE TRIBES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"https://fiches-risques.brgm.fr/georisques/cavite/LROCS00010900" \t "_self" </w:instrText>
            </w:r>
            <w:r>
              <w:fldChar w:fldCharType="separate"/>
            </w:r>
            <w:r>
              <w:rPr>
                <w:rFonts w:ascii="Marianne" w:hAnsi="Marianne" w:eastAsia="Marianne" w:cs="Marianne"/>
                <w:sz w:val="14"/>
              </w:rPr>
              <w:t xml:space="preserve">LROCS00010900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PLANTIER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"https://fiches-risques.brgm.fr/georisques/cavite/LROCS00010901" \t "_self" </w:instrText>
            </w:r>
            <w:r>
              <w:fldChar w:fldCharType="separate"/>
            </w:r>
            <w:r>
              <w:rPr>
                <w:rFonts w:ascii="Marianne" w:hAnsi="Marianne" w:eastAsia="Marianne" w:cs="Marianne"/>
                <w:sz w:val="14"/>
              </w:rPr>
              <w:t xml:space="preserve">LROCS00010901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BOUET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"https://fiches-risques.brgm.fr/georisques/cavite/LROCS00010902" \t "_self" </w:instrText>
            </w:r>
            <w:r>
              <w:fldChar w:fldCharType="separate"/>
            </w:r>
            <w:r>
              <w:rPr>
                <w:rFonts w:ascii="Marianne" w:hAnsi="Marianne" w:eastAsia="Marianne" w:cs="Marianne"/>
                <w:sz w:val="14"/>
              </w:rPr>
              <w:t xml:space="preserve">LROCS00010902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CARABETTES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"https://fiches-risques.brgm.fr/georisques/cavite/LROCS00010903" \t "_self" </w:instrText>
            </w:r>
            <w:r>
              <w:fldChar w:fldCharType="separate"/>
            </w:r>
            <w:r>
              <w:rPr>
                <w:rFonts w:ascii="Marianne" w:hAnsi="Marianne" w:eastAsia="Marianne" w:cs="Marianne"/>
                <w:sz w:val="14"/>
              </w:rPr>
              <w:t xml:space="preserve">LROCS00010903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MURLES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"https://fiches-risques.brgm.fr/georisques/cavite/LROCS00010905" \t "_self" </w:instrText>
            </w:r>
            <w:r>
              <w:fldChar w:fldCharType="separate"/>
            </w:r>
            <w:r>
              <w:rPr>
                <w:rFonts w:ascii="Marianne" w:hAnsi="Marianne" w:eastAsia="Marianne" w:cs="Marianne"/>
                <w:sz w:val="14"/>
              </w:rPr>
              <w:t xml:space="preserve">LROCS00010905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MONTLOBRE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"https://fiches-risques.brgm.fr/georisques/cavite/LROCS00013791" \t "_self" </w:instrText>
            </w:r>
            <w:r>
              <w:fldChar w:fldCharType="separate"/>
            </w:r>
            <w:r>
              <w:rPr>
                <w:rFonts w:ascii="Marianne" w:hAnsi="Marianne" w:eastAsia="Marianne" w:cs="Marianne"/>
                <w:sz w:val="14"/>
              </w:rPr>
              <w:t xml:space="preserve">LROCS00013791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GARRIGUETTE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"https://fiches-risques.brgm.fr/georisques/cavite/LROCS00013794" \t "_self" </w:instrText>
            </w:r>
            <w:r>
              <w:fldChar w:fldCharType="separate"/>
            </w:r>
            <w:r>
              <w:rPr>
                <w:rFonts w:ascii="Marianne" w:hAnsi="Marianne" w:eastAsia="Marianne" w:cs="Marianne"/>
                <w:sz w:val="14"/>
              </w:rPr>
              <w:t xml:space="preserve">LROCS00013794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 (boulidou du)</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118618" name="Picture">
</wp:docPr>
                  <a:graphic>
                    <a:graphicData uri="http://schemas.openxmlformats.org/drawingml/2006/picture">
                      <pic:pic>
                        <pic:nvPicPr>
                          <pic:cNvPr id="1784118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143991" name="Picture">
</wp:docPr>
                  <a:graphic>
                    <a:graphicData uri="http://schemas.openxmlformats.org/drawingml/2006/picture">
                      <pic:pic>
                        <pic:nvPicPr>
                          <pic:cNvPr id="443143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34980 Murles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411620" name="Picture">
</wp:docPr>
                  <a:graphic>
                    <a:graphicData uri="http://schemas.openxmlformats.org/drawingml/2006/picture">
                      <pic:pic>
                        <pic:nvPicPr>
                          <pic:cNvPr id="1341411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"https://fiches-risques.brgm.fr/georisques/casias/SSP3930239" \t "_blank" </w:instrText>
            </w:r>
            <w:r>
              <w:fldChar w:fldCharType="separate"/>
            </w:r>
            <w:r>
              <w:rPr>
                <w:rFonts w:ascii="Marianne" w:hAnsi="Marianne" w:eastAsia="Marianne" w:cs="Marianne"/>
                <w:sz w:val="14"/>
              </w:rPr>
              <w:t xml:space="preserve">SSP3930239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