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18932" name="Picture">
</wp:docPr>
                  <a:graphic>
                    <a:graphicData uri="http://schemas.openxmlformats.org/drawingml/2006/picture">
                      <pic:pic>
                        <pic:nvPicPr>
                          <pic:cNvPr id="191951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771986" name="Picture">
</wp:docPr>
                  <a:graphic>
                    <a:graphicData uri="http://schemas.openxmlformats.org/drawingml/2006/picture">
                      <pic:pic>
                        <pic:nvPicPr>
                          <pic:cNvPr id="1625771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455981" name="Picture">
</wp:docPr>
                        <a:graphic>
                          <a:graphicData uri="http://schemas.openxmlformats.org/drawingml/2006/picture">
                            <pic:pic>
                              <pic:nvPicPr>
                                <pic:cNvPr id="1121455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89130 Moulins-sur-Ouanne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975157" name="Picture">
</wp:docPr>
                  <a:graphic>
                    <a:graphicData uri="http://schemas.openxmlformats.org/drawingml/2006/picture">
                      <pic:pic>
                        <pic:nvPicPr>
                          <pic:cNvPr id="1265975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459943" name="Picture">
</wp:docPr>
                  <a:graphic>
                    <a:graphicData uri="http://schemas.openxmlformats.org/drawingml/2006/picture">
                      <pic:pic>
                        <pic:nvPicPr>
                          <pic:cNvPr id="390459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72830" name="Picture">
</wp:docPr>
                  <a:graphic>
                    <a:graphicData uri="http://schemas.openxmlformats.org/drawingml/2006/picture">
                      <pic:pic>
                        <pic:nvPicPr>
                          <pic:cNvPr id="166647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56916" name="Picture">
</wp:docPr>
                  <a:graphic>
                    <a:graphicData uri="http://schemas.openxmlformats.org/drawingml/2006/picture">
                      <pic:pic>
                        <pic:nvPicPr>
                          <pic:cNvPr id="198585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89368" name="Picture">
</wp:docPr>
                  <a:graphic>
                    <a:graphicData uri="http://schemas.openxmlformats.org/drawingml/2006/picture">
                      <pic:pic>
                        <pic:nvPicPr>
                          <pic:cNvPr id="79618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82484" name="Picture">
</wp:docPr>
                        <a:graphic>
                          <a:graphicData uri="http://schemas.openxmlformats.org/drawingml/2006/picture">
                            <pic:pic>
                              <pic:nvPicPr>
                                <pic:cNvPr id="143282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49424" name="Picture">
</wp:docPr>
                        <a:graphic>
                          <a:graphicData uri="http://schemas.openxmlformats.org/drawingml/2006/picture">
                            <pic:pic>
                              <pic:nvPicPr>
                                <pic:cNvPr id="1059549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45390" name="Picture">
</wp:docPr>
                        <a:graphic>
                          <a:graphicData uri="http://schemas.openxmlformats.org/drawingml/2006/picture">
                            <pic:pic>
                              <pic:nvPicPr>
                                <pic:cNvPr id="1382045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21091" name="Picture">
</wp:docPr>
                        <a:graphic>
                          <a:graphicData uri="http://schemas.openxmlformats.org/drawingml/2006/picture">
                            <pic:pic>
                              <pic:nvPicPr>
                                <pic:cNvPr id="642021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60426" name="Picture">
</wp:docPr>
                        <a:graphic>
                          <a:graphicData uri="http://schemas.openxmlformats.org/drawingml/2006/picture">
                            <pic:pic>
                              <pic:nvPicPr>
                                <pic:cNvPr id="1772360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43825" name="Picture">
</wp:docPr>
                        <a:graphic>
                          <a:graphicData uri="http://schemas.openxmlformats.org/drawingml/2006/picture">
                            <pic:pic>
                              <pic:nvPicPr>
                                <pic:cNvPr id="802543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49452" name="Picture">
</wp:docPr>
                        <a:graphic>
                          <a:graphicData uri="http://schemas.openxmlformats.org/drawingml/2006/picture">
                            <pic:pic>
                              <pic:nvPicPr>
                                <pic:cNvPr id="844349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6503" name="Picture">
</wp:docPr>
                        <a:graphic>
                          <a:graphicData uri="http://schemas.openxmlformats.org/drawingml/2006/picture">
                            <pic:pic>
                              <pic:nvPicPr>
                                <pic:cNvPr id="167226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19457" name="Picture">
</wp:docPr>
                        <a:graphic>
                          <a:graphicData uri="http://schemas.openxmlformats.org/drawingml/2006/picture">
                            <pic:pic>
                              <pic:nvPicPr>
                                <pic:cNvPr id="1024119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212725" name="Picture">
</wp:docPr>
                        <a:graphic>
                          <a:graphicData uri="http://schemas.openxmlformats.org/drawingml/2006/picture">
                            <pic:pic>
                              <pic:nvPicPr>
                                <pic:cNvPr id="8212127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13682" name="Picture">
</wp:docPr>
                        <a:graphic>
                          <a:graphicData uri="http://schemas.openxmlformats.org/drawingml/2006/picture">
                            <pic:pic>
                              <pic:nvPicPr>
                                <pic:cNvPr id="1157113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80915" name="Picture">
</wp:docPr>
                        <a:graphic>
                          <a:graphicData uri="http://schemas.openxmlformats.org/drawingml/2006/picture">
                            <pic:pic>
                              <pic:nvPicPr>
                                <pic:cNvPr id="13687809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463044" name="Picture">
</wp:docPr>
                        <a:graphic>
                          <a:graphicData uri="http://schemas.openxmlformats.org/drawingml/2006/picture">
                            <pic:pic>
                              <pic:nvPicPr>
                                <pic:cNvPr id="1045463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8359" name="Picture">
</wp:docPr>
                        <a:graphic>
                          <a:graphicData uri="http://schemas.openxmlformats.org/drawingml/2006/picture">
                            <pic:pic>
                              <pic:nvPicPr>
                                <pic:cNvPr id="208028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62245" name="Picture">
</wp:docPr>
                        <a:graphic>
                          <a:graphicData uri="http://schemas.openxmlformats.org/drawingml/2006/picture">
                            <pic:pic>
                              <pic:nvPicPr>
                                <pic:cNvPr id="1698622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707903" name="Picture">
</wp:docPr>
                        <a:graphic>
                          <a:graphicData uri="http://schemas.openxmlformats.org/drawingml/2006/picture">
                            <pic:pic>
                              <pic:nvPicPr>
                                <pic:cNvPr id="1050707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20032" name="Picture">
</wp:docPr>
                        <a:graphic>
                          <a:graphicData uri="http://schemas.openxmlformats.org/drawingml/2006/picture">
                            <pic:pic>
                              <pic:nvPicPr>
                                <pic:cNvPr id="437120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43718" name="Picture">
</wp:docPr>
                        <a:graphic>
                          <a:graphicData uri="http://schemas.openxmlformats.org/drawingml/2006/picture">
                            <pic:pic>
                              <pic:nvPicPr>
                                <pic:cNvPr id="7241437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86298" name="Picture">
</wp:docPr>
                  <a:graphic>
                    <a:graphicData uri="http://schemas.openxmlformats.org/drawingml/2006/picture">
                      <pic:pic>
                        <pic:nvPicPr>
                          <pic:cNvPr id="59728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5260" name="Picture">
</wp:docPr>
                  <a:graphic>
                    <a:graphicData uri="http://schemas.openxmlformats.org/drawingml/2006/picture">
                      <pic:pic>
                        <pic:nvPicPr>
                          <pic:cNvPr id="10250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64908" name="Picture">
</wp:docPr>
                  <a:graphic>
                    <a:graphicData uri="http://schemas.openxmlformats.org/drawingml/2006/picture">
                      <pic:pic>
                        <pic:nvPicPr>
                          <pic:cNvPr id="54936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Moulins-sur-ouanne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45198" name="Picture">
</wp:docPr>
                  <a:graphic>
                    <a:graphicData uri="http://schemas.openxmlformats.org/drawingml/2006/picture">
                      <pic:pic>
                        <pic:nvPicPr>
                          <pic:cNvPr id="19435451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52917" name="Picture">
</wp:docPr>
                  <a:graphic>
                    <a:graphicData uri="http://schemas.openxmlformats.org/drawingml/2006/picture">
                      <pic:pic>
                        <pic:nvPicPr>
                          <pic:cNvPr id="1902852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0857482" name="Picture">
</wp:docPr>
                  <a:graphic>
                    <a:graphicData uri="http://schemas.openxmlformats.org/drawingml/2006/picture">
                      <pic:pic>
                        <pic:nvPicPr>
                          <pic:cNvPr id="19508574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754177" name="Picture">
</wp:docPr>
                        <a:graphic>
                          <a:graphicData uri="http://schemas.openxmlformats.org/drawingml/2006/picture">
                            <pic:pic>
                              <pic:nvPicPr>
                                <pic:cNvPr id="17437541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863670" name="Picture">
</wp:docPr>
                        <a:graphic>
                          <a:graphicData uri="http://schemas.openxmlformats.org/drawingml/2006/picture">
                            <pic:pic>
                              <pic:nvPicPr>
                                <pic:cNvPr id="19378636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74727" name="Picture">
</wp:docPr>
                  <a:graphic>
                    <a:graphicData uri="http://schemas.openxmlformats.org/drawingml/2006/picture">
                      <pic:pic>
                        <pic:nvPicPr>
                          <pic:cNvPr id="141097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31165" name="Picture">
</wp:docPr>
                  <a:graphic>
                    <a:graphicData uri="http://schemas.openxmlformats.org/drawingml/2006/picture">
                      <pic:pic>
                        <pic:nvPicPr>
                          <pic:cNvPr id="114053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08151" name="Picture">
</wp:docPr>
                  <a:graphic>
                    <a:graphicData uri="http://schemas.openxmlformats.org/drawingml/2006/picture">
                      <pic:pic>
                        <pic:nvPicPr>
                          <pic:cNvPr id="99180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Moulins-sur-ouanne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086799" name="Picture">
</wp:docPr>
                  <a:graphic>
                    <a:graphicData uri="http://schemas.openxmlformats.org/drawingml/2006/picture">
                      <pic:pic>
                        <pic:nvPicPr>
                          <pic:cNvPr id="1739086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09387" name="Picture">
</wp:docPr>
                  <a:graphic>
                    <a:graphicData uri="http://schemas.openxmlformats.org/drawingml/2006/picture">
                      <pic:pic>
                        <pic:nvPicPr>
                          <pic:cNvPr id="2127109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5332923" name="Picture">
</wp:docPr>
                  <a:graphic>
                    <a:graphicData uri="http://schemas.openxmlformats.org/drawingml/2006/picture">
                      <pic:pic>
                        <pic:nvPicPr>
                          <pic:cNvPr id="15753329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6933" name="Picture">
</wp:docPr>
                        <a:graphic>
                          <a:graphicData uri="http://schemas.openxmlformats.org/drawingml/2006/picture">
                            <pic:pic>
                              <pic:nvPicPr>
                                <pic:cNvPr id="93376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57624" name="Picture">
</wp:docPr>
                  <a:graphic>
                    <a:graphicData uri="http://schemas.openxmlformats.org/drawingml/2006/picture">
                      <pic:pic>
                        <pic:nvPicPr>
                          <pic:cNvPr id="125855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57442" name="Picture">
</wp:docPr>
                  <a:graphic>
                    <a:graphicData uri="http://schemas.openxmlformats.org/drawingml/2006/picture">
                      <pic:pic>
                        <pic:nvPicPr>
                          <pic:cNvPr id="111215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08446" name="Picture">
</wp:docPr>
                  <a:graphic>
                    <a:graphicData uri="http://schemas.openxmlformats.org/drawingml/2006/picture">
                      <pic:pic>
                        <pic:nvPicPr>
                          <pic:cNvPr id="157160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Moulins-sur-ouanne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99223" name="Picture">
</wp:docPr>
                  <a:graphic>
                    <a:graphicData uri="http://schemas.openxmlformats.org/drawingml/2006/picture">
                      <pic:pic>
                        <pic:nvPicPr>
                          <pic:cNvPr id="8469992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49298" name="Picture">
</wp:docPr>
                  <a:graphic>
                    <a:graphicData uri="http://schemas.openxmlformats.org/drawingml/2006/picture">
                      <pic:pic>
                        <pic:nvPicPr>
                          <pic:cNvPr id="373149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657139" name="Picture">
</wp:docPr>
                  <a:graphic>
                    <a:graphicData uri="http://schemas.openxmlformats.org/drawingml/2006/picture">
                      <pic:pic>
                        <pic:nvPicPr>
                          <pic:cNvPr id="2266571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77207" name="Picture">
</wp:docPr>
                        <a:graphic>
                          <a:graphicData uri="http://schemas.openxmlformats.org/drawingml/2006/picture">
                            <pic:pic>
                              <pic:nvPicPr>
                                <pic:cNvPr id="1181877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88970" name="Picture">
</wp:docPr>
                  <a:graphic>
                    <a:graphicData uri="http://schemas.openxmlformats.org/drawingml/2006/picture">
                      <pic:pic>
                        <pic:nvPicPr>
                          <pic:cNvPr id="24328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7232" name="Picture">
</wp:docPr>
                  <a:graphic>
                    <a:graphicData uri="http://schemas.openxmlformats.org/drawingml/2006/picture">
                      <pic:pic>
                        <pic:nvPicPr>
                          <pic:cNvPr id="6892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25359" name="Picture">
</wp:docPr>
                  <a:graphic>
                    <a:graphicData uri="http://schemas.openxmlformats.org/drawingml/2006/picture">
                      <pic:pic>
                        <pic:nvPicPr>
                          <pic:cNvPr id="137792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Moulins-sur-ouanne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09071" name="Picture">
</wp:docPr>
                  <a:graphic>
                    <a:graphicData uri="http://schemas.openxmlformats.org/drawingml/2006/picture">
                      <pic:pic>
                        <pic:nvPicPr>
                          <pic:cNvPr id="128720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52279" name="Picture">
</wp:docPr>
                  <a:graphic>
                    <a:graphicData uri="http://schemas.openxmlformats.org/drawingml/2006/picture">
                      <pic:pic>
                        <pic:nvPicPr>
                          <pic:cNvPr id="36115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63038" name="Picture">
</wp:docPr>
                  <a:graphic>
                    <a:graphicData uri="http://schemas.openxmlformats.org/drawingml/2006/picture">
                      <pic:pic>
                        <pic:nvPicPr>
                          <pic:cNvPr id="30226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Moulins-sur-ouanne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17070" name="Picture">
</wp:docPr>
                  <a:graphic>
                    <a:graphicData uri="http://schemas.openxmlformats.org/drawingml/2006/picture">
                      <pic:pic>
                        <pic:nvPicPr>
                          <pic:cNvPr id="154151707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65326" name="Picture">
</wp:docPr>
                  <a:graphic>
                    <a:graphicData uri="http://schemas.openxmlformats.org/drawingml/2006/picture">
                      <pic:pic>
                        <pic:nvPicPr>
                          <pic:cNvPr id="1603265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481402" name="Picture">
</wp:docPr>
                  <a:graphic>
                    <a:graphicData uri="http://schemas.openxmlformats.org/drawingml/2006/picture">
                      <pic:pic>
                        <pic:nvPicPr>
                          <pic:cNvPr id="112748140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143942" name="Picture">
</wp:docPr>
                        <a:graphic>
                          <a:graphicData uri="http://schemas.openxmlformats.org/drawingml/2006/picture">
                            <pic:pic>
                              <pic:nvPicPr>
                                <pic:cNvPr id="521143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20146" name="Picture">
</wp:docPr>
                  <a:graphic>
                    <a:graphicData uri="http://schemas.openxmlformats.org/drawingml/2006/picture">
                      <pic:pic>
                        <pic:nvPicPr>
                          <pic:cNvPr id="26582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69327" name="Picture">
</wp:docPr>
                  <a:graphic>
                    <a:graphicData uri="http://schemas.openxmlformats.org/drawingml/2006/picture">
                      <pic:pic>
                        <pic:nvPicPr>
                          <pic:cNvPr id="32716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2927" name="Picture">
</wp:docPr>
                  <a:graphic>
                    <a:graphicData uri="http://schemas.openxmlformats.org/drawingml/2006/picture">
                      <pic:pic>
                        <pic:nvPicPr>
                          <pic:cNvPr id="20520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Moulins-sur-ouanne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722158" name="Picture">
</wp:docPr>
                  <a:graphic>
                    <a:graphicData uri="http://schemas.openxmlformats.org/drawingml/2006/picture">
                      <pic:pic>
                        <pic:nvPicPr>
                          <pic:cNvPr id="531722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22298" name="Picture">
</wp:docPr>
                  <a:graphic>
                    <a:graphicData uri="http://schemas.openxmlformats.org/drawingml/2006/picture">
                      <pic:pic>
                        <pic:nvPicPr>
                          <pic:cNvPr id="407722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574688" name="Picture">
</wp:docPr>
                  <a:graphic>
                    <a:graphicData uri="http://schemas.openxmlformats.org/drawingml/2006/picture">
                      <pic:pic>
                        <pic:nvPicPr>
                          <pic:cNvPr id="2029574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795203" name="Picture">
</wp:docPr>
                        <a:graphic>
                          <a:graphicData uri="http://schemas.openxmlformats.org/drawingml/2006/picture">
                            <pic:pic>
                              <pic:nvPicPr>
                                <pic:cNvPr id="443795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59498" name="Picture">
</wp:docPr>
                  <a:graphic>
                    <a:graphicData uri="http://schemas.openxmlformats.org/drawingml/2006/picture">
                      <pic:pic>
                        <pic:nvPicPr>
                          <pic:cNvPr id="132525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97801" name="Picture">
</wp:docPr>
                  <a:graphic>
                    <a:graphicData uri="http://schemas.openxmlformats.org/drawingml/2006/picture">
                      <pic:pic>
                        <pic:nvPicPr>
                          <pic:cNvPr id="125319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11223" name="Picture">
</wp:docPr>
                  <a:graphic>
                    <a:graphicData uri="http://schemas.openxmlformats.org/drawingml/2006/picture">
                      <pic:pic>
                        <pic:nvPicPr>
                          <pic:cNvPr id="133261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Moulins-sur-ouanne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83488" name="Picture">
</wp:docPr>
                  <a:graphic>
                    <a:graphicData uri="http://schemas.openxmlformats.org/drawingml/2006/picture">
                      <pic:pic>
                        <pic:nvPicPr>
                          <pic:cNvPr id="2777834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00300" name="Picture">
</wp:docPr>
                  <a:graphic>
                    <a:graphicData uri="http://schemas.openxmlformats.org/drawingml/2006/picture">
                      <pic:pic>
                        <pic:nvPicPr>
                          <pic:cNvPr id="543400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952183" name="Picture">
</wp:docPr>
                  <a:graphic>
                    <a:graphicData uri="http://schemas.openxmlformats.org/drawingml/2006/picture">
                      <pic:pic>
                        <pic:nvPicPr>
                          <pic:cNvPr id="21219521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47462" name="Picture">
</wp:docPr>
                  <a:graphic>
                    <a:graphicData uri="http://schemas.openxmlformats.org/drawingml/2006/picture">
                      <pic:pic>
                        <pic:nvPicPr>
                          <pic:cNvPr id="34804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19775" name="Picture">
</wp:docPr>
                  <a:graphic>
                    <a:graphicData uri="http://schemas.openxmlformats.org/drawingml/2006/picture">
                      <pic:pic>
                        <pic:nvPicPr>
                          <pic:cNvPr id="214321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Moulins-sur-Ouanne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17937" name="Picture">
</wp:docPr>
                  <a:graphic>
                    <a:graphicData uri="http://schemas.openxmlformats.org/drawingml/2006/picture">
                      <pic:pic>
                        <pic:nvPicPr>
                          <pic:cNvPr id="180271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"https://fiches-risques.brgm.fr/georisques/casias/SSP3803058" \t "_blank" </w:instrText>
            </w:r>
            <w:r>
              <w:fldChar w:fldCharType="separate"/>
            </w:r>
            <w:r>
              <w:rPr>
                <w:rFonts w:ascii="Marianne" w:hAnsi="Marianne" w:eastAsia="Marianne" w:cs="Marianne"/>
                <w:sz w:val="14"/>
              </w:rPr>
              <w:t xml:space="preserve">SSP3803058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"https://fiches-risques.brgm.fr/georisques/casias/SSP3803057" \t "_blank" </w:instrText>
            </w:r>
            <w:r>
              <w:fldChar w:fldCharType="separate"/>
            </w:r>
            <w:r>
              <w:rPr>
                <w:rFonts w:ascii="Marianne" w:hAnsi="Marianne" w:eastAsia="Marianne" w:cs="Marianne"/>
                <w:sz w:val="14"/>
              </w:rPr>
              <w:t xml:space="preserve">SSP3803057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"https://fiches-risques.brgm.fr/georisques/casias/SSP3803056" \t "_blank" </w:instrText>
            </w:r>
            <w:r>
              <w:fldChar w:fldCharType="separate"/>
            </w:r>
            <w:r>
              <w:rPr>
                <w:rFonts w:ascii="Marianne" w:hAnsi="Marianne" w:eastAsia="Marianne" w:cs="Marianne"/>
                <w:sz w:val="14"/>
              </w:rPr>
              <w:t xml:space="preserve">SSP3803056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