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395915" name="Picture">
</wp:docPr>
                  <a:graphic>
                    <a:graphicData uri="http://schemas.openxmlformats.org/drawingml/2006/picture">
                      <pic:pic>
                        <pic:nvPicPr>
                          <pic:cNvPr id="1949395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03859668" name="Picture">
</wp:docPr>
                  <a:graphic>
                    <a:graphicData uri="http://schemas.openxmlformats.org/drawingml/2006/picture">
                      <pic:pic>
                        <pic:nvPicPr>
                          <pic:cNvPr id="7038596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20527819" name="Picture">
</wp:docPr>
                        <a:graphic>
                          <a:graphicData uri="http://schemas.openxmlformats.org/drawingml/2006/picture">
                            <pic:pic>
                              <pic:nvPicPr>
                                <pic:cNvPr id="15205278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89310 Moulins-en-Tonnerrois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49192904" name="Picture">
</wp:docPr>
                  <a:graphic>
                    <a:graphicData uri="http://schemas.openxmlformats.org/drawingml/2006/picture">
                      <pic:pic>
                        <pic:nvPicPr>
                          <pic:cNvPr id="9491929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92556396" name="Picture">
</wp:docPr>
                  <a:graphic>
                    <a:graphicData uri="http://schemas.openxmlformats.org/drawingml/2006/picture">
                      <pic:pic>
                        <pic:nvPicPr>
                          <pic:cNvPr id="11925563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029987" name="Picture">
</wp:docPr>
                  <a:graphic>
                    <a:graphicData uri="http://schemas.openxmlformats.org/drawingml/2006/picture">
                      <pic:pic>
                        <pic:nvPicPr>
                          <pic:cNvPr id="1896029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47414" name="Picture">
</wp:docPr>
                  <a:graphic>
                    <a:graphicData uri="http://schemas.openxmlformats.org/drawingml/2006/picture">
                      <pic:pic>
                        <pic:nvPicPr>
                          <pic:cNvPr id="25647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Moulins-en-Tonnerrois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2978794" name="Picture">
</wp:docPr>
                  <a:graphic>
                    <a:graphicData uri="http://schemas.openxmlformats.org/drawingml/2006/picture">
                      <pic:pic>
                        <pic:nvPicPr>
                          <pic:cNvPr id="2012978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8470890" name="Picture">
</wp:docPr>
                        <a:graphic>
                          <a:graphicData uri="http://schemas.openxmlformats.org/drawingml/2006/picture">
                            <pic:pic>
                              <pic:nvPicPr>
                                <pic:cNvPr id="4284708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241097" name="Picture">
</wp:docPr>
                        <a:graphic>
                          <a:graphicData uri="http://schemas.openxmlformats.org/drawingml/2006/picture">
                            <pic:pic>
                              <pic:nvPicPr>
                                <pic:cNvPr id="19972410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4931987" name="Picture">
</wp:docPr>
                        <a:graphic>
                          <a:graphicData uri="http://schemas.openxmlformats.org/drawingml/2006/picture">
                            <pic:pic>
                              <pic:nvPicPr>
                                <pic:cNvPr id="13249319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3041123" name="Picture">
</wp:docPr>
                        <a:graphic>
                          <a:graphicData uri="http://schemas.openxmlformats.org/drawingml/2006/picture">
                            <pic:pic>
                              <pic:nvPicPr>
                                <pic:cNvPr id="15530411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404594" name="Picture">
</wp:docPr>
                        <a:graphic>
                          <a:graphicData uri="http://schemas.openxmlformats.org/drawingml/2006/picture">
                            <pic:pic>
                              <pic:nvPicPr>
                                <pic:cNvPr id="10804045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5908110" name="Picture">
</wp:docPr>
                        <a:graphic>
                          <a:graphicData uri="http://schemas.openxmlformats.org/drawingml/2006/picture">
                            <pic:pic>
                              <pic:nvPicPr>
                                <pic:cNvPr id="86590811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5853677" name="Picture">
</wp:docPr>
                        <a:graphic>
                          <a:graphicData uri="http://schemas.openxmlformats.org/drawingml/2006/picture">
                            <pic:pic>
                              <pic:nvPicPr>
                                <pic:cNvPr id="20458536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163496" name="Picture">
</wp:docPr>
                        <a:graphic>
                          <a:graphicData uri="http://schemas.openxmlformats.org/drawingml/2006/picture">
                            <pic:pic>
                              <pic:nvPicPr>
                                <pic:cNvPr id="15681634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687648" name="Picture">
</wp:docPr>
                        <a:graphic>
                          <a:graphicData uri="http://schemas.openxmlformats.org/drawingml/2006/picture">
                            <pic:pic>
                              <pic:nvPicPr>
                                <pic:cNvPr id="5368764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7286257" name="Picture">
</wp:docPr>
                        <a:graphic>
                          <a:graphicData uri="http://schemas.openxmlformats.org/drawingml/2006/picture">
                            <pic:pic>
                              <pic:nvPicPr>
                                <pic:cNvPr id="155728625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496999" name="Picture">
</wp:docPr>
                        <a:graphic>
                          <a:graphicData uri="http://schemas.openxmlformats.org/drawingml/2006/picture">
                            <pic:pic>
                              <pic:nvPicPr>
                                <pic:cNvPr id="7614969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2600728" name="Picture">
</wp:docPr>
                        <a:graphic>
                          <a:graphicData uri="http://schemas.openxmlformats.org/drawingml/2006/picture">
                            <pic:pic>
                              <pic:nvPicPr>
                                <pic:cNvPr id="176260072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4985280" name="Picture">
</wp:docPr>
                        <a:graphic>
                          <a:graphicData uri="http://schemas.openxmlformats.org/drawingml/2006/picture">
                            <pic:pic>
                              <pic:nvPicPr>
                                <pic:cNvPr id="20349852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11369" name="Picture">
</wp:docPr>
                        <a:graphic>
                          <a:graphicData uri="http://schemas.openxmlformats.org/drawingml/2006/picture">
                            <pic:pic>
                              <pic:nvPicPr>
                                <pic:cNvPr id="466113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5501312" name="Picture">
</wp:docPr>
                        <a:graphic>
                          <a:graphicData uri="http://schemas.openxmlformats.org/drawingml/2006/picture">
                            <pic:pic>
                              <pic:nvPicPr>
                                <pic:cNvPr id="109550131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3700874" name="Picture">
</wp:docPr>
                        <a:graphic>
                          <a:graphicData uri="http://schemas.openxmlformats.org/drawingml/2006/picture">
                            <pic:pic>
                              <pic:nvPicPr>
                                <pic:cNvPr id="141370087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985596" name="Picture">
</wp:docPr>
                        <a:graphic>
                          <a:graphicData uri="http://schemas.openxmlformats.org/drawingml/2006/picture">
                            <pic:pic>
                              <pic:nvPicPr>
                                <pic:cNvPr id="81498559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4999939" name="Picture">
</wp:docPr>
                        <a:graphic>
                          <a:graphicData uri="http://schemas.openxmlformats.org/drawingml/2006/picture">
                            <pic:pic>
                              <pic:nvPicPr>
                                <pic:cNvPr id="191499993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537601" name="Picture">
</wp:docPr>
                  <a:graphic>
                    <a:graphicData uri="http://schemas.openxmlformats.org/drawingml/2006/picture">
                      <pic:pic>
                        <pic:nvPicPr>
                          <pic:cNvPr id="1067537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803978" name="Picture">
</wp:docPr>
                  <a:graphic>
                    <a:graphicData uri="http://schemas.openxmlformats.org/drawingml/2006/picture">
                      <pic:pic>
                        <pic:nvPicPr>
                          <pic:cNvPr id="651803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Moulins-en-Tonnerrois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72368" name="Picture">
</wp:docPr>
                  <a:graphic>
                    <a:graphicData uri="http://schemas.openxmlformats.org/drawingml/2006/picture">
                      <pic:pic>
                        <pic:nvPicPr>
                          <pic:cNvPr id="75872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Moulins-en-tonnerrois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9289665" name="Picture">
</wp:docPr>
                  <a:graphic>
                    <a:graphicData uri="http://schemas.openxmlformats.org/drawingml/2006/picture">
                      <pic:pic>
                        <pic:nvPicPr>
                          <pic:cNvPr id="117928966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563892" name="Picture">
</wp:docPr>
                  <a:graphic>
                    <a:graphicData uri="http://schemas.openxmlformats.org/drawingml/2006/picture">
                      <pic:pic>
                        <pic:nvPicPr>
                          <pic:cNvPr id="9895638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0026688" name="Picture">
</wp:docPr>
                  <a:graphic>
                    <a:graphicData uri="http://schemas.openxmlformats.org/drawingml/2006/picture">
                      <pic:pic>
                        <pic:nvPicPr>
                          <pic:cNvPr id="9002668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205209" name="Picture">
</wp:docPr>
                        <a:graphic>
                          <a:graphicData uri="http://schemas.openxmlformats.org/drawingml/2006/picture">
                            <pic:pic>
                              <pic:nvPicPr>
                                <pic:cNvPr id="1472052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582189" name="Picture">
</wp:docPr>
                  <a:graphic>
                    <a:graphicData uri="http://schemas.openxmlformats.org/drawingml/2006/picture">
                      <pic:pic>
                        <pic:nvPicPr>
                          <pic:cNvPr id="2072582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25875" name="Picture">
</wp:docPr>
                  <a:graphic>
                    <a:graphicData uri="http://schemas.openxmlformats.org/drawingml/2006/picture">
                      <pic:pic>
                        <pic:nvPicPr>
                          <pic:cNvPr id="167625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Moulins-en-Tonnerrois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024593" name="Picture">
</wp:docPr>
                  <a:graphic>
                    <a:graphicData uri="http://schemas.openxmlformats.org/drawingml/2006/picture">
                      <pic:pic>
                        <pic:nvPicPr>
                          <pic:cNvPr id="820024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Moulins-en-tonnerrois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0609537" name="Picture">
</wp:docPr>
                  <a:graphic>
                    <a:graphicData uri="http://schemas.openxmlformats.org/drawingml/2006/picture">
                      <pic:pic>
                        <pic:nvPicPr>
                          <pic:cNvPr id="120060953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673602" name="Picture">
</wp:docPr>
                  <a:graphic>
                    <a:graphicData uri="http://schemas.openxmlformats.org/drawingml/2006/picture">
                      <pic:pic>
                        <pic:nvPicPr>
                          <pic:cNvPr id="18816736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723140" name="Picture">
</wp:docPr>
                  <a:graphic>
                    <a:graphicData uri="http://schemas.openxmlformats.org/drawingml/2006/picture">
                      <pic:pic>
                        <pic:nvPicPr>
                          <pic:cNvPr id="12272314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4963000" name="Picture">
</wp:docPr>
                        <a:graphic>
                          <a:graphicData uri="http://schemas.openxmlformats.org/drawingml/2006/picture">
                            <pic:pic>
                              <pic:nvPicPr>
                                <pic:cNvPr id="20549630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952952" name="Picture">
</wp:docPr>
                  <a:graphic>
                    <a:graphicData uri="http://schemas.openxmlformats.org/drawingml/2006/picture">
                      <pic:pic>
                        <pic:nvPicPr>
                          <pic:cNvPr id="1815952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5291782" name="Picture">
</wp:docPr>
                  <a:graphic>
                    <a:graphicData uri="http://schemas.openxmlformats.org/drawingml/2006/picture">
                      <pic:pic>
                        <pic:nvPicPr>
                          <pic:cNvPr id="1915291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Moulins-en-Tonnerrois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09073" name="Picture">
</wp:docPr>
                  <a:graphic>
                    <a:graphicData uri="http://schemas.openxmlformats.org/drawingml/2006/picture">
                      <pic:pic>
                        <pic:nvPicPr>
                          <pic:cNvPr id="195109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Moulins-en-tonnerrois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7601075" name="Picture">
</wp:docPr>
                  <a:graphic>
                    <a:graphicData uri="http://schemas.openxmlformats.org/drawingml/2006/picture">
                      <pic:pic>
                        <pic:nvPicPr>
                          <pic:cNvPr id="114760107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935210" name="Picture">
</wp:docPr>
                  <a:graphic>
                    <a:graphicData uri="http://schemas.openxmlformats.org/drawingml/2006/picture">
                      <pic:pic>
                        <pic:nvPicPr>
                          <pic:cNvPr id="11039352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94196920" name="Picture">
</wp:docPr>
                  <a:graphic>
                    <a:graphicData uri="http://schemas.openxmlformats.org/drawingml/2006/picture">
                      <pic:pic>
                        <pic:nvPicPr>
                          <pic:cNvPr id="179419692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5687135" name="Picture">
</wp:docPr>
                        <a:graphic>
                          <a:graphicData uri="http://schemas.openxmlformats.org/drawingml/2006/picture">
                            <pic:pic>
                              <pic:nvPicPr>
                                <pic:cNvPr id="9856871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904465" name="Picture">
</wp:docPr>
                  <a:graphic>
                    <a:graphicData uri="http://schemas.openxmlformats.org/drawingml/2006/picture">
                      <pic:pic>
                        <pic:nvPicPr>
                          <pic:cNvPr id="1109904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369830" name="Picture">
</wp:docPr>
                  <a:graphic>
                    <a:graphicData uri="http://schemas.openxmlformats.org/drawingml/2006/picture">
                      <pic:pic>
                        <pic:nvPicPr>
                          <pic:cNvPr id="2035369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Moulins-en-Tonnerrois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2799759" name="Picture">
</wp:docPr>
                  <a:graphic>
                    <a:graphicData uri="http://schemas.openxmlformats.org/drawingml/2006/picture">
                      <pic:pic>
                        <pic:nvPicPr>
                          <pic:cNvPr id="1082799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Moulins-en-tonnerrois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656372" name="Picture">
</wp:docPr>
                  <a:graphic>
                    <a:graphicData uri="http://schemas.openxmlformats.org/drawingml/2006/picture">
                      <pic:pic>
                        <pic:nvPicPr>
                          <pic:cNvPr id="1966656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65986" name="Picture">
</wp:docPr>
                  <a:graphic>
                    <a:graphicData uri="http://schemas.openxmlformats.org/drawingml/2006/picture">
                      <pic:pic>
                        <pic:nvPicPr>
                          <pic:cNvPr id="111265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Moulins-en-Tonnerrois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229399" name="Picture">
</wp:docPr>
                  <a:graphic>
                    <a:graphicData uri="http://schemas.openxmlformats.org/drawingml/2006/picture">
                      <pic:pic>
                        <pic:nvPicPr>
                          <pic:cNvPr id="395229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Moulins-en-tonnerrois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8325759" name="Picture">
</wp:docPr>
                  <a:graphic>
                    <a:graphicData uri="http://schemas.openxmlformats.org/drawingml/2006/picture">
                      <pic:pic>
                        <pic:nvPicPr>
                          <pic:cNvPr id="120832575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759407" name="Picture">
</wp:docPr>
                  <a:graphic>
                    <a:graphicData uri="http://schemas.openxmlformats.org/drawingml/2006/picture">
                      <pic:pic>
                        <pic:nvPicPr>
                          <pic:cNvPr id="12417594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8252250" name="Picture">
</wp:docPr>
                  <a:graphic>
                    <a:graphicData uri="http://schemas.openxmlformats.org/drawingml/2006/picture">
                      <pic:pic>
                        <pic:nvPicPr>
                          <pic:cNvPr id="121825225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1312871" name="Picture">
</wp:docPr>
                        <a:graphic>
                          <a:graphicData uri="http://schemas.openxmlformats.org/drawingml/2006/picture">
                            <pic:pic>
                              <pic:nvPicPr>
                                <pic:cNvPr id="3113128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983729" name="Picture">
</wp:docPr>
                  <a:graphic>
                    <a:graphicData uri="http://schemas.openxmlformats.org/drawingml/2006/picture">
                      <pic:pic>
                        <pic:nvPicPr>
                          <pic:cNvPr id="844983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924414" name="Picture">
</wp:docPr>
                  <a:graphic>
                    <a:graphicData uri="http://schemas.openxmlformats.org/drawingml/2006/picture">
                      <pic:pic>
                        <pic:nvPicPr>
                          <pic:cNvPr id="1278924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Moulins-en-Tonnerrois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107433" name="Picture">
</wp:docPr>
                  <a:graphic>
                    <a:graphicData uri="http://schemas.openxmlformats.org/drawingml/2006/picture">
                      <pic:pic>
                        <pic:nvPicPr>
                          <pic:cNvPr id="1321107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Moulins-en-tonnerrois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153566" name="Picture">
</wp:docPr>
                  <a:graphic>
                    <a:graphicData uri="http://schemas.openxmlformats.org/drawingml/2006/picture">
                      <pic:pic>
                        <pic:nvPicPr>
                          <pic:cNvPr id="4415356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353105" name="Picture">
</wp:docPr>
                  <a:graphic>
                    <a:graphicData uri="http://schemas.openxmlformats.org/drawingml/2006/picture">
                      <pic:pic>
                        <pic:nvPicPr>
                          <pic:cNvPr id="4253531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888622" name="Picture">
</wp:docPr>
                  <a:graphic>
                    <a:graphicData uri="http://schemas.openxmlformats.org/drawingml/2006/picture">
                      <pic:pic>
                        <pic:nvPicPr>
                          <pic:cNvPr id="16088862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6561905" name="Picture">
</wp:docPr>
                        <a:graphic>
                          <a:graphicData uri="http://schemas.openxmlformats.org/drawingml/2006/picture">
                            <pic:pic>
                              <pic:nvPicPr>
                                <pic:cNvPr id="78656190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513101" name="Picture">
</wp:docPr>
                  <a:graphic>
                    <a:graphicData uri="http://schemas.openxmlformats.org/drawingml/2006/picture">
                      <pic:pic>
                        <pic:nvPicPr>
                          <pic:cNvPr id="1681513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281352" name="Picture">
</wp:docPr>
                  <a:graphic>
                    <a:graphicData uri="http://schemas.openxmlformats.org/drawingml/2006/picture">
                      <pic:pic>
                        <pic:nvPicPr>
                          <pic:cNvPr id="1168281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Moulins-en-Tonnerrois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6966494" name="Picture">
</wp:docPr>
                  <a:graphic>
                    <a:graphicData uri="http://schemas.openxmlformats.org/drawingml/2006/picture">
                      <pic:pic>
                        <pic:nvPicPr>
                          <pic:cNvPr id="1466966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Moulins-en-tonnerrois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7961452" name="Picture">
</wp:docPr>
                  <a:graphic>
                    <a:graphicData uri="http://schemas.openxmlformats.org/drawingml/2006/picture">
                      <pic:pic>
                        <pic:nvPicPr>
                          <pic:cNvPr id="192796145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934183" name="Picture">
</wp:docPr>
                  <a:graphic>
                    <a:graphicData uri="http://schemas.openxmlformats.org/drawingml/2006/picture">
                      <pic:pic>
                        <pic:nvPicPr>
                          <pic:cNvPr id="2229341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3336098" name="Picture">
</wp:docPr>
                  <a:graphic>
                    <a:graphicData uri="http://schemas.openxmlformats.org/drawingml/2006/picture">
                      <pic:pic>
                        <pic:nvPicPr>
                          <pic:cNvPr id="16333609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075836" name="Picture">
</wp:docPr>
                  <a:graphic>
                    <a:graphicData uri="http://schemas.openxmlformats.org/drawingml/2006/picture">
                      <pic:pic>
                        <pic:nvPicPr>
                          <pic:cNvPr id="2002075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559294" name="Picture">
</wp:docPr>
                  <a:graphic>
                    <a:graphicData uri="http://schemas.openxmlformats.org/drawingml/2006/picture">
                      <pic:pic>
                        <pic:nvPicPr>
                          <pic:cNvPr id="1828559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Moulins-en-Tonnerrois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448868" name="Picture">
</wp:docPr>
                  <a:graphic>
                    <a:graphicData uri="http://schemas.openxmlformats.org/drawingml/2006/picture">
                      <pic:pic>
                        <pic:nvPicPr>
                          <pic:cNvPr id="1217448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"https://fiches-risques.brgm.fr/georisques/casias/SSP3803055" \t "_blank" </w:instrText>
            </w:r>
            <w:r>
              <w:fldChar w:fldCharType="separate"/>
            </w:r>
            <w:r>
              <w:rPr>
                <w:rFonts w:ascii="Marianne" w:hAnsi="Marianne" w:eastAsia="Marianne" w:cs="Marianne"/>
                <w:sz w:val="14"/>
              </w:rPr>
              <w:t xml:space="preserve">SSP3803055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