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3175919" name="Picture">
</wp:docPr>
                  <a:graphic>
                    <a:graphicData uri="http://schemas.openxmlformats.org/drawingml/2006/picture">
                      <pic:pic>
                        <pic:nvPicPr>
                          <pic:cNvPr id="18631759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90728527" name="Picture">
</wp:docPr>
                  <a:graphic>
                    <a:graphicData uri="http://schemas.openxmlformats.org/drawingml/2006/picture">
                      <pic:pic>
                        <pic:nvPicPr>
                          <pic:cNvPr id="199072852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69383256" name="Picture">
</wp:docPr>
                        <a:graphic>
                          <a:graphicData uri="http://schemas.openxmlformats.org/drawingml/2006/picture">
                            <pic:pic>
                              <pic:nvPicPr>
                                <pic:cNvPr id="126938325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77720 Mormant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14215219" name="Picture">
</wp:docPr>
                  <a:graphic>
                    <a:graphicData uri="http://schemas.openxmlformats.org/drawingml/2006/picture">
                      <pic:pic>
                        <pic:nvPicPr>
                          <pic:cNvPr id="71421521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61248569" name="Picture">
</wp:docPr>
                  <a:graphic>
                    <a:graphicData uri="http://schemas.openxmlformats.org/drawingml/2006/picture">
                      <pic:pic>
                        <pic:nvPicPr>
                          <pic:cNvPr id="156124856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1012018" name="Picture">
</wp:docPr>
                  <a:graphic>
                    <a:graphicData uri="http://schemas.openxmlformats.org/drawingml/2006/picture">
                      <pic:pic>
                        <pic:nvPicPr>
                          <pic:cNvPr id="11810120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3959248" name="Picture">
</wp:docPr>
                  <a:graphic>
                    <a:graphicData uri="http://schemas.openxmlformats.org/drawingml/2006/picture">
                      <pic:pic>
                        <pic:nvPicPr>
                          <pic:cNvPr id="21239592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77720 Mormant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5248959" name="Picture">
</wp:docPr>
                  <a:graphic>
                    <a:graphicData uri="http://schemas.openxmlformats.org/drawingml/2006/picture">
                      <pic:pic>
                        <pic:nvPicPr>
                          <pic:cNvPr id="7752489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6095995" name="Picture">
</wp:docPr>
                        <a:graphic>
                          <a:graphicData uri="http://schemas.openxmlformats.org/drawingml/2006/picture">
                            <pic:pic>
                              <pic:nvPicPr>
                                <pic:cNvPr id="43609599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4903186" name="Picture">
</wp:docPr>
                        <a:graphic>
                          <a:graphicData uri="http://schemas.openxmlformats.org/drawingml/2006/picture">
                            <pic:pic>
                              <pic:nvPicPr>
                                <pic:cNvPr id="107490318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6415605" name="Picture">
</wp:docPr>
                        <a:graphic>
                          <a:graphicData uri="http://schemas.openxmlformats.org/drawingml/2006/picture">
                            <pic:pic>
                              <pic:nvPicPr>
                                <pic:cNvPr id="162641560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4929984" name="Picture">
</wp:docPr>
                        <a:graphic>
                          <a:graphicData uri="http://schemas.openxmlformats.org/drawingml/2006/picture">
                            <pic:pic>
                              <pic:nvPicPr>
                                <pic:cNvPr id="40492998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5026557" name="Picture">
</wp:docPr>
                        <a:graphic>
                          <a:graphicData uri="http://schemas.openxmlformats.org/drawingml/2006/picture">
                            <pic:pic>
                              <pic:nvPicPr>
                                <pic:cNvPr id="158502655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2324289" name="Picture">
</wp:docPr>
                        <a:graphic>
                          <a:graphicData uri="http://schemas.openxmlformats.org/drawingml/2006/picture">
                            <pic:pic>
                              <pic:nvPicPr>
                                <pic:cNvPr id="191232428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723385" name="Picture">
</wp:docPr>
                        <a:graphic>
                          <a:graphicData uri="http://schemas.openxmlformats.org/drawingml/2006/picture">
                            <pic:pic>
                              <pic:nvPicPr>
                                <pic:cNvPr id="11972338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967835" name="Picture">
</wp:docPr>
                        <a:graphic>
                          <a:graphicData uri="http://schemas.openxmlformats.org/drawingml/2006/picture">
                            <pic:pic>
                              <pic:nvPicPr>
                                <pic:cNvPr id="18096783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1095556" name="Picture">
</wp:docPr>
                        <a:graphic>
                          <a:graphicData uri="http://schemas.openxmlformats.org/drawingml/2006/picture">
                            <pic:pic>
                              <pic:nvPicPr>
                                <pic:cNvPr id="166109555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2841379" name="Picture">
</wp:docPr>
                        <a:graphic>
                          <a:graphicData uri="http://schemas.openxmlformats.org/drawingml/2006/picture">
                            <pic:pic>
                              <pic:nvPicPr>
                                <pic:cNvPr id="137284137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9254192" name="Picture">
</wp:docPr>
                        <a:graphic>
                          <a:graphicData uri="http://schemas.openxmlformats.org/drawingml/2006/picture">
                            <pic:pic>
                              <pic:nvPicPr>
                                <pic:cNvPr id="99925419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322546" name="Picture">
</wp:docPr>
                        <a:graphic>
                          <a:graphicData uri="http://schemas.openxmlformats.org/drawingml/2006/picture">
                            <pic:pic>
                              <pic:nvPicPr>
                                <pic:cNvPr id="104322546"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774491" name="Picture">
</wp:docPr>
                        <a:graphic>
                          <a:graphicData uri="http://schemas.openxmlformats.org/drawingml/2006/picture">
                            <pic:pic>
                              <pic:nvPicPr>
                                <pic:cNvPr id="9877449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7110926" name="Picture">
</wp:docPr>
                        <a:graphic>
                          <a:graphicData uri="http://schemas.openxmlformats.org/drawingml/2006/picture">
                            <pic:pic>
                              <pic:nvPicPr>
                                <pic:cNvPr id="48711092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7802512" name="Picture">
</wp:docPr>
                        <a:graphic>
                          <a:graphicData uri="http://schemas.openxmlformats.org/drawingml/2006/picture">
                            <pic:pic>
                              <pic:nvPicPr>
                                <pic:cNvPr id="134780251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0715163" name="Picture">
</wp:docPr>
                        <a:graphic>
                          <a:graphicData uri="http://schemas.openxmlformats.org/drawingml/2006/picture">
                            <pic:pic>
                              <pic:nvPicPr>
                                <pic:cNvPr id="32071516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7343866" name="Picture">
</wp:docPr>
                        <a:graphic>
                          <a:graphicData uri="http://schemas.openxmlformats.org/drawingml/2006/picture">
                            <pic:pic>
                              <pic:nvPicPr>
                                <pic:cNvPr id="81734386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6469561" name="Picture">
</wp:docPr>
                        <a:graphic>
                          <a:graphicData uri="http://schemas.openxmlformats.org/drawingml/2006/picture">
                            <pic:pic>
                              <pic:nvPicPr>
                                <pic:cNvPr id="171646956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0793698" name="Picture">
</wp:docPr>
                        <a:graphic>
                          <a:graphicData uri="http://schemas.openxmlformats.org/drawingml/2006/picture">
                            <pic:pic>
                              <pic:nvPicPr>
                                <pic:cNvPr id="61079369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9407006" name="Picture">
</wp:docPr>
                        <a:graphic>
                          <a:graphicData uri="http://schemas.openxmlformats.org/drawingml/2006/picture">
                            <pic:pic>
                              <pic:nvPicPr>
                                <pic:cNvPr id="164940700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6539552" name="Picture">
</wp:docPr>
                        <a:graphic>
                          <a:graphicData uri="http://schemas.openxmlformats.org/drawingml/2006/picture">
                            <pic:pic>
                              <pic:nvPicPr>
                                <pic:cNvPr id="146653955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0927848" name="Picture">
</wp:docPr>
                        <a:graphic>
                          <a:graphicData uri="http://schemas.openxmlformats.org/drawingml/2006/picture">
                            <pic:pic>
                              <pic:nvPicPr>
                                <pic:cNvPr id="175092784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1475250" name="Picture">
</wp:docPr>
                        <a:graphic>
                          <a:graphicData uri="http://schemas.openxmlformats.org/drawingml/2006/picture">
                            <pic:pic>
                              <pic:nvPicPr>
                                <pic:cNvPr id="205147525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7386173" name="Picture">
</wp:docPr>
                        <a:graphic>
                          <a:graphicData uri="http://schemas.openxmlformats.org/drawingml/2006/picture">
                            <pic:pic>
                              <pic:nvPicPr>
                                <pic:cNvPr id="125738617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4581270" name="Picture">
</wp:docPr>
                  <a:graphic>
                    <a:graphicData uri="http://schemas.openxmlformats.org/drawingml/2006/picture">
                      <pic:pic>
                        <pic:nvPicPr>
                          <pic:cNvPr id="5145812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1894338" name="Picture">
</wp:docPr>
                  <a:graphic>
                    <a:graphicData uri="http://schemas.openxmlformats.org/drawingml/2006/picture">
                      <pic:pic>
                        <pic:nvPicPr>
                          <pic:cNvPr id="6118943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77720 Mormant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304426" name="Picture">
</wp:docPr>
                  <a:graphic>
                    <a:graphicData uri="http://schemas.openxmlformats.org/drawingml/2006/picture">
                      <pic:pic>
                        <pic:nvPicPr>
                          <pic:cNvPr id="993044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Mormant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6463593" name="Picture">
</wp:docPr>
                  <a:graphic>
                    <a:graphicData uri="http://schemas.openxmlformats.org/drawingml/2006/picture">
                      <pic:pic>
                        <pic:nvPicPr>
                          <pic:cNvPr id="1166463593"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8279625" name="Picture">
</wp:docPr>
                  <a:graphic>
                    <a:graphicData uri="http://schemas.openxmlformats.org/drawingml/2006/picture">
                      <pic:pic>
                        <pic:nvPicPr>
                          <pic:cNvPr id="193827962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16403958" name="Picture">
</wp:docPr>
                  <a:graphic>
                    <a:graphicData uri="http://schemas.openxmlformats.org/drawingml/2006/picture">
                      <pic:pic>
                        <pic:nvPicPr>
                          <pic:cNvPr id="2016403958"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682917" name="Picture">
</wp:docPr>
                        <a:graphic>
                          <a:graphicData uri="http://schemas.openxmlformats.org/drawingml/2006/picture">
                            <pic:pic>
                              <pic:nvPicPr>
                                <pic:cNvPr id="15468291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de l'Yerres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1641972" name="Picture">
</wp:docPr>
                        <a:graphic>
                          <a:graphicData uri="http://schemas.openxmlformats.org/drawingml/2006/picture">
                            <pic:pic>
                              <pic:nvPicPr>
                                <pic:cNvPr id="451641972"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94DRIEE_IF20190002.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6107490" name="Picture">
</wp:docPr>
                  <a:graphic>
                    <a:graphicData uri="http://schemas.openxmlformats.org/drawingml/2006/picture">
                      <pic:pic>
                        <pic:nvPicPr>
                          <pic:cNvPr id="6261074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1356685" name="Picture">
</wp:docPr>
                  <a:graphic>
                    <a:graphicData uri="http://schemas.openxmlformats.org/drawingml/2006/picture">
                      <pic:pic>
                        <pic:nvPicPr>
                          <pic:cNvPr id="11213566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77720 Mormant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332033" name="Picture">
</wp:docPr>
                  <a:graphic>
                    <a:graphicData uri="http://schemas.openxmlformats.org/drawingml/2006/picture">
                      <pic:pic>
                        <pic:nvPicPr>
                          <pic:cNvPr id="823320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Mormant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7276360" name="Picture">
</wp:docPr>
                  <a:graphic>
                    <a:graphicData uri="http://schemas.openxmlformats.org/drawingml/2006/picture">
                      <pic:pic>
                        <pic:nvPicPr>
                          <pic:cNvPr id="138727636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0439406" name="Picture">
</wp:docPr>
                  <a:graphic>
                    <a:graphicData uri="http://schemas.openxmlformats.org/drawingml/2006/picture">
                      <pic:pic>
                        <pic:nvPicPr>
                          <pic:cNvPr id="200043940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77733549" name="Picture">
</wp:docPr>
                  <a:graphic>
                    <a:graphicData uri="http://schemas.openxmlformats.org/drawingml/2006/picture">
                      <pic:pic>
                        <pic:nvPicPr>
                          <pic:cNvPr id="2077733549"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6665943" name="Picture">
</wp:docPr>
                        <a:graphic>
                          <a:graphicData uri="http://schemas.openxmlformats.org/drawingml/2006/picture">
                            <pic:pic>
                              <pic:nvPicPr>
                                <pic:cNvPr id="49666594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911843" name="Picture">
</wp:docPr>
                  <a:graphic>
                    <a:graphicData uri="http://schemas.openxmlformats.org/drawingml/2006/picture">
                      <pic:pic>
                        <pic:nvPicPr>
                          <pic:cNvPr id="839118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2570670" name="Picture">
</wp:docPr>
                  <a:graphic>
                    <a:graphicData uri="http://schemas.openxmlformats.org/drawingml/2006/picture">
                      <pic:pic>
                        <pic:nvPicPr>
                          <pic:cNvPr id="10425706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77720 Mormant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0728221" name="Picture">
</wp:docPr>
                  <a:graphic>
                    <a:graphicData uri="http://schemas.openxmlformats.org/drawingml/2006/picture">
                      <pic:pic>
                        <pic:nvPicPr>
                          <pic:cNvPr id="5007282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Mormant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7825824" name="Picture">
</wp:docPr>
                  <a:graphic>
                    <a:graphicData uri="http://schemas.openxmlformats.org/drawingml/2006/picture">
                      <pic:pic>
                        <pic:nvPicPr>
                          <pic:cNvPr id="1707825824"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1749297" name="Picture">
</wp:docPr>
                  <a:graphic>
                    <a:graphicData uri="http://schemas.openxmlformats.org/drawingml/2006/picture">
                      <pic:pic>
                        <pic:nvPicPr>
                          <pic:cNvPr id="135174929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45364328" name="Picture">
</wp:docPr>
                  <a:graphic>
                    <a:graphicData uri="http://schemas.openxmlformats.org/drawingml/2006/picture">
                      <pic:pic>
                        <pic:nvPicPr>
                          <pic:cNvPr id="1445364328"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3596315" name="Picture">
</wp:docPr>
                        <a:graphic>
                          <a:graphicData uri="http://schemas.openxmlformats.org/drawingml/2006/picture">
                            <pic:pic>
                              <pic:nvPicPr>
                                <pic:cNvPr id="70359631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1689809" name="Picture">
</wp:docPr>
                  <a:graphic>
                    <a:graphicData uri="http://schemas.openxmlformats.org/drawingml/2006/picture">
                      <pic:pic>
                        <pic:nvPicPr>
                          <pic:cNvPr id="13916898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7419671" name="Picture">
</wp:docPr>
                  <a:graphic>
                    <a:graphicData uri="http://schemas.openxmlformats.org/drawingml/2006/picture">
                      <pic:pic>
                        <pic:nvPicPr>
                          <pic:cNvPr id="5274196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77720 Mormant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6943806" name="Picture">
</wp:docPr>
                  <a:graphic>
                    <a:graphicData uri="http://schemas.openxmlformats.org/drawingml/2006/picture">
                      <pic:pic>
                        <pic:nvPicPr>
                          <pic:cNvPr id="9069438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Mormant</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453994" name="Picture">
</wp:docPr>
                  <a:graphic>
                    <a:graphicData uri="http://schemas.openxmlformats.org/drawingml/2006/picture">
                      <pic:pic>
                        <pic:nvPicPr>
                          <pic:cNvPr id="2064539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9272325" name="Picture">
</wp:docPr>
                  <a:graphic>
                    <a:graphicData uri="http://schemas.openxmlformats.org/drawingml/2006/picture">
                      <pic:pic>
                        <pic:nvPicPr>
                          <pic:cNvPr id="18292723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77720 Mormant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8099127" name="Picture">
</wp:docPr>
                  <a:graphic>
                    <a:graphicData uri="http://schemas.openxmlformats.org/drawingml/2006/picture">
                      <pic:pic>
                        <pic:nvPicPr>
                          <pic:cNvPr id="7580991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Mormant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3491480" name="Picture">
</wp:docPr>
                  <a:graphic>
                    <a:graphicData uri="http://schemas.openxmlformats.org/drawingml/2006/picture">
                      <pic:pic>
                        <pic:nvPicPr>
                          <pic:cNvPr id="1873491480"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3542180" name="Picture">
</wp:docPr>
                  <a:graphic>
                    <a:graphicData uri="http://schemas.openxmlformats.org/drawingml/2006/picture">
                      <pic:pic>
                        <pic:nvPicPr>
                          <pic:cNvPr id="100354218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30550495" name="Picture">
</wp:docPr>
                  <a:graphic>
                    <a:graphicData uri="http://schemas.openxmlformats.org/drawingml/2006/picture">
                      <pic:pic>
                        <pic:nvPicPr>
                          <pic:cNvPr id="930550495"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1417170" name="Picture">
</wp:docPr>
                        <a:graphic>
                          <a:graphicData uri="http://schemas.openxmlformats.org/drawingml/2006/picture">
                            <pic:pic>
                              <pic:nvPicPr>
                                <pic:cNvPr id="71141717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INTE2002330A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13/02/2020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7962230" name="Picture">
</wp:docPr>
                  <a:graphic>
                    <a:graphicData uri="http://schemas.openxmlformats.org/drawingml/2006/picture">
                      <pic:pic>
                        <pic:nvPicPr>
                          <pic:cNvPr id="14079622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03959" name="Picture">
</wp:docPr>
                  <a:graphic>
                    <a:graphicData uri="http://schemas.openxmlformats.org/drawingml/2006/picture">
                      <pic:pic>
                        <pic:nvPicPr>
                          <pic:cNvPr id="143039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77720 Mormant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3093203" name="Picture">
</wp:docPr>
                  <a:graphic>
                    <a:graphicData uri="http://schemas.openxmlformats.org/drawingml/2006/picture">
                      <pic:pic>
                        <pic:nvPicPr>
                          <pic:cNvPr id="2730932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Mormant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1312258" name="Picture">
</wp:docPr>
                  <a:graphic>
                    <a:graphicData uri="http://schemas.openxmlformats.org/drawingml/2006/picture">
                      <pic:pic>
                        <pic:nvPicPr>
                          <pic:cNvPr id="93131225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7895185" name="Picture">
</wp:docPr>
                  <a:graphic>
                    <a:graphicData uri="http://schemas.openxmlformats.org/drawingml/2006/picture">
                      <pic:pic>
                        <pic:nvPicPr>
                          <pic:cNvPr id="175789518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38397418" name="Picture">
</wp:docPr>
                  <a:graphic>
                    <a:graphicData uri="http://schemas.openxmlformats.org/drawingml/2006/picture">
                      <pic:pic>
                        <pic:nvPicPr>
                          <pic:cNvPr id="63839741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3331279" name="Picture">
</wp:docPr>
                        <a:graphic>
                          <a:graphicData uri="http://schemas.openxmlformats.org/drawingml/2006/picture">
                            <pic:pic>
                              <pic:nvPicPr>
                                <pic:cNvPr id="136333127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5732367" name="Picture">
</wp:docPr>
                  <a:graphic>
                    <a:graphicData uri="http://schemas.openxmlformats.org/drawingml/2006/picture">
                      <pic:pic>
                        <pic:nvPicPr>
                          <pic:cNvPr id="8257323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5706198" name="Picture">
</wp:docPr>
                  <a:graphic>
                    <a:graphicData uri="http://schemas.openxmlformats.org/drawingml/2006/picture">
                      <pic:pic>
                        <pic:nvPicPr>
                          <pic:cNvPr id="19957061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77720 Mormant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7042997" name="Picture">
</wp:docPr>
                  <a:graphic>
                    <a:graphicData uri="http://schemas.openxmlformats.org/drawingml/2006/picture">
                      <pic:pic>
                        <pic:nvPicPr>
                          <pic:cNvPr id="3870429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Mormant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6673608" name="Picture">
</wp:docPr>
                  <a:graphic>
                    <a:graphicData uri="http://schemas.openxmlformats.org/drawingml/2006/picture">
                      <pic:pic>
                        <pic:nvPicPr>
                          <pic:cNvPr id="346673608"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623745" name="Picture">
</wp:docPr>
                  <a:graphic>
                    <a:graphicData uri="http://schemas.openxmlformats.org/drawingml/2006/picture">
                      <pic:pic>
                        <pic:nvPicPr>
                          <pic:cNvPr id="4362374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235242117" name="Picture">
</wp:docPr>
                  <a:graphic>
                    <a:graphicData uri="http://schemas.openxmlformats.org/drawingml/2006/picture">
                      <pic:pic>
                        <pic:nvPicPr>
                          <pic:cNvPr id="1235242117"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9361900" name="Picture">
</wp:docPr>
                  <a:graphic>
                    <a:graphicData uri="http://schemas.openxmlformats.org/drawingml/2006/picture">
                      <pic:pic>
                        <pic:nvPicPr>
                          <pic:cNvPr id="16093619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9881945" name="Picture">
</wp:docPr>
                  <a:graphic>
                    <a:graphicData uri="http://schemas.openxmlformats.org/drawingml/2006/picture">
                      <pic:pic>
                        <pic:nvPicPr>
                          <pic:cNvPr id="19198819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77720 Mormant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2119011" name="Picture">
</wp:docPr>
                  <a:graphic>
                    <a:graphicData uri="http://schemas.openxmlformats.org/drawingml/2006/picture">
                      <pic:pic>
                        <pic:nvPicPr>
                          <pic:cNvPr id="2221190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Mormant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8082774" name="Picture">
</wp:docPr>
                  <a:graphic>
                    <a:graphicData uri="http://schemas.openxmlformats.org/drawingml/2006/picture">
                      <pic:pic>
                        <pic:nvPicPr>
                          <pic:cNvPr id="1598082774"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7546363" name="Picture">
</wp:docPr>
                  <a:graphic>
                    <a:graphicData uri="http://schemas.openxmlformats.org/drawingml/2006/picture">
                      <pic:pic>
                        <pic:nvPicPr>
                          <pic:cNvPr id="156754636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931047553" name="Picture">
</wp:docPr>
                  <a:graphic>
                    <a:graphicData uri="http://schemas.openxmlformats.org/drawingml/2006/picture">
                      <pic:pic>
                        <pic:nvPicPr>
                          <pic:cNvPr id="1931047553"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6644378" name="Picture">
</wp:docPr>
                  <a:graphic>
                    <a:graphicData uri="http://schemas.openxmlformats.org/drawingml/2006/picture">
                      <pic:pic>
                        <pic:nvPicPr>
                          <pic:cNvPr id="14766443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5672476" name="Picture">
</wp:docPr>
                  <a:graphic>
                    <a:graphicData uri="http://schemas.openxmlformats.org/drawingml/2006/picture">
                      <pic:pic>
                        <pic:nvPicPr>
                          <pic:cNvPr id="13556724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77720 Mormant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3400379" name="Picture">
</wp:docPr>
                  <a:graphic>
                    <a:graphicData uri="http://schemas.openxmlformats.org/drawingml/2006/picture">
                      <pic:pic>
                        <pic:nvPicPr>
                          <pic:cNvPr id="20334003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Mormant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6476014" name="Picture">
</wp:docPr>
                  <a:graphic>
                    <a:graphicData uri="http://schemas.openxmlformats.org/drawingml/2006/picture">
                      <pic:pic>
                        <pic:nvPicPr>
                          <pic:cNvPr id="796476014"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9859405" name="Picture">
</wp:docPr>
                  <a:graphic>
                    <a:graphicData uri="http://schemas.openxmlformats.org/drawingml/2006/picture">
                      <pic:pic>
                        <pic:nvPicPr>
                          <pic:cNvPr id="115985940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10625437" name="Picture">
</wp:docPr>
                  <a:graphic>
                    <a:graphicData uri="http://schemas.openxmlformats.org/drawingml/2006/picture">
                      <pic:pic>
                        <pic:nvPicPr>
                          <pic:cNvPr id="710625437"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2044359" name="Picture">
</wp:docPr>
                  <a:graphic>
                    <a:graphicData uri="http://schemas.openxmlformats.org/drawingml/2006/picture">
                      <pic:pic>
                        <pic:nvPicPr>
                          <pic:cNvPr id="13620443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8611404" name="Picture">
</wp:docPr>
                  <a:graphic>
                    <a:graphicData uri="http://schemas.openxmlformats.org/drawingml/2006/picture">
                      <pic:pic>
                        <pic:nvPicPr>
                          <pic:cNvPr id="2786114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77720 Mormant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0914774" name="Picture">
</wp:docPr>
                  <a:graphic>
                    <a:graphicData uri="http://schemas.openxmlformats.org/drawingml/2006/picture">
                      <pic:pic>
                        <pic:nvPicPr>
                          <pic:cNvPr id="5309147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"https://fiches-risques.brgm.fr/georisques/casias/SSP3876925" \t "_blank" </w:instrText>
            </w:r>
            <w:r>
              <w:fldChar w:fldCharType="separate"/>
            </w:r>
            <w:r>
              <w:rPr>
                <w:rFonts w:ascii="Marianne" w:hAnsi="Marianne" w:eastAsia="Marianne" w:cs="Marianne"/>
                <w:sz w:val="14"/>
              </w:rPr>
              <w:t xml:space="preserve">SSP3876925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"https://fiches-risques.brgm.fr/georisques/casias/SSP3876817" \t "_blank" </w:instrText>
            </w:r>
            <w:r>
              <w:fldChar w:fldCharType="separate"/>
            </w:r>
            <w:r>
              <w:rPr>
                <w:rFonts w:ascii="Marianne" w:hAnsi="Marianne" w:eastAsia="Marianne" w:cs="Marianne"/>
                <w:sz w:val="14"/>
              </w:rPr>
              <w:t xml:space="preserve">SSP3876817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"https://fiches-risques.brgm.fr/georisques/casias/SSP3876816" \t "_blank" </w:instrText>
            </w:r>
            <w:r>
              <w:fldChar w:fldCharType="separate"/>
            </w:r>
            <w:r>
              <w:rPr>
                <w:rFonts w:ascii="Marianne" w:hAnsi="Marianne" w:eastAsia="Marianne" w:cs="Marianne"/>
                <w:sz w:val="14"/>
              </w:rPr>
              <w:t xml:space="preserve">SSP3876816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traitement de surfaces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"https://fiches-risques.brgm.fr/georisques/casias/SSP3876007" \t "_blank" </w:instrText>
            </w:r>
            <w:r>
              <w:fldChar w:fldCharType="separate"/>
            </w:r>
            <w:r>
              <w:rPr>
                <w:rFonts w:ascii="Marianne" w:hAnsi="Marianne" w:eastAsia="Marianne" w:cs="Marianne"/>
                <w:sz w:val="14"/>
              </w:rPr>
              <w:t xml:space="preserve">SSP3876007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 Atelier de réparation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"https://fiches-risques.brgm.fr/georisques/casias/SSP3876006" \t "_blank" </w:instrText>
            </w:r>
            <w:r>
              <w:fldChar w:fldCharType="separate"/>
            </w:r>
            <w:r>
              <w:rPr>
                <w:rFonts w:ascii="Marianne" w:hAnsi="Marianne" w:eastAsia="Marianne" w:cs="Marianne"/>
                <w:sz w:val="14"/>
              </w:rPr>
              <w:t xml:space="preserve">SSP3876006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"https://fiches-risques.brgm.fr/georisques/casias/SSP3876005" \t "_blank" </w:instrText>
            </w:r>
            <w:r>
              <w:fldChar w:fldCharType="separate"/>
            </w:r>
            <w:r>
              <w:rPr>
                <w:rFonts w:ascii="Marianne" w:hAnsi="Marianne" w:eastAsia="Marianne" w:cs="Marianne"/>
                <w:sz w:val="14"/>
              </w:rPr>
              <w:t xml:space="preserve">SSP3876005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Négociant en combustibles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"https://fiches-risques.brgm.fr/georisques/casias/SSP3875120" \t "_blank" </w:instrText>
            </w:r>
            <w:r>
              <w:fldChar w:fldCharType="separate"/>
            </w:r>
            <w:r>
              <w:rPr>
                <w:rFonts w:ascii="Marianne" w:hAnsi="Marianne" w:eastAsia="Marianne" w:cs="Marianne"/>
                <w:sz w:val="14"/>
              </w:rPr>
              <w:t xml:space="preserve">SSP3875120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métaux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"https://fiches-risques.brgm.fr/georisques/casias/SSP3875116" \t "_blank" </w:instrText>
            </w:r>
            <w:r>
              <w:fldChar w:fldCharType="separate"/>
            </w:r>
            <w:r>
              <w:rPr>
                <w:rFonts w:ascii="Marianne" w:hAnsi="Marianne" w:eastAsia="Marianne" w:cs="Marianne"/>
                <w:sz w:val="14"/>
              </w:rPr>
              <w:t xml:space="preserve">SSP3875116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"https://fiches-risques.brgm.fr/georisques/casias/SSP3874738" \t "_blank" </w:instrText>
            </w:r>
            <w:r>
              <w:fldChar w:fldCharType="separate"/>
            </w:r>
            <w:r>
              <w:rPr>
                <w:rFonts w:ascii="Marianne" w:hAnsi="Marianne" w:eastAsia="Marianne" w:cs="Marianne"/>
                <w:sz w:val="14"/>
              </w:rPr>
              <w:t xml:space="preserve">SSP3874738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"https://fiches-risques.brgm.fr/georisques/casias/SSP3874676" \t "_blank" </w:instrText>
            </w:r>
            <w:r>
              <w:fldChar w:fldCharType="separate"/>
            </w:r>
            <w:r>
              <w:rPr>
                <w:rFonts w:ascii="Marianne" w:hAnsi="Marianne" w:eastAsia="Marianne" w:cs="Marianne"/>
                <w:sz w:val="14"/>
              </w:rPr>
              <w:t xml:space="preserve">SSP3874676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"https://fiches-risques.brgm.fr/georisques/casias/SSP3874229" \t "_blank" </w:instrText>
            </w:r>
            <w:r>
              <w:fldChar w:fldCharType="separate"/>
            </w:r>
            <w:r>
              <w:rPr>
                <w:rFonts w:ascii="Marianne" w:hAnsi="Marianne" w:eastAsia="Marianne" w:cs="Marianne"/>
                <w:sz w:val="14"/>
              </w:rPr>
              <w:t xml:space="preserve">SSP3874229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Mécanique de précision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"https://fiches-risques.brgm.fr/georisques/casias/SSP3874228" \t "_blank" </w:instrText>
            </w:r>
            <w:r>
              <w:fldChar w:fldCharType="separate"/>
            </w:r>
            <w:r>
              <w:rPr>
                <w:rFonts w:ascii="Marianne" w:hAnsi="Marianne" w:eastAsia="Marianne" w:cs="Marianne"/>
                <w:sz w:val="14"/>
              </w:rPr>
              <w:t xml:space="preserve">SSP3874228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"https://fiches-risques.brgm.fr/georisques/casias/SSP3874199" \t "_blank" </w:instrText>
            </w:r>
            <w:r>
              <w:fldChar w:fldCharType="separate"/>
            </w:r>
            <w:r>
              <w:rPr>
                <w:rFonts w:ascii="Marianne" w:hAnsi="Marianne" w:eastAsia="Marianne" w:cs="Marianne"/>
                <w:sz w:val="14"/>
              </w:rPr>
              <w:t xml:space="preserve">SSP3874199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"https://fiches-risques.brgm.fr/georisques/casias/SSP3874048" \t "_blank" </w:instrText>
            </w:r>
            <w:r>
              <w:fldChar w:fldCharType="separate"/>
            </w:r>
            <w:r>
              <w:rPr>
                <w:rFonts w:ascii="Marianne" w:hAnsi="Marianne" w:eastAsia="Marianne" w:cs="Marianne"/>
                <w:sz w:val="14"/>
              </w:rPr>
              <w:t xml:space="preserve">SSP3874048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"https://fiches-risques.brgm.fr/georisques/casias/SSP3874019" \t "_blank" </w:instrText>
            </w:r>
            <w:r>
              <w:fldChar w:fldCharType="separate"/>
            </w:r>
            <w:r>
              <w:rPr>
                <w:rFonts w:ascii="Marianne" w:hAnsi="Marianne" w:eastAsia="Marianne" w:cs="Marianne"/>
                <w:sz w:val="14"/>
              </w:rPr>
              <w:t xml:space="preserve">SSP3874019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Récupération industrielle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"https://fiches-risques.brgm.fr/georisques/casias/SSP3873932" \t "_blank" </w:instrText>
            </w:r>
            <w:r>
              <w:fldChar w:fldCharType="separate"/>
            </w:r>
            <w:r>
              <w:rPr>
                <w:rFonts w:ascii="Marianne" w:hAnsi="Marianne" w:eastAsia="Marianne" w:cs="Marianne"/>
                <w:sz w:val="14"/>
              </w:rPr>
              <w:t xml:space="preserve">SSP3873932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ferrailles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"https://fiches-risques.brgm.fr/georisques/casias/SSP3873881" \t "_blank" </w:instrText>
            </w:r>
            <w:r>
              <w:fldChar w:fldCharType="separate"/>
            </w:r>
            <w:r>
              <w:rPr>
                <w:rFonts w:ascii="Marianne" w:hAnsi="Marianne" w:eastAsia="Marianne" w:cs="Marianne"/>
                <w:sz w:val="14"/>
              </w:rPr>
              <w:t xml:space="preserve">SSP3873881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 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"https://fiches-risques.brgm.fr/georisques/casias/SSP3873545" \t "_blank" </w:instrText>
            </w:r>
            <w:r>
              <w:fldChar w:fldCharType="separate"/>
            </w:r>
            <w:r>
              <w:rPr>
                <w:rFonts w:ascii="Marianne" w:hAnsi="Marianne" w:eastAsia="Marianne" w:cs="Marianne"/>
                <w:sz w:val="14"/>
              </w:rPr>
              <w:t xml:space="preserve">SSP3873545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"https://fiches-risques.brgm.fr/georisques/casias/SSP3873094" \t "_blank" </w:instrText>
            </w:r>
            <w:r>
              <w:fldChar w:fldCharType="separate"/>
            </w:r>
            <w:r>
              <w:rPr>
                <w:rFonts w:ascii="Marianne" w:hAnsi="Marianne" w:eastAsia="Marianne" w:cs="Marianne"/>
                <w:sz w:val="14"/>
              </w:rPr>
              <w:t xml:space="preserve">SSP3873094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 Sumca - Chrisler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"https://fiches-risques.brgm.fr/georisques/casias/SSP3873093" \t "_blank" </w:instrText>
            </w:r>
            <w:r>
              <w:fldChar w:fldCharType="separate"/>
            </w:r>
            <w:r>
              <w:rPr>
                <w:rFonts w:ascii="Marianne" w:hAnsi="Marianne" w:eastAsia="Marianne" w:cs="Marianne"/>
                <w:sz w:val="14"/>
              </w:rPr>
              <w:t xml:space="preserve">SSP3873093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"https://fiches-risques.brgm.fr/georisques/casias/SSP3873030" \t "_blank" </w:instrText>
            </w:r>
            <w:r>
              <w:fldChar w:fldCharType="separate"/>
            </w:r>
            <w:r>
              <w:rPr>
                <w:rFonts w:ascii="Marianne" w:hAnsi="Marianne" w:eastAsia="Marianne" w:cs="Marianne"/>
                <w:sz w:val="14"/>
              </w:rPr>
              <w:t xml:space="preserve">SSP3873030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"https://fiches-risques.brgm.fr/georisques/casias/SSP3872824" \t "_blank" </w:instrText>
            </w:r>
            <w:r>
              <w:fldChar w:fldCharType="separate"/>
            </w:r>
            <w:r>
              <w:rPr>
                <w:rFonts w:ascii="Marianne" w:hAnsi="Marianne" w:eastAsia="Marianne" w:cs="Marianne"/>
                <w:sz w:val="14"/>
              </w:rPr>
              <w:t xml:space="preserve">SSP3872824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"https://fiches-risques.brgm.fr/georisques/casias/SSP3872451" \t "_blank" </w:instrText>
            </w:r>
            <w:r>
              <w:fldChar w:fldCharType="separate"/>
            </w:r>
            <w:r>
              <w:rPr>
                <w:rFonts w:ascii="Marianne" w:hAnsi="Marianne" w:eastAsia="Marianne" w:cs="Marianne"/>
                <w:sz w:val="14"/>
              </w:rPr>
              <w:t xml:space="preserve">SSP3872451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Chaudronnerie - Serrurerie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"https://fiches-risques.brgm.fr/georisques/casias/SSP3872446" \t "_blank" </w:instrText>
            </w:r>
            <w:r>
              <w:fldChar w:fldCharType="separate"/>
            </w:r>
            <w:r>
              <w:rPr>
                <w:rFonts w:ascii="Marianne" w:hAnsi="Marianne" w:eastAsia="Marianne" w:cs="Marianne"/>
                <w:sz w:val="14"/>
              </w:rPr>
              <w:t xml:space="preserve">SSP3872446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"https://fiches-risques.brgm.fr/georisques/casias/SSP3872441" \t "_blank" </w:instrText>
            </w:r>
            <w:r>
              <w:fldChar w:fldCharType="separate"/>
            </w:r>
            <w:r>
              <w:rPr>
                <w:rFonts w:ascii="Marianne" w:hAnsi="Marianne" w:eastAsia="Marianne" w:cs="Marianne"/>
                <w:sz w:val="14"/>
              </w:rPr>
              <w:t xml:space="preserve">SSP3872441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5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