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41136" name="Picture">
</wp:docPr>
                  <a:graphic>
                    <a:graphicData uri="http://schemas.openxmlformats.org/drawingml/2006/picture">
                      <pic:pic>
                        <pic:nvPicPr>
                          <pic:cNvPr id="111104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739227" name="Picture">
</wp:docPr>
                  <a:graphic>
                    <a:graphicData uri="http://schemas.openxmlformats.org/drawingml/2006/picture">
                      <pic:pic>
                        <pic:nvPicPr>
                          <pic:cNvPr id="850739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4888843" name="Picture">
</wp:docPr>
                        <a:graphic>
                          <a:graphicData uri="http://schemas.openxmlformats.org/drawingml/2006/picture">
                            <pic:pic>
                              <pic:nvPicPr>
                                <pic:cNvPr id="1484888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15120 Montsalvy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798545" name="Picture">
</wp:docPr>
                  <a:graphic>
                    <a:graphicData uri="http://schemas.openxmlformats.org/drawingml/2006/picture">
                      <pic:pic>
                        <pic:nvPicPr>
                          <pic:cNvPr id="1371798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340303" name="Picture">
</wp:docPr>
                  <a:graphic>
                    <a:graphicData uri="http://schemas.openxmlformats.org/drawingml/2006/picture">
                      <pic:pic>
                        <pic:nvPicPr>
                          <pic:cNvPr id="1602340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94938" name="Picture">
</wp:docPr>
                  <a:graphic>
                    <a:graphicData uri="http://schemas.openxmlformats.org/drawingml/2006/picture">
                      <pic:pic>
                        <pic:nvPicPr>
                          <pic:cNvPr id="99629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77508" name="Picture">
</wp:docPr>
                  <a:graphic>
                    <a:graphicData uri="http://schemas.openxmlformats.org/drawingml/2006/picture">
                      <pic:pic>
                        <pic:nvPicPr>
                          <pic:cNvPr id="167697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36146" name="Picture">
</wp:docPr>
                  <a:graphic>
                    <a:graphicData uri="http://schemas.openxmlformats.org/drawingml/2006/picture">
                      <pic:pic>
                        <pic:nvPicPr>
                          <pic:cNvPr id="181843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72068" name="Picture">
</wp:docPr>
                        <a:graphic>
                          <a:graphicData uri="http://schemas.openxmlformats.org/drawingml/2006/picture">
                            <pic:pic>
                              <pic:nvPicPr>
                                <pic:cNvPr id="2022172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03762" name="Picture">
</wp:docPr>
                        <a:graphic>
                          <a:graphicData uri="http://schemas.openxmlformats.org/drawingml/2006/picture">
                            <pic:pic>
                              <pic:nvPicPr>
                                <pic:cNvPr id="720003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795300" name="Picture">
</wp:docPr>
                        <a:graphic>
                          <a:graphicData uri="http://schemas.openxmlformats.org/drawingml/2006/picture">
                            <pic:pic>
                              <pic:nvPicPr>
                                <pic:cNvPr id="71779530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716118" name="Picture">
</wp:docPr>
                        <a:graphic>
                          <a:graphicData uri="http://schemas.openxmlformats.org/drawingml/2006/picture">
                            <pic:pic>
                              <pic:nvPicPr>
                                <pic:cNvPr id="1241716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94737" name="Picture">
</wp:docPr>
                        <a:graphic>
                          <a:graphicData uri="http://schemas.openxmlformats.org/drawingml/2006/picture">
                            <pic:pic>
                              <pic:nvPicPr>
                                <pic:cNvPr id="1101394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8445" name="Picture">
</wp:docPr>
                        <a:graphic>
                          <a:graphicData uri="http://schemas.openxmlformats.org/drawingml/2006/picture">
                            <pic:pic>
                              <pic:nvPicPr>
                                <pic:cNvPr id="147098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64037" name="Picture">
</wp:docPr>
                        <a:graphic>
                          <a:graphicData uri="http://schemas.openxmlformats.org/drawingml/2006/picture">
                            <pic:pic>
                              <pic:nvPicPr>
                                <pic:cNvPr id="2598640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18864" name="Picture">
</wp:docPr>
                        <a:graphic>
                          <a:graphicData uri="http://schemas.openxmlformats.org/drawingml/2006/picture">
                            <pic:pic>
                              <pic:nvPicPr>
                                <pic:cNvPr id="1540818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155021" name="Picture">
</wp:docPr>
                        <a:graphic>
                          <a:graphicData uri="http://schemas.openxmlformats.org/drawingml/2006/picture">
                            <pic:pic>
                              <pic:nvPicPr>
                                <pic:cNvPr id="4541550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840230" name="Picture">
</wp:docPr>
                        <a:graphic>
                          <a:graphicData uri="http://schemas.openxmlformats.org/drawingml/2006/picture">
                            <pic:pic>
                              <pic:nvPicPr>
                                <pic:cNvPr id="2124840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2633" name="Picture">
</wp:docPr>
                        <a:graphic>
                          <a:graphicData uri="http://schemas.openxmlformats.org/drawingml/2006/picture">
                            <pic:pic>
                              <pic:nvPicPr>
                                <pic:cNvPr id="33182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48309" name="Picture">
</wp:docPr>
                        <a:graphic>
                          <a:graphicData uri="http://schemas.openxmlformats.org/drawingml/2006/picture">
                            <pic:pic>
                              <pic:nvPicPr>
                                <pic:cNvPr id="2667483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67534" name="Picture">
</wp:docPr>
                        <a:graphic>
                          <a:graphicData uri="http://schemas.openxmlformats.org/drawingml/2006/picture">
                            <pic:pic>
                              <pic:nvPicPr>
                                <pic:cNvPr id="2109567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5633" name="Picture">
</wp:docPr>
                        <a:graphic>
                          <a:graphicData uri="http://schemas.openxmlformats.org/drawingml/2006/picture">
                            <pic:pic>
                              <pic:nvPicPr>
                                <pic:cNvPr id="83465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59545" name="Picture">
</wp:docPr>
                        <a:graphic>
                          <a:graphicData uri="http://schemas.openxmlformats.org/drawingml/2006/picture">
                            <pic:pic>
                              <pic:nvPicPr>
                                <pic:cNvPr id="3688595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233154" name="Picture">
</wp:docPr>
                        <a:graphic>
                          <a:graphicData uri="http://schemas.openxmlformats.org/drawingml/2006/picture">
                            <pic:pic>
                              <pic:nvPicPr>
                                <pic:cNvPr id="10192331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55585" name="Picture">
</wp:docPr>
                        <a:graphic>
                          <a:graphicData uri="http://schemas.openxmlformats.org/drawingml/2006/picture">
                            <pic:pic>
                              <pic:nvPicPr>
                                <pic:cNvPr id="1634055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788372" name="Picture">
</wp:docPr>
                        <a:graphic>
                          <a:graphicData uri="http://schemas.openxmlformats.org/drawingml/2006/picture">
                            <pic:pic>
                              <pic:nvPicPr>
                                <pic:cNvPr id="12647883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55323" name="Picture">
</wp:docPr>
                  <a:graphic>
                    <a:graphicData uri="http://schemas.openxmlformats.org/drawingml/2006/picture">
                      <pic:pic>
                        <pic:nvPicPr>
                          <pic:cNvPr id="131445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88981" name="Picture">
</wp:docPr>
                  <a:graphic>
                    <a:graphicData uri="http://schemas.openxmlformats.org/drawingml/2006/picture">
                      <pic:pic>
                        <pic:nvPicPr>
                          <pic:cNvPr id="201608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35625" name="Picture">
</wp:docPr>
                  <a:graphic>
                    <a:graphicData uri="http://schemas.openxmlformats.org/drawingml/2006/picture">
                      <pic:pic>
                        <pic:nvPicPr>
                          <pic:cNvPr id="162053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Montsalvy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166133" name="Picture">
</wp:docPr>
                  <a:graphic>
                    <a:graphicData uri="http://schemas.openxmlformats.org/drawingml/2006/picture">
                      <pic:pic>
                        <pic:nvPicPr>
                          <pic:cNvPr id="9151661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66308" name="Picture">
</wp:docPr>
                  <a:graphic>
                    <a:graphicData uri="http://schemas.openxmlformats.org/drawingml/2006/picture">
                      <pic:pic>
                        <pic:nvPicPr>
                          <pic:cNvPr id="2109066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909398" name="Picture">
</wp:docPr>
                  <a:graphic>
                    <a:graphicData uri="http://schemas.openxmlformats.org/drawingml/2006/picture">
                      <pic:pic>
                        <pic:nvPicPr>
                          <pic:cNvPr id="90790939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39934" name="Picture">
</wp:docPr>
                        <a:graphic>
                          <a:graphicData uri="http://schemas.openxmlformats.org/drawingml/2006/picture">
                            <pic:pic>
                              <pic:nvPicPr>
                                <pic:cNvPr id="1657339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31592" name="Picture">
</wp:docPr>
                        <a:graphic>
                          <a:graphicData uri="http://schemas.openxmlformats.org/drawingml/2006/picture">
                            <pic:pic>
                              <pic:nvPicPr>
                                <pic:cNvPr id="554631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84782" name="Picture">
</wp:docPr>
                  <a:graphic>
                    <a:graphicData uri="http://schemas.openxmlformats.org/drawingml/2006/picture">
                      <pic:pic>
                        <pic:nvPicPr>
                          <pic:cNvPr id="136118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06311" name="Picture">
</wp:docPr>
                  <a:graphic>
                    <a:graphicData uri="http://schemas.openxmlformats.org/drawingml/2006/picture">
                      <pic:pic>
                        <pic:nvPicPr>
                          <pic:cNvPr id="107540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68437" name="Picture">
</wp:docPr>
                  <a:graphic>
                    <a:graphicData uri="http://schemas.openxmlformats.org/drawingml/2006/picture">
                      <pic:pic>
                        <pic:nvPicPr>
                          <pic:cNvPr id="33536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71170" name="Picture">
</wp:docPr>
                  <a:graphic>
                    <a:graphicData uri="http://schemas.openxmlformats.org/drawingml/2006/picture">
                      <pic:pic>
                        <pic:nvPicPr>
                          <pic:cNvPr id="936771170"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17270" name="Picture">
</wp:docPr>
                  <a:graphic>
                    <a:graphicData uri="http://schemas.openxmlformats.org/drawingml/2006/picture">
                      <pic:pic>
                        <pic:nvPicPr>
                          <pic:cNvPr id="2031617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2306825" name="Picture">
</wp:docPr>
                  <a:graphic>
                    <a:graphicData uri="http://schemas.openxmlformats.org/drawingml/2006/picture">
                      <pic:pic>
                        <pic:nvPicPr>
                          <pic:cNvPr id="762306825"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15427" name="Picture">
</wp:docPr>
                  <a:graphic>
                    <a:graphicData uri="http://schemas.openxmlformats.org/drawingml/2006/picture">
                      <pic:pic>
                        <pic:nvPicPr>
                          <pic:cNvPr id="62791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06094" name="Picture">
</wp:docPr>
                  <a:graphic>
                    <a:graphicData uri="http://schemas.openxmlformats.org/drawingml/2006/picture">
                      <pic:pic>
                        <pic:nvPicPr>
                          <pic:cNvPr id="201070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05692" name="Picture">
</wp:docPr>
                  <a:graphic>
                    <a:graphicData uri="http://schemas.openxmlformats.org/drawingml/2006/picture">
                      <pic:pic>
                        <pic:nvPicPr>
                          <pic:cNvPr id="68060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669344" name="Picture">
</wp:docPr>
                  <a:graphic>
                    <a:graphicData uri="http://schemas.openxmlformats.org/drawingml/2006/picture">
                      <pic:pic>
                        <pic:nvPicPr>
                          <pic:cNvPr id="16576693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01032" name="Picture">
</wp:docPr>
                  <a:graphic>
                    <a:graphicData uri="http://schemas.openxmlformats.org/drawingml/2006/picture">
                      <pic:pic>
                        <pic:nvPicPr>
                          <pic:cNvPr id="380501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316794" name="Picture">
</wp:docPr>
                  <a:graphic>
                    <a:graphicData uri="http://schemas.openxmlformats.org/drawingml/2006/picture">
                      <pic:pic>
                        <pic:nvPicPr>
                          <pic:cNvPr id="20743167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425272" name="Picture">
</wp:docPr>
                        <a:graphic>
                          <a:graphicData uri="http://schemas.openxmlformats.org/drawingml/2006/picture">
                            <pic:pic>
                              <pic:nvPicPr>
                                <pic:cNvPr id="245425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07369" name="Picture">
</wp:docPr>
                  <a:graphic>
                    <a:graphicData uri="http://schemas.openxmlformats.org/drawingml/2006/picture">
                      <pic:pic>
                        <pic:nvPicPr>
                          <pic:cNvPr id="176340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39728" name="Picture">
</wp:docPr>
                  <a:graphic>
                    <a:graphicData uri="http://schemas.openxmlformats.org/drawingml/2006/picture">
                      <pic:pic>
                        <pic:nvPicPr>
                          <pic:cNvPr id="148873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236474" name="Picture">
</wp:docPr>
                  <a:graphic>
                    <a:graphicData uri="http://schemas.openxmlformats.org/drawingml/2006/picture">
                      <pic:pic>
                        <pic:nvPicPr>
                          <pic:cNvPr id="23023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393827" name="Picture">
</wp:docPr>
                  <a:graphic>
                    <a:graphicData uri="http://schemas.openxmlformats.org/drawingml/2006/picture">
                      <pic:pic>
                        <pic:nvPicPr>
                          <pic:cNvPr id="1344393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42702" name="Picture">
</wp:docPr>
                  <a:graphic>
                    <a:graphicData uri="http://schemas.openxmlformats.org/drawingml/2006/picture">
                      <pic:pic>
                        <pic:nvPicPr>
                          <pic:cNvPr id="1349442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8462784" name="Picture">
</wp:docPr>
                  <a:graphic>
                    <a:graphicData uri="http://schemas.openxmlformats.org/drawingml/2006/picture">
                      <pic:pic>
                        <pic:nvPicPr>
                          <pic:cNvPr id="101846278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30399" name="Picture">
</wp:docPr>
                        <a:graphic>
                          <a:graphicData uri="http://schemas.openxmlformats.org/drawingml/2006/picture">
                            <pic:pic>
                              <pic:nvPicPr>
                                <pic:cNvPr id="1720130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73805" name="Picture">
</wp:docPr>
                  <a:graphic>
                    <a:graphicData uri="http://schemas.openxmlformats.org/drawingml/2006/picture">
                      <pic:pic>
                        <pic:nvPicPr>
                          <pic:cNvPr id="211767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36845" name="Picture">
</wp:docPr>
                  <a:graphic>
                    <a:graphicData uri="http://schemas.openxmlformats.org/drawingml/2006/picture">
                      <pic:pic>
                        <pic:nvPicPr>
                          <pic:cNvPr id="56843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36743" name="Picture">
</wp:docPr>
                  <a:graphic>
                    <a:graphicData uri="http://schemas.openxmlformats.org/drawingml/2006/picture">
                      <pic:pic>
                        <pic:nvPicPr>
                          <pic:cNvPr id="57003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19263" name="Picture">
</wp:docPr>
                  <a:graphic>
                    <a:graphicData uri="http://schemas.openxmlformats.org/drawingml/2006/picture">
                      <pic:pic>
                        <pic:nvPicPr>
                          <pic:cNvPr id="670519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75769" name="Picture">
</wp:docPr>
                  <a:graphic>
                    <a:graphicData uri="http://schemas.openxmlformats.org/drawingml/2006/picture">
                      <pic:pic>
                        <pic:nvPicPr>
                          <pic:cNvPr id="705875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903022" name="Picture">
</wp:docPr>
                  <a:graphic>
                    <a:graphicData uri="http://schemas.openxmlformats.org/drawingml/2006/picture">
                      <pic:pic>
                        <pic:nvPicPr>
                          <pic:cNvPr id="7119030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28332" name="Picture">
</wp:docPr>
                        <a:graphic>
                          <a:graphicData uri="http://schemas.openxmlformats.org/drawingml/2006/picture">
                            <pic:pic>
                              <pic:nvPicPr>
                                <pic:cNvPr id="2035928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65615" name="Picture">
</wp:docPr>
                  <a:graphic>
                    <a:graphicData uri="http://schemas.openxmlformats.org/drawingml/2006/picture">
                      <pic:pic>
                        <pic:nvPicPr>
                          <pic:cNvPr id="211826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482284" name="Picture">
</wp:docPr>
                  <a:graphic>
                    <a:graphicData uri="http://schemas.openxmlformats.org/drawingml/2006/picture">
                      <pic:pic>
                        <pic:nvPicPr>
                          <pic:cNvPr id="39448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54973" name="Picture">
</wp:docPr>
                  <a:graphic>
                    <a:graphicData uri="http://schemas.openxmlformats.org/drawingml/2006/picture">
                      <pic:pic>
                        <pic:nvPicPr>
                          <pic:cNvPr id="53725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29565" name="Picture">
</wp:docPr>
                  <a:graphic>
                    <a:graphicData uri="http://schemas.openxmlformats.org/drawingml/2006/picture">
                      <pic:pic>
                        <pic:nvPicPr>
                          <pic:cNvPr id="15232295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48725" name="Picture">
</wp:docPr>
                  <a:graphic>
                    <a:graphicData uri="http://schemas.openxmlformats.org/drawingml/2006/picture">
                      <pic:pic>
                        <pic:nvPicPr>
                          <pic:cNvPr id="1709048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420420" name="Picture">
</wp:docPr>
                  <a:graphic>
                    <a:graphicData uri="http://schemas.openxmlformats.org/drawingml/2006/picture">
                      <pic:pic>
                        <pic:nvPicPr>
                          <pic:cNvPr id="20834204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8632" name="Picture">
</wp:docPr>
                  <a:graphic>
                    <a:graphicData uri="http://schemas.openxmlformats.org/drawingml/2006/picture">
                      <pic:pic>
                        <pic:nvPicPr>
                          <pic:cNvPr id="15064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80270" name="Picture">
</wp:docPr>
                  <a:graphic>
                    <a:graphicData uri="http://schemas.openxmlformats.org/drawingml/2006/picture">
                      <pic:pic>
                        <pic:nvPicPr>
                          <pic:cNvPr id="126758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55936" name="Picture">
</wp:docPr>
                  <a:graphic>
                    <a:graphicData uri="http://schemas.openxmlformats.org/drawingml/2006/picture">
                      <pic:pic>
                        <pic:nvPicPr>
                          <pic:cNvPr id="127485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"https://fiches-risques.brgm.fr/fr/georisques/mvt-synthetique/21000082" \t "_self" </w:instrText>
            </w:r>
            <w:r>
              <w:fldChar w:fldCharType="separate"/>
            </w:r>
            <w:r>
              <w:rPr>
                <w:rFonts w:ascii="Marianne" w:hAnsi="Marianne" w:eastAsia="Marianne" w:cs="Marianne"/>
                <w:sz w:val="14"/>
              </w:rPr>
              <w:t xml:space="preserve">21000082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du moulinier - digue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"https://fiches-risques.brgm.fr/fr/georisques/mvt-synthetique/61500291" \t "_self" </w:instrText>
            </w:r>
            <w:r>
              <w:fldChar w:fldCharType="separate"/>
            </w:r>
            <w:r>
              <w:rPr>
                <w:rFonts w:ascii="Marianne" w:hAnsi="Marianne" w:eastAsia="Marianne" w:cs="Marianne"/>
                <w:sz w:val="14"/>
              </w:rPr>
              <w:t xml:space="preserve">61500291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Blat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77218" name="Picture">
</wp:docPr>
                  <a:graphic>
                    <a:graphicData uri="http://schemas.openxmlformats.org/drawingml/2006/picture">
                      <pic:pic>
                        <pic:nvPicPr>
                          <pic:cNvPr id="111017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94878" name="Picture">
</wp:docPr>
                  <a:graphic>
                    <a:graphicData uri="http://schemas.openxmlformats.org/drawingml/2006/picture">
                      <pic:pic>
                        <pic:nvPicPr>
                          <pic:cNvPr id="71759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Montsalvy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03992" name="Picture">
</wp:docPr>
                  <a:graphic>
                    <a:graphicData uri="http://schemas.openxmlformats.org/drawingml/2006/picture">
                      <pic:pic>
                        <pic:nvPicPr>
                          <pic:cNvPr id="88590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"https://fiches-risques.brgm.fr/georisques/casias/SSP4297353" \t "_blank" </w:instrText>
            </w:r>
            <w:r>
              <w:fldChar w:fldCharType="separate"/>
            </w:r>
            <w:r>
              <w:rPr>
                <w:rFonts w:ascii="Marianne" w:hAnsi="Marianne" w:eastAsia="Marianne" w:cs="Marianne"/>
                <w:sz w:val="14"/>
              </w:rPr>
              <w:t xml:space="preserve">SSP4297353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CHAMPEIX PAULETTE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"https://fiches-risques.brgm.fr/georisques/casias/SSP3789351" \t "_blank" </w:instrText>
            </w:r>
            <w:r>
              <w:fldChar w:fldCharType="separate"/>
            </w:r>
            <w:r>
              <w:rPr>
                <w:rFonts w:ascii="Marianne" w:hAnsi="Marianne" w:eastAsia="Marianne" w:cs="Marianne"/>
                <w:sz w:val="14"/>
              </w:rPr>
              <w:t xml:space="preserve">SSP3789351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LABRO - 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"https://fiches-risques.brgm.fr/georisques/casias/SSP3789350" \t "_blank" </w:instrText>
            </w:r>
            <w:r>
              <w:fldChar w:fldCharType="separate"/>
            </w:r>
            <w:r>
              <w:rPr>
                <w:rFonts w:ascii="Marianne" w:hAnsi="Marianne" w:eastAsia="Marianne" w:cs="Marianne"/>
                <w:sz w:val="14"/>
              </w:rPr>
              <w:t xml:space="preserve">SSP3789350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FROMENT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"https://fiches-risques.brgm.fr/georisques/casias/SSP3789349" \t "_blank" </w:instrText>
            </w:r>
            <w:r>
              <w:fldChar w:fldCharType="separate"/>
            </w:r>
            <w:r>
              <w:rPr>
                <w:rFonts w:ascii="Marianne" w:hAnsi="Marianne" w:eastAsia="Marianne" w:cs="Marianne"/>
                <w:sz w:val="14"/>
              </w:rPr>
              <w:t xml:space="preserve">SSP3789349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"https://fiches-risques.brgm.fr/georisques/casias/SSP3788885" \t "_blank" </w:instrText>
            </w:r>
            <w:r>
              <w:fldChar w:fldCharType="separate"/>
            </w:r>
            <w:r>
              <w:rPr>
                <w:rFonts w:ascii="Marianne" w:hAnsi="Marianne" w:eastAsia="Marianne" w:cs="Marianne"/>
                <w:sz w:val="14"/>
              </w:rPr>
              <w:t xml:space="preserve">SSP3788885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 - CAZAL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"https://fiches-risques.brgm.fr/georisques/casias/SSP3788884" \t "_blank" </w:instrText>
            </w:r>
            <w:r>
              <w:fldChar w:fldCharType="separate"/>
            </w:r>
            <w:r>
              <w:rPr>
                <w:rFonts w:ascii="Marianne" w:hAnsi="Marianne" w:eastAsia="Marianne" w:cs="Marianne"/>
                <w:sz w:val="14"/>
              </w:rPr>
              <w:t xml:space="preserve">SSP3788884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CONTINI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"https://fiches-risques.brgm.fr/georisques/casias/SSP3788883" \t "_blank" </w:instrText>
            </w:r>
            <w:r>
              <w:fldChar w:fldCharType="separate"/>
            </w:r>
            <w:r>
              <w:rPr>
                <w:rFonts w:ascii="Marianne" w:hAnsi="Marianne" w:eastAsia="Marianne" w:cs="Marianne"/>
                <w:sz w:val="14"/>
              </w:rPr>
              <w:t xml:space="preserve">SSP3788883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carburants et garage RENAULT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"https://fiches-risques.brgm.fr/georisques/casias/SSP3788882" \t "_blank" </w:instrText>
            </w:r>
            <w:r>
              <w:fldChar w:fldCharType="separate"/>
            </w:r>
            <w:r>
              <w:rPr>
                <w:rFonts w:ascii="Marianne" w:hAnsi="Marianne" w:eastAsia="Marianne" w:cs="Marianne"/>
                <w:sz w:val="14"/>
              </w:rPr>
              <w:t xml:space="preserve">SSP3788882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COSTES / PERRET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