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40565" name="Picture">
</wp:docPr>
                  <a:graphic>
                    <a:graphicData uri="http://schemas.openxmlformats.org/drawingml/2006/picture">
                      <pic:pic>
                        <pic:nvPicPr>
                          <pic:cNvPr id="6664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204466" name="Picture">
</wp:docPr>
                  <a:graphic>
                    <a:graphicData uri="http://schemas.openxmlformats.org/drawingml/2006/picture">
                      <pic:pic>
                        <pic:nvPicPr>
                          <pic:cNvPr id="1029204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8541878" name="Picture">
</wp:docPr>
                        <a:graphic>
                          <a:graphicData uri="http://schemas.openxmlformats.org/drawingml/2006/picture">
                            <pic:pic>
                              <pic:nvPicPr>
                                <pic:cNvPr id="1778541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04150 Montsalier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0987343" name="Picture">
</wp:docPr>
                  <a:graphic>
                    <a:graphicData uri="http://schemas.openxmlformats.org/drawingml/2006/picture">
                      <pic:pic>
                        <pic:nvPicPr>
                          <pic:cNvPr id="16109873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5671189" name="Picture">
</wp:docPr>
                  <a:graphic>
                    <a:graphicData uri="http://schemas.openxmlformats.org/drawingml/2006/picture">
                      <pic:pic>
                        <pic:nvPicPr>
                          <pic:cNvPr id="915671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643668" name="Picture">
</wp:docPr>
                  <a:graphic>
                    <a:graphicData uri="http://schemas.openxmlformats.org/drawingml/2006/picture">
                      <pic:pic>
                        <pic:nvPicPr>
                          <pic:cNvPr id="128264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438398" name="Picture">
</wp:docPr>
                  <a:graphic>
                    <a:graphicData uri="http://schemas.openxmlformats.org/drawingml/2006/picture">
                      <pic:pic>
                        <pic:nvPicPr>
                          <pic:cNvPr id="146843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Montsalier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221182" name="Picture">
</wp:docPr>
                  <a:graphic>
                    <a:graphicData uri="http://schemas.openxmlformats.org/drawingml/2006/picture">
                      <pic:pic>
                        <pic:nvPicPr>
                          <pic:cNvPr id="58822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083211" name="Picture">
</wp:docPr>
                        <a:graphic>
                          <a:graphicData uri="http://schemas.openxmlformats.org/drawingml/2006/picture">
                            <pic:pic>
                              <pic:nvPicPr>
                                <pic:cNvPr id="1700083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07606" name="Picture">
</wp:docPr>
                        <a:graphic>
                          <a:graphicData uri="http://schemas.openxmlformats.org/drawingml/2006/picture">
                            <pic:pic>
                              <pic:nvPicPr>
                                <pic:cNvPr id="1042407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351234" name="Picture">
</wp:docPr>
                        <a:graphic>
                          <a:graphicData uri="http://schemas.openxmlformats.org/drawingml/2006/picture">
                            <pic:pic>
                              <pic:nvPicPr>
                                <pic:cNvPr id="1516351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280794" name="Picture">
</wp:docPr>
                        <a:graphic>
                          <a:graphicData uri="http://schemas.openxmlformats.org/drawingml/2006/picture">
                            <pic:pic>
                              <pic:nvPicPr>
                                <pic:cNvPr id="1550280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12808" name="Picture">
</wp:docPr>
                        <a:graphic>
                          <a:graphicData uri="http://schemas.openxmlformats.org/drawingml/2006/picture">
                            <pic:pic>
                              <pic:nvPicPr>
                                <pic:cNvPr id="1938112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200711" name="Picture">
</wp:docPr>
                        <a:graphic>
                          <a:graphicData uri="http://schemas.openxmlformats.org/drawingml/2006/picture">
                            <pic:pic>
                              <pic:nvPicPr>
                                <pic:cNvPr id="98720071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769016" name="Picture">
</wp:docPr>
                        <a:graphic>
                          <a:graphicData uri="http://schemas.openxmlformats.org/drawingml/2006/picture">
                            <pic:pic>
                              <pic:nvPicPr>
                                <pic:cNvPr id="508769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76205" name="Picture">
</wp:docPr>
                        <a:graphic>
                          <a:graphicData uri="http://schemas.openxmlformats.org/drawingml/2006/picture">
                            <pic:pic>
                              <pic:nvPicPr>
                                <pic:cNvPr id="2006276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627761" name="Picture">
</wp:docPr>
                        <a:graphic>
                          <a:graphicData uri="http://schemas.openxmlformats.org/drawingml/2006/picture">
                            <pic:pic>
                              <pic:nvPicPr>
                                <pic:cNvPr id="4686277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063416" name="Picture">
</wp:docPr>
                        <a:graphic>
                          <a:graphicData uri="http://schemas.openxmlformats.org/drawingml/2006/picture">
                            <pic:pic>
                              <pic:nvPicPr>
                                <pic:cNvPr id="16040634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227853" name="Picture">
</wp:docPr>
                        <a:graphic>
                          <a:graphicData uri="http://schemas.openxmlformats.org/drawingml/2006/picture">
                            <pic:pic>
                              <pic:nvPicPr>
                                <pic:cNvPr id="2061227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612306" name="Picture">
</wp:docPr>
                        <a:graphic>
                          <a:graphicData uri="http://schemas.openxmlformats.org/drawingml/2006/picture">
                            <pic:pic>
                              <pic:nvPicPr>
                                <pic:cNvPr id="10936123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179117" name="Picture">
</wp:docPr>
                        <a:graphic>
                          <a:graphicData uri="http://schemas.openxmlformats.org/drawingml/2006/picture">
                            <pic:pic>
                              <pic:nvPicPr>
                                <pic:cNvPr id="15041791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95679" name="Picture">
</wp:docPr>
                        <a:graphic>
                          <a:graphicData uri="http://schemas.openxmlformats.org/drawingml/2006/picture">
                            <pic:pic>
                              <pic:nvPicPr>
                                <pic:cNvPr id="341795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507135" name="Picture">
</wp:docPr>
                        <a:graphic>
                          <a:graphicData uri="http://schemas.openxmlformats.org/drawingml/2006/picture">
                            <pic:pic>
                              <pic:nvPicPr>
                                <pic:cNvPr id="19605071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645538" name="Picture">
</wp:docPr>
                        <a:graphic>
                          <a:graphicData uri="http://schemas.openxmlformats.org/drawingml/2006/picture">
                            <pic:pic>
                              <pic:nvPicPr>
                                <pic:cNvPr id="11846455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50832" name="Picture">
</wp:docPr>
                        <a:graphic>
                          <a:graphicData uri="http://schemas.openxmlformats.org/drawingml/2006/picture">
                            <pic:pic>
                              <pic:nvPicPr>
                                <pic:cNvPr id="12697508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340427" name="Picture">
</wp:docPr>
                        <a:graphic>
                          <a:graphicData uri="http://schemas.openxmlformats.org/drawingml/2006/picture">
                            <pic:pic>
                              <pic:nvPicPr>
                                <pic:cNvPr id="2493404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347926" name="Picture">
</wp:docPr>
                  <a:graphic>
                    <a:graphicData uri="http://schemas.openxmlformats.org/drawingml/2006/picture">
                      <pic:pic>
                        <pic:nvPicPr>
                          <pic:cNvPr id="162534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04203" name="Picture">
</wp:docPr>
                  <a:graphic>
                    <a:graphicData uri="http://schemas.openxmlformats.org/drawingml/2006/picture">
                      <pic:pic>
                        <pic:nvPicPr>
                          <pic:cNvPr id="124420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Montsalier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084455" name="Picture">
</wp:docPr>
                  <a:graphic>
                    <a:graphicData uri="http://schemas.openxmlformats.org/drawingml/2006/picture">
                      <pic:pic>
                        <pic:nvPicPr>
                          <pic:cNvPr id="28608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Montsalier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980629" name="Picture">
</wp:docPr>
                  <a:graphic>
                    <a:graphicData uri="http://schemas.openxmlformats.org/drawingml/2006/picture">
                      <pic:pic>
                        <pic:nvPicPr>
                          <pic:cNvPr id="12979806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606603" name="Picture">
</wp:docPr>
                  <a:graphic>
                    <a:graphicData uri="http://schemas.openxmlformats.org/drawingml/2006/picture">
                      <pic:pic>
                        <pic:nvPicPr>
                          <pic:cNvPr id="1085606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5241174" name="Picture">
</wp:docPr>
                  <a:graphic>
                    <a:graphicData uri="http://schemas.openxmlformats.org/drawingml/2006/picture">
                      <pic:pic>
                        <pic:nvPicPr>
                          <pic:cNvPr id="8152411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897095" name="Picture">
</wp:docPr>
                        <a:graphic>
                          <a:graphicData uri="http://schemas.openxmlformats.org/drawingml/2006/picture">
                            <pic:pic>
                              <pic:nvPicPr>
                                <pic:cNvPr id="5198970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580367" name="Picture">
</wp:docPr>
                  <a:graphic>
                    <a:graphicData uri="http://schemas.openxmlformats.org/drawingml/2006/picture">
                      <pic:pic>
                        <pic:nvPicPr>
                          <pic:cNvPr id="98758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940991" name="Picture">
</wp:docPr>
                  <a:graphic>
                    <a:graphicData uri="http://schemas.openxmlformats.org/drawingml/2006/picture">
                      <pic:pic>
                        <pic:nvPicPr>
                          <pic:cNvPr id="169194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Montsalier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30747" name="Picture">
</wp:docPr>
                  <a:graphic>
                    <a:graphicData uri="http://schemas.openxmlformats.org/drawingml/2006/picture">
                      <pic:pic>
                        <pic:nvPicPr>
                          <pic:cNvPr id="31583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72887" name="Picture">
</wp:docPr>
                  <a:graphic>
                    <a:graphicData uri="http://schemas.openxmlformats.org/drawingml/2006/picture">
                      <pic:pic>
                        <pic:nvPicPr>
                          <pic:cNvPr id="329728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46531" name="Picture">
</wp:docPr>
                  <a:graphic>
                    <a:graphicData uri="http://schemas.openxmlformats.org/drawingml/2006/picture">
                      <pic:pic>
                        <pic:nvPicPr>
                          <pic:cNvPr id="18152465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5029810" name="Picture">
</wp:docPr>
                  <a:graphic>
                    <a:graphicData uri="http://schemas.openxmlformats.org/drawingml/2006/picture">
                      <pic:pic>
                        <pic:nvPicPr>
                          <pic:cNvPr id="16750298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9416" name="Picture">
</wp:docPr>
                        <a:graphic>
                          <a:graphicData uri="http://schemas.openxmlformats.org/drawingml/2006/picture">
                            <pic:pic>
                              <pic:nvPicPr>
                                <pic:cNvPr id="329294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056350" name="Picture">
</wp:docPr>
                        <a:graphic>
                          <a:graphicData uri="http://schemas.openxmlformats.org/drawingml/2006/picture">
                            <pic:pic>
                              <pic:nvPicPr>
                                <pic:cNvPr id="21440563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504007" name="Picture">
</wp:docPr>
                  <a:graphic>
                    <a:graphicData uri="http://schemas.openxmlformats.org/drawingml/2006/picture">
                      <pic:pic>
                        <pic:nvPicPr>
                          <pic:cNvPr id="44550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43532" name="Picture">
</wp:docPr>
                  <a:graphic>
                    <a:graphicData uri="http://schemas.openxmlformats.org/drawingml/2006/picture">
                      <pic:pic>
                        <pic:nvPicPr>
                          <pic:cNvPr id="94404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Montsalier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09002" name="Picture">
</wp:docPr>
                  <a:graphic>
                    <a:graphicData uri="http://schemas.openxmlformats.org/drawingml/2006/picture">
                      <pic:pic>
                        <pic:nvPicPr>
                          <pic:cNvPr id="72290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970683" name="Picture">
</wp:docPr>
                  <a:graphic>
                    <a:graphicData uri="http://schemas.openxmlformats.org/drawingml/2006/picture">
                      <pic:pic>
                        <pic:nvPicPr>
                          <pic:cNvPr id="66297068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73103" name="Picture">
</wp:docPr>
                  <a:graphic>
                    <a:graphicData uri="http://schemas.openxmlformats.org/drawingml/2006/picture">
                      <pic:pic>
                        <pic:nvPicPr>
                          <pic:cNvPr id="915273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3709440" name="Picture">
</wp:docPr>
                  <a:graphic>
                    <a:graphicData uri="http://schemas.openxmlformats.org/drawingml/2006/picture">
                      <pic:pic>
                        <pic:nvPicPr>
                          <pic:cNvPr id="41370944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14780" name="Picture">
</wp:docPr>
                        <a:graphic>
                          <a:graphicData uri="http://schemas.openxmlformats.org/drawingml/2006/picture">
                            <pic:pic>
                              <pic:nvPicPr>
                                <pic:cNvPr id="10990147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986190" name="Picture">
</wp:docPr>
                  <a:graphic>
                    <a:graphicData uri="http://schemas.openxmlformats.org/drawingml/2006/picture">
                      <pic:pic>
                        <pic:nvPicPr>
                          <pic:cNvPr id="478986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293802" name="Picture">
</wp:docPr>
                  <a:graphic>
                    <a:graphicData uri="http://schemas.openxmlformats.org/drawingml/2006/picture">
                      <pic:pic>
                        <pic:nvPicPr>
                          <pic:cNvPr id="122529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Montsalier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479934" name="Picture">
</wp:docPr>
                  <a:graphic>
                    <a:graphicData uri="http://schemas.openxmlformats.org/drawingml/2006/picture">
                      <pic:pic>
                        <pic:nvPicPr>
                          <pic:cNvPr id="63947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08343" name="Picture">
</wp:docPr>
                  <a:graphic>
                    <a:graphicData uri="http://schemas.openxmlformats.org/drawingml/2006/picture">
                      <pic:pic>
                        <pic:nvPicPr>
                          <pic:cNvPr id="17130834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08776" name="Picture">
</wp:docPr>
                  <a:graphic>
                    <a:graphicData uri="http://schemas.openxmlformats.org/drawingml/2006/picture">
                      <pic:pic>
                        <pic:nvPicPr>
                          <pic:cNvPr id="724608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735829" name="Picture">
</wp:docPr>
                  <a:graphic>
                    <a:graphicData uri="http://schemas.openxmlformats.org/drawingml/2006/picture">
                      <pic:pic>
                        <pic:nvPicPr>
                          <pic:cNvPr id="567735829"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436927" name="Picture">
</wp:docPr>
                        <a:graphic>
                          <a:graphicData uri="http://schemas.openxmlformats.org/drawingml/2006/picture">
                            <pic:pic>
                              <pic:nvPicPr>
                                <pic:cNvPr id="5284369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44599" name="Picture">
</wp:docPr>
                  <a:graphic>
                    <a:graphicData uri="http://schemas.openxmlformats.org/drawingml/2006/picture">
                      <pic:pic>
                        <pic:nvPicPr>
                          <pic:cNvPr id="11104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77739" name="Picture">
</wp:docPr>
                  <a:graphic>
                    <a:graphicData uri="http://schemas.openxmlformats.org/drawingml/2006/picture">
                      <pic:pic>
                        <pic:nvPicPr>
                          <pic:cNvPr id="178897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Montsalier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770838" name="Picture">
</wp:docPr>
                  <a:graphic>
                    <a:graphicData uri="http://schemas.openxmlformats.org/drawingml/2006/picture">
                      <pic:pic>
                        <pic:nvPicPr>
                          <pic:cNvPr id="25677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Montsalier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321187" name="Picture">
</wp:docPr>
                  <a:graphic>
                    <a:graphicData uri="http://schemas.openxmlformats.org/drawingml/2006/picture">
                      <pic:pic>
                        <pic:nvPicPr>
                          <pic:cNvPr id="89432118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64235" name="Picture">
</wp:docPr>
                  <a:graphic>
                    <a:graphicData uri="http://schemas.openxmlformats.org/drawingml/2006/picture">
                      <pic:pic>
                        <pic:nvPicPr>
                          <pic:cNvPr id="1986464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6774644" name="Picture">
</wp:docPr>
                  <a:graphic>
                    <a:graphicData uri="http://schemas.openxmlformats.org/drawingml/2006/picture">
                      <pic:pic>
                        <pic:nvPicPr>
                          <pic:cNvPr id="80677464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231721" name="Picture">
</wp:docPr>
                        <a:graphic>
                          <a:graphicData uri="http://schemas.openxmlformats.org/drawingml/2006/picture">
                            <pic:pic>
                              <pic:nvPicPr>
                                <pic:cNvPr id="713231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012705" name="Picture">
</wp:docPr>
                        <a:graphic>
                          <a:graphicData uri="http://schemas.openxmlformats.org/drawingml/2006/picture">
                            <pic:pic>
                              <pic:nvPicPr>
                                <pic:cNvPr id="115601270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774481" name="Picture">
</wp:docPr>
                  <a:graphic>
                    <a:graphicData uri="http://schemas.openxmlformats.org/drawingml/2006/picture">
                      <pic:pic>
                        <pic:nvPicPr>
                          <pic:cNvPr id="198377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51822" name="Picture">
</wp:docPr>
                  <a:graphic>
                    <a:graphicData uri="http://schemas.openxmlformats.org/drawingml/2006/picture">
                      <pic:pic>
                        <pic:nvPicPr>
                          <pic:cNvPr id="81805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Montsalier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745164" name="Picture">
</wp:docPr>
                  <a:graphic>
                    <a:graphicData uri="http://schemas.openxmlformats.org/drawingml/2006/picture">
                      <pic:pic>
                        <pic:nvPicPr>
                          <pic:cNvPr id="130974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996030" name="Picture">
</wp:docPr>
                  <a:graphic>
                    <a:graphicData uri="http://schemas.openxmlformats.org/drawingml/2006/picture">
                      <pic:pic>
                        <pic:nvPicPr>
                          <pic:cNvPr id="3889960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167691" name="Picture">
</wp:docPr>
                  <a:graphic>
                    <a:graphicData uri="http://schemas.openxmlformats.org/drawingml/2006/picture">
                      <pic:pic>
                        <pic:nvPicPr>
                          <pic:cNvPr id="11451676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836268" name="Picture">
</wp:docPr>
                  <a:graphic>
                    <a:graphicData uri="http://schemas.openxmlformats.org/drawingml/2006/picture">
                      <pic:pic>
                        <pic:nvPicPr>
                          <pic:cNvPr id="18278362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288663" name="Picture">
</wp:docPr>
                        <a:graphic>
                          <a:graphicData uri="http://schemas.openxmlformats.org/drawingml/2006/picture">
                            <pic:pic>
                              <pic:nvPicPr>
                                <pic:cNvPr id="11202886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29826" name="Picture">
</wp:docPr>
                  <a:graphic>
                    <a:graphicData uri="http://schemas.openxmlformats.org/drawingml/2006/picture">
                      <pic:pic>
                        <pic:nvPicPr>
                          <pic:cNvPr id="1159629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238253" name="Picture">
</wp:docPr>
                  <a:graphic>
                    <a:graphicData uri="http://schemas.openxmlformats.org/drawingml/2006/picture">
                      <pic:pic>
                        <pic:nvPicPr>
                          <pic:cNvPr id="144823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Montsalier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46263" name="Picture">
</wp:docPr>
                  <a:graphic>
                    <a:graphicData uri="http://schemas.openxmlformats.org/drawingml/2006/picture">
                      <pic:pic>
                        <pic:nvPicPr>
                          <pic:cNvPr id="182614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"https://fiches-risques.brgm.fr/georisques/cavite/PACAA0004287" \t "_self" </w:instrText>
            </w:r>
            <w:r>
              <w:fldChar w:fldCharType="separate"/>
            </w:r>
            <w:r>
              <w:rPr>
                <w:rFonts w:ascii="Marianne" w:hAnsi="Marianne" w:eastAsia="Marianne" w:cs="Marianne"/>
                <w:sz w:val="14"/>
              </w:rPr>
              <w:t xml:space="preserve">PACAA0004287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Peyguiou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"https://fiches-risques.brgm.fr/georisques/cavite/PACAA0004288" \t "_self" </w:instrText>
            </w:r>
            <w:r>
              <w:fldChar w:fldCharType="separate"/>
            </w:r>
            <w:r>
              <w:rPr>
                <w:rFonts w:ascii="Marianne" w:hAnsi="Marianne" w:eastAsia="Marianne" w:cs="Marianne"/>
                <w:sz w:val="14"/>
              </w:rPr>
              <w:t xml:space="preserve">PACAA0004288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Caladaïre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"https://fiches-risques.brgm.fr/georisques/cavite/PACAA0004289" \t "_self" </w:instrText>
            </w:r>
            <w:r>
              <w:fldChar w:fldCharType="separate"/>
            </w:r>
            <w:r>
              <w:rPr>
                <w:rFonts w:ascii="Marianne" w:hAnsi="Marianne" w:eastAsia="Marianne" w:cs="Marianne"/>
                <w:sz w:val="14"/>
              </w:rPr>
              <w:t xml:space="preserve">PACAA0004289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Gravades, Faraud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"https://fiches-risques.brgm.fr/georisques/cavite/PACAA0004290" \t "_self" </w:instrText>
            </w:r>
            <w:r>
              <w:fldChar w:fldCharType="separate"/>
            </w:r>
            <w:r>
              <w:rPr>
                <w:rFonts w:ascii="Marianne" w:hAnsi="Marianne" w:eastAsia="Marianne" w:cs="Marianne"/>
                <w:sz w:val="14"/>
              </w:rPr>
              <w:t xml:space="preserve">PACAA0004290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"https://fiches-risques.brgm.fr/georisques/cavite/PACAA0004291" \t "_self" </w:instrText>
            </w:r>
            <w:r>
              <w:fldChar w:fldCharType="separate"/>
            </w:r>
            <w:r>
              <w:rPr>
                <w:rFonts w:ascii="Marianne" w:hAnsi="Marianne" w:eastAsia="Marianne" w:cs="Marianne"/>
                <w:sz w:val="14"/>
              </w:rPr>
              <w:t xml:space="preserve">PACAA0004291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Lave, Laouva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"https://fiches-risques.brgm.fr/georisques/cavite/PACAA0004292" \t "_self" </w:instrText>
            </w:r>
            <w:r>
              <w:fldChar w:fldCharType="separate"/>
            </w:r>
            <w:r>
              <w:rPr>
                <w:rFonts w:ascii="Marianne" w:hAnsi="Marianne" w:eastAsia="Marianne" w:cs="Marianne"/>
                <w:sz w:val="14"/>
              </w:rPr>
              <w:t xml:space="preserve">PACAA0004292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Eouvé, des Chênes Verts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"https://fiches-risques.brgm.fr/georisques/cavite/PACAA0004293" \t "_self" </w:instrText>
            </w:r>
            <w:r>
              <w:fldChar w:fldCharType="separate"/>
            </w:r>
            <w:r>
              <w:rPr>
                <w:rFonts w:ascii="Marianne" w:hAnsi="Marianne" w:eastAsia="Marianne" w:cs="Marianne"/>
                <w:sz w:val="14"/>
              </w:rPr>
              <w:t xml:space="preserve">PACAA0004293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l'Oboeuf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"https://fiches-risques.brgm.fr/georisques/cavite/PACAA0004294" \t "_self" </w:instrText>
            </w:r>
            <w:r>
              <w:fldChar w:fldCharType="separate"/>
            </w:r>
            <w:r>
              <w:rPr>
                <w:rFonts w:ascii="Marianne" w:hAnsi="Marianne" w:eastAsia="Marianne" w:cs="Marianne"/>
                <w:sz w:val="14"/>
              </w:rPr>
              <w:t xml:space="preserve">PACAA0004294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Nid d'Aigle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"https://fiches-risques.brgm.fr/georisques/cavite/PACAA0004295" \t "_self" </w:instrText>
            </w:r>
            <w:r>
              <w:fldChar w:fldCharType="separate"/>
            </w:r>
            <w:r>
              <w:rPr>
                <w:rFonts w:ascii="Marianne" w:hAnsi="Marianne" w:eastAsia="Marianne" w:cs="Marianne"/>
                <w:sz w:val="14"/>
              </w:rPr>
              <w:t xml:space="preserve">PACAA0004295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Loufi, Loufy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"https://fiches-risques.brgm.fr/georisques/cavite/PACAA0004296" \t "_self" </w:instrText>
            </w:r>
            <w:r>
              <w:fldChar w:fldCharType="separate"/>
            </w:r>
            <w:r>
              <w:rPr>
                <w:rFonts w:ascii="Marianne" w:hAnsi="Marianne" w:eastAsia="Marianne" w:cs="Marianne"/>
                <w:sz w:val="14"/>
              </w:rPr>
              <w:t xml:space="preserve">PACAA0004296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Péeta, Péets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"https://fiches-risques.brgm.fr/georisques/cavite/PACAA0004299" \t "_self" </w:instrText>
            </w:r>
            <w:r>
              <w:fldChar w:fldCharType="separate"/>
            </w:r>
            <w:r>
              <w:rPr>
                <w:rFonts w:ascii="Marianne" w:hAnsi="Marianne" w:eastAsia="Marianne" w:cs="Marianne"/>
                <w:sz w:val="14"/>
              </w:rPr>
              <w:t xml:space="preserve">PACAA0004299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l'Oboeuf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"https://fiches-risques.brgm.fr/georisques/cavite/PACAA0004300" \t "_self" </w:instrText>
            </w:r>
            <w:r>
              <w:fldChar w:fldCharType="separate"/>
            </w:r>
            <w:r>
              <w:rPr>
                <w:rFonts w:ascii="Marianne" w:hAnsi="Marianne" w:eastAsia="Marianne" w:cs="Marianne"/>
                <w:sz w:val="14"/>
              </w:rPr>
              <w:t xml:space="preserve">PACAA0004300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l'Oboeuf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"https://fiches-risques.brgm.fr/georisques/cavite/PACAA0004301" \t "_self" </w:instrText>
            </w:r>
            <w:r>
              <w:fldChar w:fldCharType="separate"/>
            </w:r>
            <w:r>
              <w:rPr>
                <w:rFonts w:ascii="Marianne" w:hAnsi="Marianne" w:eastAsia="Marianne" w:cs="Marianne"/>
                <w:sz w:val="14"/>
              </w:rPr>
              <w:t xml:space="preserve">PACAA0004301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l'Oboeuf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"https://fiches-risques.brgm.fr/georisques/cavite/PACAA0004303" \t "_self" </w:instrText>
            </w:r>
            <w:r>
              <w:fldChar w:fldCharType="separate"/>
            </w:r>
            <w:r>
              <w:rPr>
                <w:rFonts w:ascii="Marianne" w:hAnsi="Marianne" w:eastAsia="Marianne" w:cs="Marianne"/>
                <w:sz w:val="14"/>
              </w:rPr>
              <w:t xml:space="preserve">PACAA0004303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Terrassier</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533856" name="Picture">
</wp:docPr>
                  <a:graphic>
                    <a:graphicData uri="http://schemas.openxmlformats.org/drawingml/2006/picture">
                      <pic:pic>
                        <pic:nvPicPr>
                          <pic:cNvPr id="127553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6825" name="Picture">
</wp:docPr>
                  <a:graphic>
                    <a:graphicData uri="http://schemas.openxmlformats.org/drawingml/2006/picture">
                      <pic:pic>
                        <pic:nvPicPr>
                          <pic:cNvPr id="14185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Montsalier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490271" name="Picture">
</wp:docPr>
                  <a:graphic>
                    <a:graphicData uri="http://schemas.openxmlformats.org/drawingml/2006/picture">
                      <pic:pic>
                        <pic:nvPicPr>
                          <pic:cNvPr id="58249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