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52956" name="Picture">
</wp:docPr>
                  <a:graphic>
                    <a:graphicData uri="http://schemas.openxmlformats.org/drawingml/2006/picture">
                      <pic:pic>
                        <pic:nvPicPr>
                          <pic:cNvPr id="113845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0007250" name="Picture">
</wp:docPr>
                  <a:graphic>
                    <a:graphicData uri="http://schemas.openxmlformats.org/drawingml/2006/picture">
                      <pic:pic>
                        <pic:nvPicPr>
                          <pic:cNvPr id="610007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2741999" name="Picture">
</wp:docPr>
                        <a:graphic>
                          <a:graphicData uri="http://schemas.openxmlformats.org/drawingml/2006/picture">
                            <pic:pic>
                              <pic:nvPicPr>
                                <pic:cNvPr id="992741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04150 Montsalier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1281519" name="Picture">
</wp:docPr>
                  <a:graphic>
                    <a:graphicData uri="http://schemas.openxmlformats.org/drawingml/2006/picture">
                      <pic:pic>
                        <pic:nvPicPr>
                          <pic:cNvPr id="1361281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055799" name="Picture">
</wp:docPr>
                  <a:graphic>
                    <a:graphicData uri="http://schemas.openxmlformats.org/drawingml/2006/picture">
                      <pic:pic>
                        <pic:nvPicPr>
                          <pic:cNvPr id="283055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425204" name="Picture">
</wp:docPr>
                  <a:graphic>
                    <a:graphicData uri="http://schemas.openxmlformats.org/drawingml/2006/picture">
                      <pic:pic>
                        <pic:nvPicPr>
                          <pic:cNvPr id="102642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69261" name="Picture">
</wp:docPr>
                  <a:graphic>
                    <a:graphicData uri="http://schemas.openxmlformats.org/drawingml/2006/picture">
                      <pic:pic>
                        <pic:nvPicPr>
                          <pic:cNvPr id="25486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700019" name="Picture">
</wp:docPr>
                  <a:graphic>
                    <a:graphicData uri="http://schemas.openxmlformats.org/drawingml/2006/picture">
                      <pic:pic>
                        <pic:nvPicPr>
                          <pic:cNvPr id="141170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621433" name="Picture">
</wp:docPr>
                        <a:graphic>
                          <a:graphicData uri="http://schemas.openxmlformats.org/drawingml/2006/picture">
                            <pic:pic>
                              <pic:nvPicPr>
                                <pic:cNvPr id="1120621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249055" name="Picture">
</wp:docPr>
                        <a:graphic>
                          <a:graphicData uri="http://schemas.openxmlformats.org/drawingml/2006/picture">
                            <pic:pic>
                              <pic:nvPicPr>
                                <pic:cNvPr id="1848249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709438" name="Picture">
</wp:docPr>
                        <a:graphic>
                          <a:graphicData uri="http://schemas.openxmlformats.org/drawingml/2006/picture">
                            <pic:pic>
                              <pic:nvPicPr>
                                <pic:cNvPr id="613709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946114" name="Picture">
</wp:docPr>
                        <a:graphic>
                          <a:graphicData uri="http://schemas.openxmlformats.org/drawingml/2006/picture">
                            <pic:pic>
                              <pic:nvPicPr>
                                <pic:cNvPr id="1919946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217107" name="Picture">
</wp:docPr>
                        <a:graphic>
                          <a:graphicData uri="http://schemas.openxmlformats.org/drawingml/2006/picture">
                            <pic:pic>
                              <pic:nvPicPr>
                                <pic:cNvPr id="959217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65458" name="Picture">
</wp:docPr>
                        <a:graphic>
                          <a:graphicData uri="http://schemas.openxmlformats.org/drawingml/2006/picture">
                            <pic:pic>
                              <pic:nvPicPr>
                                <pic:cNvPr id="1473654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663745" name="Picture">
</wp:docPr>
                        <a:graphic>
                          <a:graphicData uri="http://schemas.openxmlformats.org/drawingml/2006/picture">
                            <pic:pic>
                              <pic:nvPicPr>
                                <pic:cNvPr id="751663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35308" name="Picture">
</wp:docPr>
                        <a:graphic>
                          <a:graphicData uri="http://schemas.openxmlformats.org/drawingml/2006/picture">
                            <pic:pic>
                              <pic:nvPicPr>
                                <pic:cNvPr id="833335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48708" name="Picture">
</wp:docPr>
                        <a:graphic>
                          <a:graphicData uri="http://schemas.openxmlformats.org/drawingml/2006/picture">
                            <pic:pic>
                              <pic:nvPicPr>
                                <pic:cNvPr id="627487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684266" name="Picture">
</wp:docPr>
                        <a:graphic>
                          <a:graphicData uri="http://schemas.openxmlformats.org/drawingml/2006/picture">
                            <pic:pic>
                              <pic:nvPicPr>
                                <pic:cNvPr id="2246842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04658" name="Picture">
</wp:docPr>
                        <a:graphic>
                          <a:graphicData uri="http://schemas.openxmlformats.org/drawingml/2006/picture">
                            <pic:pic>
                              <pic:nvPicPr>
                                <pic:cNvPr id="556404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096177" name="Picture">
</wp:docPr>
                        <a:graphic>
                          <a:graphicData uri="http://schemas.openxmlformats.org/drawingml/2006/picture">
                            <pic:pic>
                              <pic:nvPicPr>
                                <pic:cNvPr id="15460961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201060" name="Picture">
</wp:docPr>
                        <a:graphic>
                          <a:graphicData uri="http://schemas.openxmlformats.org/drawingml/2006/picture">
                            <pic:pic>
                              <pic:nvPicPr>
                                <pic:cNvPr id="10532010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669391" name="Picture">
</wp:docPr>
                        <a:graphic>
                          <a:graphicData uri="http://schemas.openxmlformats.org/drawingml/2006/picture">
                            <pic:pic>
                              <pic:nvPicPr>
                                <pic:cNvPr id="2097669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30417" name="Picture">
</wp:docPr>
                        <a:graphic>
                          <a:graphicData uri="http://schemas.openxmlformats.org/drawingml/2006/picture">
                            <pic:pic>
                              <pic:nvPicPr>
                                <pic:cNvPr id="628304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711448" name="Picture">
</wp:docPr>
                        <a:graphic>
                          <a:graphicData uri="http://schemas.openxmlformats.org/drawingml/2006/picture">
                            <pic:pic>
                              <pic:nvPicPr>
                                <pic:cNvPr id="2657114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94912" name="Picture">
</wp:docPr>
                        <a:graphic>
                          <a:graphicData uri="http://schemas.openxmlformats.org/drawingml/2006/picture">
                            <pic:pic>
                              <pic:nvPicPr>
                                <pic:cNvPr id="1556594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19004" name="Picture">
</wp:docPr>
                        <a:graphic>
                          <a:graphicData uri="http://schemas.openxmlformats.org/drawingml/2006/picture">
                            <pic:pic>
                              <pic:nvPicPr>
                                <pic:cNvPr id="536190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21473" name="Picture">
</wp:docPr>
                  <a:graphic>
                    <a:graphicData uri="http://schemas.openxmlformats.org/drawingml/2006/picture">
                      <pic:pic>
                        <pic:nvPicPr>
                          <pic:cNvPr id="151142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49836" name="Picture">
</wp:docPr>
                  <a:graphic>
                    <a:graphicData uri="http://schemas.openxmlformats.org/drawingml/2006/picture">
                      <pic:pic>
                        <pic:nvPicPr>
                          <pic:cNvPr id="195814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00407" name="Picture">
</wp:docPr>
                  <a:graphic>
                    <a:graphicData uri="http://schemas.openxmlformats.org/drawingml/2006/picture">
                      <pic:pic>
                        <pic:nvPicPr>
                          <pic:cNvPr id="97970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55183" name="Picture">
</wp:docPr>
                  <a:graphic>
                    <a:graphicData uri="http://schemas.openxmlformats.org/drawingml/2006/picture">
                      <pic:pic>
                        <pic:nvPicPr>
                          <pic:cNvPr id="792551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91117" name="Picture">
</wp:docPr>
                  <a:graphic>
                    <a:graphicData uri="http://schemas.openxmlformats.org/drawingml/2006/picture">
                      <pic:pic>
                        <pic:nvPicPr>
                          <pic:cNvPr id="1481491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8587111" name="Picture">
</wp:docPr>
                  <a:graphic>
                    <a:graphicData uri="http://schemas.openxmlformats.org/drawingml/2006/picture">
                      <pic:pic>
                        <pic:nvPicPr>
                          <pic:cNvPr id="18585871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790872" name="Picture">
</wp:docPr>
                        <a:graphic>
                          <a:graphicData uri="http://schemas.openxmlformats.org/drawingml/2006/picture">
                            <pic:pic>
                              <pic:nvPicPr>
                                <pic:cNvPr id="2048790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70779" name="Picture">
</wp:docPr>
                  <a:graphic>
                    <a:graphicData uri="http://schemas.openxmlformats.org/drawingml/2006/picture">
                      <pic:pic>
                        <pic:nvPicPr>
                          <pic:cNvPr id="176467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188587" name="Picture">
</wp:docPr>
                  <a:graphic>
                    <a:graphicData uri="http://schemas.openxmlformats.org/drawingml/2006/picture">
                      <pic:pic>
                        <pic:nvPicPr>
                          <pic:cNvPr id="168718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11504" name="Picture">
</wp:docPr>
                  <a:graphic>
                    <a:graphicData uri="http://schemas.openxmlformats.org/drawingml/2006/picture">
                      <pic:pic>
                        <pic:nvPicPr>
                          <pic:cNvPr id="185481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208123" name="Picture">
</wp:docPr>
                  <a:graphic>
                    <a:graphicData uri="http://schemas.openxmlformats.org/drawingml/2006/picture">
                      <pic:pic>
                        <pic:nvPicPr>
                          <pic:cNvPr id="16532081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3653" name="Picture">
</wp:docPr>
                  <a:graphic>
                    <a:graphicData uri="http://schemas.openxmlformats.org/drawingml/2006/picture">
                      <pic:pic>
                        <pic:nvPicPr>
                          <pic:cNvPr id="1955136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725531" name="Picture">
</wp:docPr>
                  <a:graphic>
                    <a:graphicData uri="http://schemas.openxmlformats.org/drawingml/2006/picture">
                      <pic:pic>
                        <pic:nvPicPr>
                          <pic:cNvPr id="20907255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792389" name="Picture">
</wp:docPr>
                        <a:graphic>
                          <a:graphicData uri="http://schemas.openxmlformats.org/drawingml/2006/picture">
                            <pic:pic>
                              <pic:nvPicPr>
                                <pic:cNvPr id="2067792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757429" name="Picture">
</wp:docPr>
                        <a:graphic>
                          <a:graphicData uri="http://schemas.openxmlformats.org/drawingml/2006/picture">
                            <pic:pic>
                              <pic:nvPicPr>
                                <pic:cNvPr id="14007574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082016" name="Picture">
</wp:docPr>
                  <a:graphic>
                    <a:graphicData uri="http://schemas.openxmlformats.org/drawingml/2006/picture">
                      <pic:pic>
                        <pic:nvPicPr>
                          <pic:cNvPr id="206308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30878" name="Picture">
</wp:docPr>
                  <a:graphic>
                    <a:graphicData uri="http://schemas.openxmlformats.org/drawingml/2006/picture">
                      <pic:pic>
                        <pic:nvPicPr>
                          <pic:cNvPr id="119733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71444" name="Picture">
</wp:docPr>
                  <a:graphic>
                    <a:graphicData uri="http://schemas.openxmlformats.org/drawingml/2006/picture">
                      <pic:pic>
                        <pic:nvPicPr>
                          <pic:cNvPr id="152577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902017" name="Picture">
</wp:docPr>
                  <a:graphic>
                    <a:graphicData uri="http://schemas.openxmlformats.org/drawingml/2006/picture">
                      <pic:pic>
                        <pic:nvPicPr>
                          <pic:cNvPr id="56090201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7691" name="Picture">
</wp:docPr>
                  <a:graphic>
                    <a:graphicData uri="http://schemas.openxmlformats.org/drawingml/2006/picture">
                      <pic:pic>
                        <pic:nvPicPr>
                          <pic:cNvPr id="65717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5752087" name="Picture">
</wp:docPr>
                  <a:graphic>
                    <a:graphicData uri="http://schemas.openxmlformats.org/drawingml/2006/picture">
                      <pic:pic>
                        <pic:nvPicPr>
                          <pic:cNvPr id="192575208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034074" name="Picture">
</wp:docPr>
                        <a:graphic>
                          <a:graphicData uri="http://schemas.openxmlformats.org/drawingml/2006/picture">
                            <pic:pic>
                              <pic:nvPicPr>
                                <pic:cNvPr id="15290340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38793" name="Picture">
</wp:docPr>
                  <a:graphic>
                    <a:graphicData uri="http://schemas.openxmlformats.org/drawingml/2006/picture">
                      <pic:pic>
                        <pic:nvPicPr>
                          <pic:cNvPr id="89813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214955" name="Picture">
</wp:docPr>
                  <a:graphic>
                    <a:graphicData uri="http://schemas.openxmlformats.org/drawingml/2006/picture">
                      <pic:pic>
                        <pic:nvPicPr>
                          <pic:cNvPr id="25521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463494" name="Picture">
</wp:docPr>
                  <a:graphic>
                    <a:graphicData uri="http://schemas.openxmlformats.org/drawingml/2006/picture">
                      <pic:pic>
                        <pic:nvPicPr>
                          <pic:cNvPr id="75146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79091" name="Picture">
</wp:docPr>
                  <a:graphic>
                    <a:graphicData uri="http://schemas.openxmlformats.org/drawingml/2006/picture">
                      <pic:pic>
                        <pic:nvPicPr>
                          <pic:cNvPr id="43687909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91932" name="Picture">
</wp:docPr>
                  <a:graphic>
                    <a:graphicData uri="http://schemas.openxmlformats.org/drawingml/2006/picture">
                      <pic:pic>
                        <pic:nvPicPr>
                          <pic:cNvPr id="32591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480840" name="Picture">
</wp:docPr>
                  <a:graphic>
                    <a:graphicData uri="http://schemas.openxmlformats.org/drawingml/2006/picture">
                      <pic:pic>
                        <pic:nvPicPr>
                          <pic:cNvPr id="137048084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162364" name="Picture">
</wp:docPr>
                        <a:graphic>
                          <a:graphicData uri="http://schemas.openxmlformats.org/drawingml/2006/picture">
                            <pic:pic>
                              <pic:nvPicPr>
                                <pic:cNvPr id="601162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125783" name="Picture">
</wp:docPr>
                  <a:graphic>
                    <a:graphicData uri="http://schemas.openxmlformats.org/drawingml/2006/picture">
                      <pic:pic>
                        <pic:nvPicPr>
                          <pic:cNvPr id="199112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9338" name="Picture">
</wp:docPr>
                  <a:graphic>
                    <a:graphicData uri="http://schemas.openxmlformats.org/drawingml/2006/picture">
                      <pic:pic>
                        <pic:nvPicPr>
                          <pic:cNvPr id="4400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03511" name="Picture">
</wp:docPr>
                  <a:graphic>
                    <a:graphicData uri="http://schemas.openxmlformats.org/drawingml/2006/picture">
                      <pic:pic>
                        <pic:nvPicPr>
                          <pic:cNvPr id="16480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315701" name="Picture">
</wp:docPr>
                  <a:graphic>
                    <a:graphicData uri="http://schemas.openxmlformats.org/drawingml/2006/picture">
                      <pic:pic>
                        <pic:nvPicPr>
                          <pic:cNvPr id="14593157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196274" name="Picture">
</wp:docPr>
                  <a:graphic>
                    <a:graphicData uri="http://schemas.openxmlformats.org/drawingml/2006/picture">
                      <pic:pic>
                        <pic:nvPicPr>
                          <pic:cNvPr id="2068196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1789294" name="Picture">
</wp:docPr>
                  <a:graphic>
                    <a:graphicData uri="http://schemas.openxmlformats.org/drawingml/2006/picture">
                      <pic:pic>
                        <pic:nvPicPr>
                          <pic:cNvPr id="106178929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537932" name="Picture">
</wp:docPr>
                        <a:graphic>
                          <a:graphicData uri="http://schemas.openxmlformats.org/drawingml/2006/picture">
                            <pic:pic>
                              <pic:nvPicPr>
                                <pic:cNvPr id="19765379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180720" name="Picture">
</wp:docPr>
                        <a:graphic>
                          <a:graphicData uri="http://schemas.openxmlformats.org/drawingml/2006/picture">
                            <pic:pic>
                              <pic:nvPicPr>
                                <pic:cNvPr id="212518072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293210" name="Picture">
</wp:docPr>
                  <a:graphic>
                    <a:graphicData uri="http://schemas.openxmlformats.org/drawingml/2006/picture">
                      <pic:pic>
                        <pic:nvPicPr>
                          <pic:cNvPr id="200429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47088" name="Picture">
</wp:docPr>
                  <a:graphic>
                    <a:graphicData uri="http://schemas.openxmlformats.org/drawingml/2006/picture">
                      <pic:pic>
                        <pic:nvPicPr>
                          <pic:cNvPr id="119184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00295" name="Picture">
</wp:docPr>
                  <a:graphic>
                    <a:graphicData uri="http://schemas.openxmlformats.org/drawingml/2006/picture">
                      <pic:pic>
                        <pic:nvPicPr>
                          <pic:cNvPr id="112900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87756" name="Picture">
</wp:docPr>
                  <a:graphic>
                    <a:graphicData uri="http://schemas.openxmlformats.org/drawingml/2006/picture">
                      <pic:pic>
                        <pic:nvPicPr>
                          <pic:cNvPr id="369087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40689" name="Picture">
</wp:docPr>
                  <a:graphic>
                    <a:graphicData uri="http://schemas.openxmlformats.org/drawingml/2006/picture">
                      <pic:pic>
                        <pic:nvPicPr>
                          <pic:cNvPr id="2000240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563795" name="Picture">
</wp:docPr>
                  <a:graphic>
                    <a:graphicData uri="http://schemas.openxmlformats.org/drawingml/2006/picture">
                      <pic:pic>
                        <pic:nvPicPr>
                          <pic:cNvPr id="16385637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668855" name="Picture">
</wp:docPr>
                        <a:graphic>
                          <a:graphicData uri="http://schemas.openxmlformats.org/drawingml/2006/picture">
                            <pic:pic>
                              <pic:nvPicPr>
                                <pic:cNvPr id="9746688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181176" name="Picture">
</wp:docPr>
                  <a:graphic>
                    <a:graphicData uri="http://schemas.openxmlformats.org/drawingml/2006/picture">
                      <pic:pic>
                        <pic:nvPicPr>
                          <pic:cNvPr id="34118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98625" name="Picture">
</wp:docPr>
                  <a:graphic>
                    <a:graphicData uri="http://schemas.openxmlformats.org/drawingml/2006/picture">
                      <pic:pic>
                        <pic:nvPicPr>
                          <pic:cNvPr id="114099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65172" name="Picture">
</wp:docPr>
                  <a:graphic>
                    <a:graphicData uri="http://schemas.openxmlformats.org/drawingml/2006/picture">
                      <pic:pic>
                        <pic:nvPicPr>
                          <pic:cNvPr id="158236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"https://fiches-risques.brgm.fr/georisques/cavite/PACAA0004287" \t "_self" </w:instrText>
            </w:r>
            <w:r>
              <w:fldChar w:fldCharType="separate"/>
            </w:r>
            <w:r>
              <w:rPr>
                <w:rFonts w:ascii="Marianne" w:hAnsi="Marianne" w:eastAsia="Marianne" w:cs="Marianne"/>
                <w:sz w:val="14"/>
              </w:rPr>
              <w:t xml:space="preserve">PACAA0004287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Peyguiou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"https://fiches-risques.brgm.fr/georisques/cavite/PACAA0004288" \t "_self" </w:instrText>
            </w:r>
            <w:r>
              <w:fldChar w:fldCharType="separate"/>
            </w:r>
            <w:r>
              <w:rPr>
                <w:rFonts w:ascii="Marianne" w:hAnsi="Marianne" w:eastAsia="Marianne" w:cs="Marianne"/>
                <w:sz w:val="14"/>
              </w:rPr>
              <w:t xml:space="preserve">PACAA0004288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Caladaïre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"https://fiches-risques.brgm.fr/georisques/cavite/PACAA0004289" \t "_self" </w:instrText>
            </w:r>
            <w:r>
              <w:fldChar w:fldCharType="separate"/>
            </w:r>
            <w:r>
              <w:rPr>
                <w:rFonts w:ascii="Marianne" w:hAnsi="Marianne" w:eastAsia="Marianne" w:cs="Marianne"/>
                <w:sz w:val="14"/>
              </w:rPr>
              <w:t xml:space="preserve">PACAA0004289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Gravades, Faraud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"https://fiches-risques.brgm.fr/georisques/cavite/PACAA0004290" \t "_self" </w:instrText>
            </w:r>
            <w:r>
              <w:fldChar w:fldCharType="separate"/>
            </w:r>
            <w:r>
              <w:rPr>
                <w:rFonts w:ascii="Marianne" w:hAnsi="Marianne" w:eastAsia="Marianne" w:cs="Marianne"/>
                <w:sz w:val="14"/>
              </w:rPr>
              <w:t xml:space="preserve">PACAA0004290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"https://fiches-risques.brgm.fr/georisques/cavite/PACAA0004291" \t "_self" </w:instrText>
            </w:r>
            <w:r>
              <w:fldChar w:fldCharType="separate"/>
            </w:r>
            <w:r>
              <w:rPr>
                <w:rFonts w:ascii="Marianne" w:hAnsi="Marianne" w:eastAsia="Marianne" w:cs="Marianne"/>
                <w:sz w:val="14"/>
              </w:rPr>
              <w:t xml:space="preserve">PACAA0004291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Lave, Laouva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"https://fiches-risques.brgm.fr/georisques/cavite/PACAA0004292" \t "_self" </w:instrText>
            </w:r>
            <w:r>
              <w:fldChar w:fldCharType="separate"/>
            </w:r>
            <w:r>
              <w:rPr>
                <w:rFonts w:ascii="Marianne" w:hAnsi="Marianne" w:eastAsia="Marianne" w:cs="Marianne"/>
                <w:sz w:val="14"/>
              </w:rPr>
              <w:t xml:space="preserve">PACAA0004292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Eouvé, des Chênes Verts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"https://fiches-risques.brgm.fr/georisques/cavite/PACAA0004293" \t "_self" </w:instrText>
            </w:r>
            <w:r>
              <w:fldChar w:fldCharType="separate"/>
            </w:r>
            <w:r>
              <w:rPr>
                <w:rFonts w:ascii="Marianne" w:hAnsi="Marianne" w:eastAsia="Marianne" w:cs="Marianne"/>
                <w:sz w:val="14"/>
              </w:rPr>
              <w:t xml:space="preserve">PACAA0004293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l'Oboeuf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"https://fiches-risques.brgm.fr/georisques/cavite/PACAA0004294" \t "_self" </w:instrText>
            </w:r>
            <w:r>
              <w:fldChar w:fldCharType="separate"/>
            </w:r>
            <w:r>
              <w:rPr>
                <w:rFonts w:ascii="Marianne" w:hAnsi="Marianne" w:eastAsia="Marianne" w:cs="Marianne"/>
                <w:sz w:val="14"/>
              </w:rPr>
              <w:t xml:space="preserve">PACAA0004294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Nid d'Aigle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"https://fiches-risques.brgm.fr/georisques/cavite/PACAA0004295" \t "_self" </w:instrText>
            </w:r>
            <w:r>
              <w:fldChar w:fldCharType="separate"/>
            </w:r>
            <w:r>
              <w:rPr>
                <w:rFonts w:ascii="Marianne" w:hAnsi="Marianne" w:eastAsia="Marianne" w:cs="Marianne"/>
                <w:sz w:val="14"/>
              </w:rPr>
              <w:t xml:space="preserve">PACAA0004295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Loufi, Loufy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"https://fiches-risques.brgm.fr/georisques/cavite/PACAA0004296" \t "_self" </w:instrText>
            </w:r>
            <w:r>
              <w:fldChar w:fldCharType="separate"/>
            </w:r>
            <w:r>
              <w:rPr>
                <w:rFonts w:ascii="Marianne" w:hAnsi="Marianne" w:eastAsia="Marianne" w:cs="Marianne"/>
                <w:sz w:val="14"/>
              </w:rPr>
              <w:t xml:space="preserve">PACAA0004296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Péeta, Péets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"https://fiches-risques.brgm.fr/georisques/cavite/PACAA0004299" \t "_self" </w:instrText>
            </w:r>
            <w:r>
              <w:fldChar w:fldCharType="separate"/>
            </w:r>
            <w:r>
              <w:rPr>
                <w:rFonts w:ascii="Marianne" w:hAnsi="Marianne" w:eastAsia="Marianne" w:cs="Marianne"/>
                <w:sz w:val="14"/>
              </w:rPr>
              <w:t xml:space="preserve">PACAA0004299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l'Oboeuf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"https://fiches-risques.brgm.fr/georisques/cavite/PACAA0004300" \t "_self" </w:instrText>
            </w:r>
            <w:r>
              <w:fldChar w:fldCharType="separate"/>
            </w:r>
            <w:r>
              <w:rPr>
                <w:rFonts w:ascii="Marianne" w:hAnsi="Marianne" w:eastAsia="Marianne" w:cs="Marianne"/>
                <w:sz w:val="14"/>
              </w:rPr>
              <w:t xml:space="preserve">PACAA0004300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l'Oboeuf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"https://fiches-risques.brgm.fr/georisques/cavite/PACAA0004301" \t "_self" </w:instrText>
            </w:r>
            <w:r>
              <w:fldChar w:fldCharType="separate"/>
            </w:r>
            <w:r>
              <w:rPr>
                <w:rFonts w:ascii="Marianne" w:hAnsi="Marianne" w:eastAsia="Marianne" w:cs="Marianne"/>
                <w:sz w:val="14"/>
              </w:rPr>
              <w:t xml:space="preserve">PACAA0004301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l'Oboeuf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"https://fiches-risques.brgm.fr/georisques/cavite/PACAA0004303" \t "_self" </w:instrText>
            </w:r>
            <w:r>
              <w:fldChar w:fldCharType="separate"/>
            </w:r>
            <w:r>
              <w:rPr>
                <w:rFonts w:ascii="Marianne" w:hAnsi="Marianne" w:eastAsia="Marianne" w:cs="Marianne"/>
                <w:sz w:val="14"/>
              </w:rPr>
              <w:t xml:space="preserve">PACAA0004303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Terrassier</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00996" name="Picture">
</wp:docPr>
                  <a:graphic>
                    <a:graphicData uri="http://schemas.openxmlformats.org/drawingml/2006/picture">
                      <pic:pic>
                        <pic:nvPicPr>
                          <pic:cNvPr id="10320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433928" name="Picture">
</wp:docPr>
                  <a:graphic>
                    <a:graphicData uri="http://schemas.openxmlformats.org/drawingml/2006/picture">
                      <pic:pic>
                        <pic:nvPicPr>
                          <pic:cNvPr id="135043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Montsalier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2506" name="Picture">
</wp:docPr>
                  <a:graphic>
                    <a:graphicData uri="http://schemas.openxmlformats.org/drawingml/2006/picture">
                      <pic:pic>
                        <pic:nvPicPr>
                          <pic:cNvPr id="16326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