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170966" name="Picture">
</wp:docPr>
                  <a:graphic>
                    <a:graphicData uri="http://schemas.openxmlformats.org/drawingml/2006/picture">
                      <pic:pic>
                        <pic:nvPicPr>
                          <pic:cNvPr id="112517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8113993" name="Picture">
</wp:docPr>
                  <a:graphic>
                    <a:graphicData uri="http://schemas.openxmlformats.org/drawingml/2006/picture">
                      <pic:pic>
                        <pic:nvPicPr>
                          <pic:cNvPr id="1928113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4948834" name="Picture">
</wp:docPr>
                        <a:graphic>
                          <a:graphicData uri="http://schemas.openxmlformats.org/drawingml/2006/picture">
                            <pic:pic>
                              <pic:nvPicPr>
                                <pic:cNvPr id="544948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16420 Montrollet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4077049" name="Picture">
</wp:docPr>
                  <a:graphic>
                    <a:graphicData uri="http://schemas.openxmlformats.org/drawingml/2006/picture">
                      <pic:pic>
                        <pic:nvPicPr>
                          <pic:cNvPr id="1724077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3093890" name="Picture">
</wp:docPr>
                  <a:graphic>
                    <a:graphicData uri="http://schemas.openxmlformats.org/drawingml/2006/picture">
                      <pic:pic>
                        <pic:nvPicPr>
                          <pic:cNvPr id="353093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978235" name="Picture">
</wp:docPr>
                  <a:graphic>
                    <a:graphicData uri="http://schemas.openxmlformats.org/drawingml/2006/picture">
                      <pic:pic>
                        <pic:nvPicPr>
                          <pic:cNvPr id="985978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100297" name="Picture">
</wp:docPr>
                  <a:graphic>
                    <a:graphicData uri="http://schemas.openxmlformats.org/drawingml/2006/picture">
                      <pic:pic>
                        <pic:nvPicPr>
                          <pic:cNvPr id="187010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Montrollet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365757" name="Picture">
</wp:docPr>
                  <a:graphic>
                    <a:graphicData uri="http://schemas.openxmlformats.org/drawingml/2006/picture">
                      <pic:pic>
                        <pic:nvPicPr>
                          <pic:cNvPr id="163336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474873" name="Picture">
</wp:docPr>
                        <a:graphic>
                          <a:graphicData uri="http://schemas.openxmlformats.org/drawingml/2006/picture">
                            <pic:pic>
                              <pic:nvPicPr>
                                <pic:cNvPr id="14244748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502228" name="Picture">
</wp:docPr>
                        <a:graphic>
                          <a:graphicData uri="http://schemas.openxmlformats.org/drawingml/2006/picture">
                            <pic:pic>
                              <pic:nvPicPr>
                                <pic:cNvPr id="1387502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645733" name="Picture">
</wp:docPr>
                        <a:graphic>
                          <a:graphicData uri="http://schemas.openxmlformats.org/drawingml/2006/picture">
                            <pic:pic>
                              <pic:nvPicPr>
                                <pic:cNvPr id="378645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929395" name="Picture">
</wp:docPr>
                        <a:graphic>
                          <a:graphicData uri="http://schemas.openxmlformats.org/drawingml/2006/picture">
                            <pic:pic>
                              <pic:nvPicPr>
                                <pic:cNvPr id="9349293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8855" name="Picture">
</wp:docPr>
                        <a:graphic>
                          <a:graphicData uri="http://schemas.openxmlformats.org/drawingml/2006/picture">
                            <pic:pic>
                              <pic:nvPicPr>
                                <pic:cNvPr id="670188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504494" name="Picture">
</wp:docPr>
                        <a:graphic>
                          <a:graphicData uri="http://schemas.openxmlformats.org/drawingml/2006/picture">
                            <pic:pic>
                              <pic:nvPicPr>
                                <pic:cNvPr id="10075044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132423" name="Picture">
</wp:docPr>
                        <a:graphic>
                          <a:graphicData uri="http://schemas.openxmlformats.org/drawingml/2006/picture">
                            <pic:pic>
                              <pic:nvPicPr>
                                <pic:cNvPr id="20831324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05484" name="Picture">
</wp:docPr>
                        <a:graphic>
                          <a:graphicData uri="http://schemas.openxmlformats.org/drawingml/2006/picture">
                            <pic:pic>
                              <pic:nvPicPr>
                                <pic:cNvPr id="19335054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057565" name="Picture">
</wp:docPr>
                        <a:graphic>
                          <a:graphicData uri="http://schemas.openxmlformats.org/drawingml/2006/picture">
                            <pic:pic>
                              <pic:nvPicPr>
                                <pic:cNvPr id="13240575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094224" name="Picture">
</wp:docPr>
                        <a:graphic>
                          <a:graphicData uri="http://schemas.openxmlformats.org/drawingml/2006/picture">
                            <pic:pic>
                              <pic:nvPicPr>
                                <pic:cNvPr id="14470942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516060" name="Picture">
</wp:docPr>
                        <a:graphic>
                          <a:graphicData uri="http://schemas.openxmlformats.org/drawingml/2006/picture">
                            <pic:pic>
                              <pic:nvPicPr>
                                <pic:cNvPr id="3625160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059430" name="Picture">
</wp:docPr>
                        <a:graphic>
                          <a:graphicData uri="http://schemas.openxmlformats.org/drawingml/2006/picture">
                            <pic:pic>
                              <pic:nvPicPr>
                                <pic:cNvPr id="16320594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779505" name="Picture">
</wp:docPr>
                        <a:graphic>
                          <a:graphicData uri="http://schemas.openxmlformats.org/drawingml/2006/picture">
                            <pic:pic>
                              <pic:nvPicPr>
                                <pic:cNvPr id="205477950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502826" name="Picture">
</wp:docPr>
                        <a:graphic>
                          <a:graphicData uri="http://schemas.openxmlformats.org/drawingml/2006/picture">
                            <pic:pic>
                              <pic:nvPicPr>
                                <pic:cNvPr id="8635028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245211" name="Picture">
</wp:docPr>
                        <a:graphic>
                          <a:graphicData uri="http://schemas.openxmlformats.org/drawingml/2006/picture">
                            <pic:pic>
                              <pic:nvPicPr>
                                <pic:cNvPr id="142324521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493863" name="Picture">
</wp:docPr>
                  <a:graphic>
                    <a:graphicData uri="http://schemas.openxmlformats.org/drawingml/2006/picture">
                      <pic:pic>
                        <pic:nvPicPr>
                          <pic:cNvPr id="159949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948044" name="Picture">
</wp:docPr>
                  <a:graphic>
                    <a:graphicData uri="http://schemas.openxmlformats.org/drawingml/2006/picture">
                      <pic:pic>
                        <pic:nvPicPr>
                          <pic:cNvPr id="159894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Montrollet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408916" name="Picture">
</wp:docPr>
                  <a:graphic>
                    <a:graphicData uri="http://schemas.openxmlformats.org/drawingml/2006/picture">
                      <pic:pic>
                        <pic:nvPicPr>
                          <pic:cNvPr id="92740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Montrollet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111595" name="Picture">
</wp:docPr>
                  <a:graphic>
                    <a:graphicData uri="http://schemas.openxmlformats.org/drawingml/2006/picture">
                      <pic:pic>
                        <pic:nvPicPr>
                          <pic:cNvPr id="12701115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075415" name="Picture">
</wp:docPr>
                  <a:graphic>
                    <a:graphicData uri="http://schemas.openxmlformats.org/drawingml/2006/picture">
                      <pic:pic>
                        <pic:nvPicPr>
                          <pic:cNvPr id="470075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5361248" name="Picture">
</wp:docPr>
                  <a:graphic>
                    <a:graphicData uri="http://schemas.openxmlformats.org/drawingml/2006/picture">
                      <pic:pic>
                        <pic:nvPicPr>
                          <pic:cNvPr id="11953612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914713" name="Picture">
</wp:docPr>
                        <a:graphic>
                          <a:graphicData uri="http://schemas.openxmlformats.org/drawingml/2006/picture">
                            <pic:pic>
                              <pic:nvPicPr>
                                <pic:cNvPr id="19829147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813" name="Picture">
</wp:docPr>
                  <a:graphic>
                    <a:graphicData uri="http://schemas.openxmlformats.org/drawingml/2006/picture">
                      <pic:pic>
                        <pic:nvPicPr>
                          <pic:cNvPr id="782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850236" name="Picture">
</wp:docPr>
                  <a:graphic>
                    <a:graphicData uri="http://schemas.openxmlformats.org/drawingml/2006/picture">
                      <pic:pic>
                        <pic:nvPicPr>
                          <pic:cNvPr id="191785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Montrollet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96647" name="Picture">
</wp:docPr>
                  <a:graphic>
                    <a:graphicData uri="http://schemas.openxmlformats.org/drawingml/2006/picture">
                      <pic:pic>
                        <pic:nvPicPr>
                          <pic:cNvPr id="6009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Montrollet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175725" name="Picture">
</wp:docPr>
                  <a:graphic>
                    <a:graphicData uri="http://schemas.openxmlformats.org/drawingml/2006/picture">
                      <pic:pic>
                        <pic:nvPicPr>
                          <pic:cNvPr id="18981757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274372" name="Picture">
</wp:docPr>
                  <a:graphic>
                    <a:graphicData uri="http://schemas.openxmlformats.org/drawingml/2006/picture">
                      <pic:pic>
                        <pic:nvPicPr>
                          <pic:cNvPr id="3782743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0232805" name="Picture">
</wp:docPr>
                  <a:graphic>
                    <a:graphicData uri="http://schemas.openxmlformats.org/drawingml/2006/picture">
                      <pic:pic>
                        <pic:nvPicPr>
                          <pic:cNvPr id="21402328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501098" name="Picture">
</wp:docPr>
                        <a:graphic>
                          <a:graphicData uri="http://schemas.openxmlformats.org/drawingml/2006/picture">
                            <pic:pic>
                              <pic:nvPicPr>
                                <pic:cNvPr id="11055010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090466" name="Picture">
</wp:docPr>
                        <a:graphic>
                          <a:graphicData uri="http://schemas.openxmlformats.org/drawingml/2006/picture">
                            <pic:pic>
                              <pic:nvPicPr>
                                <pic:cNvPr id="4460904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571921" name="Picture">
</wp:docPr>
                  <a:graphic>
                    <a:graphicData uri="http://schemas.openxmlformats.org/drawingml/2006/picture">
                      <pic:pic>
                        <pic:nvPicPr>
                          <pic:cNvPr id="213557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246142" name="Picture">
</wp:docPr>
                  <a:graphic>
                    <a:graphicData uri="http://schemas.openxmlformats.org/drawingml/2006/picture">
                      <pic:pic>
                        <pic:nvPicPr>
                          <pic:cNvPr id="1723246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Montrollet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889597" name="Picture">
</wp:docPr>
                  <a:graphic>
                    <a:graphicData uri="http://schemas.openxmlformats.org/drawingml/2006/picture">
                      <pic:pic>
                        <pic:nvPicPr>
                          <pic:cNvPr id="198388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Montrollet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041613" name="Picture">
</wp:docPr>
                  <a:graphic>
                    <a:graphicData uri="http://schemas.openxmlformats.org/drawingml/2006/picture">
                      <pic:pic>
                        <pic:nvPicPr>
                          <pic:cNvPr id="16480416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60546" name="Picture">
</wp:docPr>
                  <a:graphic>
                    <a:graphicData uri="http://schemas.openxmlformats.org/drawingml/2006/picture">
                      <pic:pic>
                        <pic:nvPicPr>
                          <pic:cNvPr id="1228060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3506413" name="Picture">
</wp:docPr>
                  <a:graphic>
                    <a:graphicData uri="http://schemas.openxmlformats.org/drawingml/2006/picture">
                      <pic:pic>
                        <pic:nvPicPr>
                          <pic:cNvPr id="11135064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752750" name="Picture">
</wp:docPr>
                        <a:graphic>
                          <a:graphicData uri="http://schemas.openxmlformats.org/drawingml/2006/picture">
                            <pic:pic>
                              <pic:nvPicPr>
                                <pic:cNvPr id="5947527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582343" name="Picture">
</wp:docPr>
                  <a:graphic>
                    <a:graphicData uri="http://schemas.openxmlformats.org/drawingml/2006/picture">
                      <pic:pic>
                        <pic:nvPicPr>
                          <pic:cNvPr id="386582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643406" name="Picture">
</wp:docPr>
                  <a:graphic>
                    <a:graphicData uri="http://schemas.openxmlformats.org/drawingml/2006/picture">
                      <pic:pic>
                        <pic:nvPicPr>
                          <pic:cNvPr id="186064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Montrollet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998226" name="Picture">
</wp:docPr>
                  <a:graphic>
                    <a:graphicData uri="http://schemas.openxmlformats.org/drawingml/2006/picture">
                      <pic:pic>
                        <pic:nvPicPr>
                          <pic:cNvPr id="175799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Montrollet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81141" name="Picture">
</wp:docPr>
                  <a:graphic>
                    <a:graphicData uri="http://schemas.openxmlformats.org/drawingml/2006/picture">
                      <pic:pic>
                        <pic:nvPicPr>
                          <pic:cNvPr id="1840811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003481" name="Picture">
</wp:docPr>
                  <a:graphic>
                    <a:graphicData uri="http://schemas.openxmlformats.org/drawingml/2006/picture">
                      <pic:pic>
                        <pic:nvPicPr>
                          <pic:cNvPr id="3580034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304062" name="Picture">
</wp:docPr>
                  <a:graphic>
                    <a:graphicData uri="http://schemas.openxmlformats.org/drawingml/2006/picture">
                      <pic:pic>
                        <pic:nvPicPr>
                          <pic:cNvPr id="1103040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324754" name="Picture">
</wp:docPr>
                        <a:graphic>
                          <a:graphicData uri="http://schemas.openxmlformats.org/drawingml/2006/picture">
                            <pic:pic>
                              <pic:nvPicPr>
                                <pic:cNvPr id="14113247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320767" name="Picture">
</wp:docPr>
                  <a:graphic>
                    <a:graphicData uri="http://schemas.openxmlformats.org/drawingml/2006/picture">
                      <pic:pic>
                        <pic:nvPicPr>
                          <pic:cNvPr id="678320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56651" name="Picture">
</wp:docPr>
                  <a:graphic>
                    <a:graphicData uri="http://schemas.openxmlformats.org/drawingml/2006/picture">
                      <pic:pic>
                        <pic:nvPicPr>
                          <pic:cNvPr id="75956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Montrollet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786879" name="Picture">
</wp:docPr>
                  <a:graphic>
                    <a:graphicData uri="http://schemas.openxmlformats.org/drawingml/2006/picture">
                      <pic:pic>
                        <pic:nvPicPr>
                          <pic:cNvPr id="32478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Montrollet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080473" name="Picture">
</wp:docPr>
                  <a:graphic>
                    <a:graphicData uri="http://schemas.openxmlformats.org/drawingml/2006/picture">
                      <pic:pic>
                        <pic:nvPicPr>
                          <pic:cNvPr id="185708047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36787" name="Picture">
</wp:docPr>
                  <a:graphic>
                    <a:graphicData uri="http://schemas.openxmlformats.org/drawingml/2006/picture">
                      <pic:pic>
                        <pic:nvPicPr>
                          <pic:cNvPr id="10832367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2548308" name="Picture">
</wp:docPr>
                  <a:graphic>
                    <a:graphicData uri="http://schemas.openxmlformats.org/drawingml/2006/picture">
                      <pic:pic>
                        <pic:nvPicPr>
                          <pic:cNvPr id="33254830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72624" name="Picture">
</wp:docPr>
                  <a:graphic>
                    <a:graphicData uri="http://schemas.openxmlformats.org/drawingml/2006/picture">
                      <pic:pic>
                        <pic:nvPicPr>
                          <pic:cNvPr id="67177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018859" name="Picture">
</wp:docPr>
                  <a:graphic>
                    <a:graphicData uri="http://schemas.openxmlformats.org/drawingml/2006/picture">
                      <pic:pic>
                        <pic:nvPicPr>
                          <pic:cNvPr id="91001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Montrollet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574147" name="Picture">
</wp:docPr>
                  <a:graphic>
                    <a:graphicData uri="http://schemas.openxmlformats.org/drawingml/2006/picture">
                      <pic:pic>
                        <pic:nvPicPr>
                          <pic:cNvPr id="106657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"https://fiches-risques.brgm.fr/georisques/casias/SSP4027281" \t "_blank" </w:instrText>
            </w:r>
            <w:r>
              <w:fldChar w:fldCharType="separate"/>
            </w:r>
            <w:r>
              <w:rPr>
                <w:rFonts w:ascii="Marianne" w:hAnsi="Marianne" w:eastAsia="Marianne" w:cs="Marianne"/>
                <w:sz w:val="14"/>
              </w:rPr>
              <w:t xml:space="preserve">SSP4027281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"https://fiches-risques.brgm.fr/georisques/casias/SSP4027275" \t "_blank" </w:instrText>
            </w:r>
            <w:r>
              <w:fldChar w:fldCharType="separate"/>
            </w:r>
            <w:r>
              <w:rPr>
                <w:rFonts w:ascii="Marianne" w:hAnsi="Marianne" w:eastAsia="Marianne" w:cs="Marianne"/>
                <w:sz w:val="14"/>
              </w:rPr>
              <w:t xml:space="preserve">SSP4027275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"https://fiches-risques.brgm.fr/georisques/casias/SSP4026485" \t "_blank" </w:instrText>
            </w:r>
            <w:r>
              <w:fldChar w:fldCharType="separate"/>
            </w:r>
            <w:r>
              <w:rPr>
                <w:rFonts w:ascii="Marianne" w:hAnsi="Marianne" w:eastAsia="Marianne" w:cs="Marianne"/>
                <w:sz w:val="14"/>
              </w:rPr>
              <w:t xml:space="preserve">SSP4026485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 des Forges du Bois Belet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