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350214" name="Picture">
</wp:docPr>
                  <a:graphic>
                    <a:graphicData uri="http://schemas.openxmlformats.org/drawingml/2006/picture">
                      <pic:pic>
                        <pic:nvPicPr>
                          <pic:cNvPr id="1133350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4937224" name="Picture">
</wp:docPr>
                  <a:graphic>
                    <a:graphicData uri="http://schemas.openxmlformats.org/drawingml/2006/picture">
                      <pic:pic>
                        <pic:nvPicPr>
                          <pic:cNvPr id="7549372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9034706" name="Picture">
</wp:docPr>
                        <a:graphic>
                          <a:graphicData uri="http://schemas.openxmlformats.org/drawingml/2006/picture">
                            <pic:pic>
                              <pic:nvPicPr>
                                <pic:cNvPr id="7190347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72150 Montreuil-le-Henri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1086555" name="Picture">
</wp:docPr>
                  <a:graphic>
                    <a:graphicData uri="http://schemas.openxmlformats.org/drawingml/2006/picture">
                      <pic:pic>
                        <pic:nvPicPr>
                          <pic:cNvPr id="18210865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6350751" name="Picture">
</wp:docPr>
                  <a:graphic>
                    <a:graphicData uri="http://schemas.openxmlformats.org/drawingml/2006/picture">
                      <pic:pic>
                        <pic:nvPicPr>
                          <pic:cNvPr id="19163507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621350" name="Picture">
</wp:docPr>
                  <a:graphic>
                    <a:graphicData uri="http://schemas.openxmlformats.org/drawingml/2006/picture">
                      <pic:pic>
                        <pic:nvPicPr>
                          <pic:cNvPr id="1393621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364436" name="Picture">
</wp:docPr>
                  <a:graphic>
                    <a:graphicData uri="http://schemas.openxmlformats.org/drawingml/2006/picture">
                      <pic:pic>
                        <pic:nvPicPr>
                          <pic:cNvPr id="1765364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72150 Montreuil-le-Henri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137071" name="Picture">
</wp:docPr>
                  <a:graphic>
                    <a:graphicData uri="http://schemas.openxmlformats.org/drawingml/2006/picture">
                      <pic:pic>
                        <pic:nvPicPr>
                          <pic:cNvPr id="1881137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268754" name="Picture">
</wp:docPr>
                        <a:graphic>
                          <a:graphicData uri="http://schemas.openxmlformats.org/drawingml/2006/picture">
                            <pic:pic>
                              <pic:nvPicPr>
                                <pic:cNvPr id="4252687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292636" name="Picture">
</wp:docPr>
                        <a:graphic>
                          <a:graphicData uri="http://schemas.openxmlformats.org/drawingml/2006/picture">
                            <pic:pic>
                              <pic:nvPicPr>
                                <pic:cNvPr id="20892926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337484" name="Picture">
</wp:docPr>
                        <a:graphic>
                          <a:graphicData uri="http://schemas.openxmlformats.org/drawingml/2006/picture">
                            <pic:pic>
                              <pic:nvPicPr>
                                <pic:cNvPr id="12553374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319587" name="Picture">
</wp:docPr>
                        <a:graphic>
                          <a:graphicData uri="http://schemas.openxmlformats.org/drawingml/2006/picture">
                            <pic:pic>
                              <pic:nvPicPr>
                                <pic:cNvPr id="18893195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626419" name="Picture">
</wp:docPr>
                        <a:graphic>
                          <a:graphicData uri="http://schemas.openxmlformats.org/drawingml/2006/picture">
                            <pic:pic>
                              <pic:nvPicPr>
                                <pic:cNvPr id="6556264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419937" name="Picture">
</wp:docPr>
                        <a:graphic>
                          <a:graphicData uri="http://schemas.openxmlformats.org/drawingml/2006/picture">
                            <pic:pic>
                              <pic:nvPicPr>
                                <pic:cNvPr id="12234199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875624" name="Picture">
</wp:docPr>
                        <a:graphic>
                          <a:graphicData uri="http://schemas.openxmlformats.org/drawingml/2006/picture">
                            <pic:pic>
                              <pic:nvPicPr>
                                <pic:cNvPr id="17388756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187146" name="Picture">
</wp:docPr>
                        <a:graphic>
                          <a:graphicData uri="http://schemas.openxmlformats.org/drawingml/2006/picture">
                            <pic:pic>
                              <pic:nvPicPr>
                                <pic:cNvPr id="9931871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652688" name="Picture">
</wp:docPr>
                        <a:graphic>
                          <a:graphicData uri="http://schemas.openxmlformats.org/drawingml/2006/picture">
                            <pic:pic>
                              <pic:nvPicPr>
                                <pic:cNvPr id="9816526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952032" name="Picture">
</wp:docPr>
                        <a:graphic>
                          <a:graphicData uri="http://schemas.openxmlformats.org/drawingml/2006/picture">
                            <pic:pic>
                              <pic:nvPicPr>
                                <pic:cNvPr id="12249520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654576" name="Picture">
</wp:docPr>
                        <a:graphic>
                          <a:graphicData uri="http://schemas.openxmlformats.org/drawingml/2006/picture">
                            <pic:pic>
                              <pic:nvPicPr>
                                <pic:cNvPr id="3266545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78695" name="Picture">
</wp:docPr>
                        <a:graphic>
                          <a:graphicData uri="http://schemas.openxmlformats.org/drawingml/2006/picture">
                            <pic:pic>
                              <pic:nvPicPr>
                                <pic:cNvPr id="1711786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66293" name="Picture">
</wp:docPr>
                        <a:graphic>
                          <a:graphicData uri="http://schemas.openxmlformats.org/drawingml/2006/picture">
                            <pic:pic>
                              <pic:nvPicPr>
                                <pic:cNvPr id="1996662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175714" name="Picture">
</wp:docPr>
                        <a:graphic>
                          <a:graphicData uri="http://schemas.openxmlformats.org/drawingml/2006/picture">
                            <pic:pic>
                              <pic:nvPicPr>
                                <pic:cNvPr id="6241757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674562" name="Picture">
</wp:docPr>
                        <a:graphic>
                          <a:graphicData uri="http://schemas.openxmlformats.org/drawingml/2006/picture">
                            <pic:pic>
                              <pic:nvPicPr>
                                <pic:cNvPr id="191367456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366428" name="Picture">
</wp:docPr>
                        <a:graphic>
                          <a:graphicData uri="http://schemas.openxmlformats.org/drawingml/2006/picture">
                            <pic:pic>
                              <pic:nvPicPr>
                                <pic:cNvPr id="10093664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5290" name="Picture">
</wp:docPr>
                        <a:graphic>
                          <a:graphicData uri="http://schemas.openxmlformats.org/drawingml/2006/picture">
                            <pic:pic>
                              <pic:nvPicPr>
                                <pic:cNvPr id="105752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813998" name="Picture">
</wp:docPr>
                        <a:graphic>
                          <a:graphicData uri="http://schemas.openxmlformats.org/drawingml/2006/picture">
                            <pic:pic>
                              <pic:nvPicPr>
                                <pic:cNvPr id="16208139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324469" name="Picture">
</wp:docPr>
                  <a:graphic>
                    <a:graphicData uri="http://schemas.openxmlformats.org/drawingml/2006/picture">
                      <pic:pic>
                        <pic:nvPicPr>
                          <pic:cNvPr id="1616324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045311" name="Picture">
</wp:docPr>
                  <a:graphic>
                    <a:graphicData uri="http://schemas.openxmlformats.org/drawingml/2006/picture">
                      <pic:pic>
                        <pic:nvPicPr>
                          <pic:cNvPr id="1700045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72150 Montreuil-le-Henri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633139" name="Picture">
</wp:docPr>
                  <a:graphic>
                    <a:graphicData uri="http://schemas.openxmlformats.org/drawingml/2006/picture">
                      <pic:pic>
                        <pic:nvPicPr>
                          <pic:cNvPr id="347633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Montreuil-le-henri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520960" name="Picture">
</wp:docPr>
                  <a:graphic>
                    <a:graphicData uri="http://schemas.openxmlformats.org/drawingml/2006/picture">
                      <pic:pic>
                        <pic:nvPicPr>
                          <pic:cNvPr id="116452096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68426" name="Picture">
</wp:docPr>
                  <a:graphic>
                    <a:graphicData uri="http://schemas.openxmlformats.org/drawingml/2006/picture">
                      <pic:pic>
                        <pic:nvPicPr>
                          <pic:cNvPr id="300684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2549857" name="Picture">
</wp:docPr>
                  <a:graphic>
                    <a:graphicData uri="http://schemas.openxmlformats.org/drawingml/2006/picture">
                      <pic:pic>
                        <pic:nvPicPr>
                          <pic:cNvPr id="70254985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572906" name="Picture">
</wp:docPr>
                        <a:graphic>
                          <a:graphicData uri="http://schemas.openxmlformats.org/drawingml/2006/picture">
                            <pic:pic>
                              <pic:nvPicPr>
                                <pic:cNvPr id="4755729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799977" name="Picture">
</wp:docPr>
                        <a:graphic>
                          <a:graphicData uri="http://schemas.openxmlformats.org/drawingml/2006/picture">
                            <pic:pic>
                              <pic:nvPicPr>
                                <pic:cNvPr id="113679997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872857" name="Picture">
</wp:docPr>
                  <a:graphic>
                    <a:graphicData uri="http://schemas.openxmlformats.org/drawingml/2006/picture">
                      <pic:pic>
                        <pic:nvPicPr>
                          <pic:cNvPr id="556872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351954" name="Picture">
</wp:docPr>
                  <a:graphic>
                    <a:graphicData uri="http://schemas.openxmlformats.org/drawingml/2006/picture">
                      <pic:pic>
                        <pic:nvPicPr>
                          <pic:cNvPr id="1682351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72150 Montreuil-le-Henri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705163" name="Picture">
</wp:docPr>
                  <a:graphic>
                    <a:graphicData uri="http://schemas.openxmlformats.org/drawingml/2006/picture">
                      <pic:pic>
                        <pic:nvPicPr>
                          <pic:cNvPr id="919705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Montreuil-le-henri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750972" name="Picture">
</wp:docPr>
                  <a:graphic>
                    <a:graphicData uri="http://schemas.openxmlformats.org/drawingml/2006/picture">
                      <pic:pic>
                        <pic:nvPicPr>
                          <pic:cNvPr id="20987509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081051" name="Picture">
</wp:docPr>
                  <a:graphic>
                    <a:graphicData uri="http://schemas.openxmlformats.org/drawingml/2006/picture">
                      <pic:pic>
                        <pic:nvPicPr>
                          <pic:cNvPr id="9290810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9121886" name="Picture">
</wp:docPr>
                  <a:graphic>
                    <a:graphicData uri="http://schemas.openxmlformats.org/drawingml/2006/picture">
                      <pic:pic>
                        <pic:nvPicPr>
                          <pic:cNvPr id="2191218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869590" name="Picture">
</wp:docPr>
                        <a:graphic>
                          <a:graphicData uri="http://schemas.openxmlformats.org/drawingml/2006/picture">
                            <pic:pic>
                              <pic:nvPicPr>
                                <pic:cNvPr id="12568695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189930" name="Picture">
</wp:docPr>
                  <a:graphic>
                    <a:graphicData uri="http://schemas.openxmlformats.org/drawingml/2006/picture">
                      <pic:pic>
                        <pic:nvPicPr>
                          <pic:cNvPr id="1688189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659300" name="Picture">
</wp:docPr>
                  <a:graphic>
                    <a:graphicData uri="http://schemas.openxmlformats.org/drawingml/2006/picture">
                      <pic:pic>
                        <pic:nvPicPr>
                          <pic:cNvPr id="1360659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72150 Montreuil-le-Henri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295540" name="Picture">
</wp:docPr>
                  <a:graphic>
                    <a:graphicData uri="http://schemas.openxmlformats.org/drawingml/2006/picture">
                      <pic:pic>
                        <pic:nvPicPr>
                          <pic:cNvPr id="333295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Montreuil-le-henri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099868" name="Picture">
</wp:docPr>
                  <a:graphic>
                    <a:graphicData uri="http://schemas.openxmlformats.org/drawingml/2006/picture">
                      <pic:pic>
                        <pic:nvPicPr>
                          <pic:cNvPr id="99309986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912324" name="Picture">
</wp:docPr>
                  <a:graphic>
                    <a:graphicData uri="http://schemas.openxmlformats.org/drawingml/2006/picture">
                      <pic:pic>
                        <pic:nvPicPr>
                          <pic:cNvPr id="4599123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5841982" name="Picture">
</wp:docPr>
                  <a:graphic>
                    <a:graphicData uri="http://schemas.openxmlformats.org/drawingml/2006/picture">
                      <pic:pic>
                        <pic:nvPicPr>
                          <pic:cNvPr id="48584198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645018" name="Picture">
</wp:docPr>
                        <a:graphic>
                          <a:graphicData uri="http://schemas.openxmlformats.org/drawingml/2006/picture">
                            <pic:pic>
                              <pic:nvPicPr>
                                <pic:cNvPr id="49464501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842771" name="Picture">
</wp:docPr>
                  <a:graphic>
                    <a:graphicData uri="http://schemas.openxmlformats.org/drawingml/2006/picture">
                      <pic:pic>
                        <pic:nvPicPr>
                          <pic:cNvPr id="1944842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60383" name="Picture">
</wp:docPr>
                  <a:graphic>
                    <a:graphicData uri="http://schemas.openxmlformats.org/drawingml/2006/picture">
                      <pic:pic>
                        <pic:nvPicPr>
                          <pic:cNvPr id="53960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72150 Montreuil-le-Henri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073148" name="Picture">
</wp:docPr>
                  <a:graphic>
                    <a:graphicData uri="http://schemas.openxmlformats.org/drawingml/2006/picture">
                      <pic:pic>
                        <pic:nvPicPr>
                          <pic:cNvPr id="1140073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Montreuil-le-henri</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746751" name="Picture">
</wp:docPr>
                  <a:graphic>
                    <a:graphicData uri="http://schemas.openxmlformats.org/drawingml/2006/picture">
                      <pic:pic>
                        <pic:nvPicPr>
                          <pic:cNvPr id="1458746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301560" name="Picture">
</wp:docPr>
                  <a:graphic>
                    <a:graphicData uri="http://schemas.openxmlformats.org/drawingml/2006/picture">
                      <pic:pic>
                        <pic:nvPicPr>
                          <pic:cNvPr id="1871301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72150 Montreuil-le-Henri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817847" name="Picture">
</wp:docPr>
                  <a:graphic>
                    <a:graphicData uri="http://schemas.openxmlformats.org/drawingml/2006/picture">
                      <pic:pic>
                        <pic:nvPicPr>
                          <pic:cNvPr id="218817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Montreuil-le-henri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583887" name="Picture">
</wp:docPr>
                  <a:graphic>
                    <a:graphicData uri="http://schemas.openxmlformats.org/drawingml/2006/picture">
                      <pic:pic>
                        <pic:nvPicPr>
                          <pic:cNvPr id="76958388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233080" name="Picture">
</wp:docPr>
                  <a:graphic>
                    <a:graphicData uri="http://schemas.openxmlformats.org/drawingml/2006/picture">
                      <pic:pic>
                        <pic:nvPicPr>
                          <pic:cNvPr id="16172330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8233691" name="Picture">
</wp:docPr>
                  <a:graphic>
                    <a:graphicData uri="http://schemas.openxmlformats.org/drawingml/2006/picture">
                      <pic:pic>
                        <pic:nvPicPr>
                          <pic:cNvPr id="160823369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671082" name="Picture">
</wp:docPr>
                        <a:graphic>
                          <a:graphicData uri="http://schemas.openxmlformats.org/drawingml/2006/picture">
                            <pic:pic>
                              <pic:nvPicPr>
                                <pic:cNvPr id="2216710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26211" name="Picture">
</wp:docPr>
                  <a:graphic>
                    <a:graphicData uri="http://schemas.openxmlformats.org/drawingml/2006/picture">
                      <pic:pic>
                        <pic:nvPicPr>
                          <pic:cNvPr id="30326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651843" name="Picture">
</wp:docPr>
                  <a:graphic>
                    <a:graphicData uri="http://schemas.openxmlformats.org/drawingml/2006/picture">
                      <pic:pic>
                        <pic:nvPicPr>
                          <pic:cNvPr id="1841651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72150 Montreuil-le-Henri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179119" name="Picture">
</wp:docPr>
                  <a:graphic>
                    <a:graphicData uri="http://schemas.openxmlformats.org/drawingml/2006/picture">
                      <pic:pic>
                        <pic:nvPicPr>
                          <pic:cNvPr id="1396179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Montreuil-le-henri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326811" name="Picture">
</wp:docPr>
                  <a:graphic>
                    <a:graphicData uri="http://schemas.openxmlformats.org/drawingml/2006/picture">
                      <pic:pic>
                        <pic:nvPicPr>
                          <pic:cNvPr id="76032681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66719" name="Picture">
</wp:docPr>
                  <a:graphic>
                    <a:graphicData uri="http://schemas.openxmlformats.org/drawingml/2006/picture">
                      <pic:pic>
                        <pic:nvPicPr>
                          <pic:cNvPr id="1048667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91790101" name="Picture">
</wp:docPr>
                  <a:graphic>
                    <a:graphicData uri="http://schemas.openxmlformats.org/drawingml/2006/picture">
                      <pic:pic>
                        <pic:nvPicPr>
                          <pic:cNvPr id="99179010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199117" name="Picture">
</wp:docPr>
                        <a:graphic>
                          <a:graphicData uri="http://schemas.openxmlformats.org/drawingml/2006/picture">
                            <pic:pic>
                              <pic:nvPicPr>
                                <pic:cNvPr id="4261991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711204" name="Picture">
</wp:docPr>
                        <a:graphic>
                          <a:graphicData uri="http://schemas.openxmlformats.org/drawingml/2006/picture">
                            <pic:pic>
                              <pic:nvPicPr>
                                <pic:cNvPr id="63271120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28863" name="Picture">
</wp:docPr>
                  <a:graphic>
                    <a:graphicData uri="http://schemas.openxmlformats.org/drawingml/2006/picture">
                      <pic:pic>
                        <pic:nvPicPr>
                          <pic:cNvPr id="112228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352043" name="Picture">
</wp:docPr>
                  <a:graphic>
                    <a:graphicData uri="http://schemas.openxmlformats.org/drawingml/2006/picture">
                      <pic:pic>
                        <pic:nvPicPr>
                          <pic:cNvPr id="575352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72150 Montreuil-le-Henri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421701" name="Picture">
</wp:docPr>
                  <a:graphic>
                    <a:graphicData uri="http://schemas.openxmlformats.org/drawingml/2006/picture">
                      <pic:pic>
                        <pic:nvPicPr>
                          <pic:cNvPr id="1440421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Montreuil-le-henri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976251" name="Picture">
</wp:docPr>
                  <a:graphic>
                    <a:graphicData uri="http://schemas.openxmlformats.org/drawingml/2006/picture">
                      <pic:pic>
                        <pic:nvPicPr>
                          <pic:cNvPr id="6419762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539987" name="Picture">
</wp:docPr>
                  <a:graphic>
                    <a:graphicData uri="http://schemas.openxmlformats.org/drawingml/2006/picture">
                      <pic:pic>
                        <pic:nvPicPr>
                          <pic:cNvPr id="2295399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0922215" name="Picture">
</wp:docPr>
                  <a:graphic>
                    <a:graphicData uri="http://schemas.openxmlformats.org/drawingml/2006/picture">
                      <pic:pic>
                        <pic:nvPicPr>
                          <pic:cNvPr id="3809222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115034" name="Picture">
</wp:docPr>
                        <a:graphic>
                          <a:graphicData uri="http://schemas.openxmlformats.org/drawingml/2006/picture">
                            <pic:pic>
                              <pic:nvPicPr>
                                <pic:cNvPr id="7031150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750705" name="Picture">
</wp:docPr>
                  <a:graphic>
                    <a:graphicData uri="http://schemas.openxmlformats.org/drawingml/2006/picture">
                      <pic:pic>
                        <pic:nvPicPr>
                          <pic:cNvPr id="1361750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28851" name="Picture">
</wp:docPr>
                  <a:graphic>
                    <a:graphicData uri="http://schemas.openxmlformats.org/drawingml/2006/picture">
                      <pic:pic>
                        <pic:nvPicPr>
                          <pic:cNvPr id="196728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72150 Montreuil-le-Henri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059130" name="Picture">
</wp:docPr>
                  <a:graphic>
                    <a:graphicData uri="http://schemas.openxmlformats.org/drawingml/2006/picture">
                      <pic:pic>
                        <pic:nvPicPr>
                          <pic:cNvPr id="865059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"https://fiches-risques.brgm.fr/fr/georisques/mvt-synthetique/67200237" \t "_self" </w:instrText>
            </w:r>
            <w:r>
              <w:fldChar w:fldCharType="separate"/>
            </w:r>
            <w:r>
              <w:rPr>
                <w:rFonts w:ascii="Marianne" w:hAnsi="Marianne" w:eastAsia="Marianne" w:cs="Marianne"/>
                <w:sz w:val="14"/>
              </w:rPr>
              <w:t xml:space="preserve">67200237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Hunnières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"https://fiches-risques.brgm.fr/fr/georisques/mvt-synthetique/67200497" \t "_self" </w:instrText>
            </w:r>
            <w:r>
              <w:fldChar w:fldCharType="separate"/>
            </w:r>
            <w:r>
              <w:rPr>
                <w:rFonts w:ascii="Marianne" w:hAnsi="Marianne" w:eastAsia="Marianne" w:cs="Marianne"/>
                <w:sz w:val="14"/>
              </w:rPr>
              <w:t xml:space="preserve">67200497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Grande Maison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"https://fiches-risques.brgm.fr/fr/georisques/mvt-synthetique/67200498" \t "_self" </w:instrText>
            </w:r>
            <w:r>
              <w:fldChar w:fldCharType="separate"/>
            </w:r>
            <w:r>
              <w:rPr>
                <w:rFonts w:ascii="Marianne" w:hAnsi="Marianne" w:eastAsia="Marianne" w:cs="Marianne"/>
                <w:sz w:val="14"/>
              </w:rPr>
              <w:t xml:space="preserve">67200498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Coquerie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"https://fiches-risques.brgm.fr/fr/georisques/mvt-synthetique/67200499" \t "_self" </w:instrText>
            </w:r>
            <w:r>
              <w:fldChar w:fldCharType="separate"/>
            </w:r>
            <w:r>
              <w:rPr>
                <w:rFonts w:ascii="Marianne" w:hAnsi="Marianne" w:eastAsia="Marianne" w:cs="Marianne"/>
                <w:sz w:val="14"/>
              </w:rPr>
              <w:t xml:space="preserve">67200499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Hertaudrie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"https://fiches-risques.brgm.fr/fr/georisques/mvt-synthetique/67200500" \t "_self" </w:instrText>
            </w:r>
            <w:r>
              <w:fldChar w:fldCharType="separate"/>
            </w:r>
            <w:r>
              <w:rPr>
                <w:rFonts w:ascii="Marianne" w:hAnsi="Marianne" w:eastAsia="Marianne" w:cs="Marianne"/>
                <w:sz w:val="14"/>
              </w:rPr>
              <w:t xml:space="preserve">67200500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Cruchetière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"https://fiches-risques.brgm.fr/fr/georisques/mvt-synthetique/67200501" \t "_self" </w:instrText>
            </w:r>
            <w:r>
              <w:fldChar w:fldCharType="separate"/>
            </w:r>
            <w:r>
              <w:rPr>
                <w:rFonts w:ascii="Marianne" w:hAnsi="Marianne" w:eastAsia="Marianne" w:cs="Marianne"/>
                <w:sz w:val="14"/>
              </w:rPr>
              <w:t xml:space="preserve">67200501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Bois Joly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"https://fiches-risques.brgm.fr/fr/georisques/mvt-synthetique/67200502" \t "_self" </w:instrText>
            </w:r>
            <w:r>
              <w:fldChar w:fldCharType="separate"/>
            </w:r>
            <w:r>
              <w:rPr>
                <w:rFonts w:ascii="Marianne" w:hAnsi="Marianne" w:eastAsia="Marianne" w:cs="Marianne"/>
                <w:sz w:val="14"/>
              </w:rPr>
              <w:t xml:space="preserve">67200502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Hardengère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"https://fiches-risques.brgm.fr/fr/georisques/mvt-synthetique/67200503" \t "_self" </w:instrText>
            </w:r>
            <w:r>
              <w:fldChar w:fldCharType="separate"/>
            </w:r>
            <w:r>
              <w:rPr>
                <w:rFonts w:ascii="Marianne" w:hAnsi="Marianne" w:eastAsia="Marianne" w:cs="Marianne"/>
                <w:sz w:val="14"/>
              </w:rPr>
              <w:t xml:space="preserve">67200503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Guerrières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"https://fiches-risques.brgm.fr/fr/georisques/mvt-synthetique/67200504" \t "_self" </w:instrText>
            </w:r>
            <w:r>
              <w:fldChar w:fldCharType="separate"/>
            </w:r>
            <w:r>
              <w:rPr>
                <w:rFonts w:ascii="Marianne" w:hAnsi="Marianne" w:eastAsia="Marianne" w:cs="Marianne"/>
                <w:sz w:val="14"/>
              </w:rPr>
              <w:t xml:space="preserve">67200504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Bauderies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"https://fiches-risques.brgm.fr/fr/georisques/mvt-synthetique/67200505" \t "_self" </w:instrText>
            </w:r>
            <w:r>
              <w:fldChar w:fldCharType="separate"/>
            </w:r>
            <w:r>
              <w:rPr>
                <w:rFonts w:ascii="Marianne" w:hAnsi="Marianne" w:eastAsia="Marianne" w:cs="Marianne"/>
                <w:sz w:val="14"/>
              </w:rPr>
              <w:t xml:space="preserve">67200505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"https://fiches-risques.brgm.fr/fr/georisques/mvt-synthetique/67200506" \t "_self" </w:instrText>
            </w:r>
            <w:r>
              <w:fldChar w:fldCharType="separate"/>
            </w:r>
            <w:r>
              <w:rPr>
                <w:rFonts w:ascii="Marianne" w:hAnsi="Marianne" w:eastAsia="Marianne" w:cs="Marianne"/>
                <w:sz w:val="14"/>
              </w:rPr>
              <w:t xml:space="preserve">67200506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Parentières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"https://fiches-risques.brgm.fr/fr/georisques/mvt-synthetique/67200541" \t "_self" </w:instrText>
            </w:r>
            <w:r>
              <w:fldChar w:fldCharType="separate"/>
            </w:r>
            <w:r>
              <w:rPr>
                <w:rFonts w:ascii="Marianne" w:hAnsi="Marianne" w:eastAsia="Marianne" w:cs="Marianne"/>
                <w:sz w:val="14"/>
              </w:rPr>
              <w:t xml:space="preserve">67200541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Guerrières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"https://fiches-risques.brgm.fr/fr/georisques/mvt-synthetique/67200542" \t "_self" </w:instrText>
            </w:r>
            <w:r>
              <w:fldChar w:fldCharType="separate"/>
            </w:r>
            <w:r>
              <w:rPr>
                <w:rFonts w:ascii="Marianne" w:hAnsi="Marianne" w:eastAsia="Marianne" w:cs="Marianne"/>
                <w:sz w:val="14"/>
              </w:rPr>
              <w:t xml:space="preserve">67200542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Guerrières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"https://fiches-risques.brgm.fr/fr/georisques/mvt-synthetique/67200543" \t "_self" </w:instrText>
            </w:r>
            <w:r>
              <w:fldChar w:fldCharType="separate"/>
            </w:r>
            <w:r>
              <w:rPr>
                <w:rFonts w:ascii="Marianne" w:hAnsi="Marianne" w:eastAsia="Marianne" w:cs="Marianne"/>
                <w:sz w:val="14"/>
              </w:rPr>
              <w:t xml:space="preserve">67200543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Guerrières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"https://fiches-risques.brgm.fr/fr/georisques/mvt-synthetique/67200544" \t "_self" </w:instrText>
            </w:r>
            <w:r>
              <w:fldChar w:fldCharType="separate"/>
            </w:r>
            <w:r>
              <w:rPr>
                <w:rFonts w:ascii="Marianne" w:hAnsi="Marianne" w:eastAsia="Marianne" w:cs="Marianne"/>
                <w:sz w:val="14"/>
              </w:rPr>
              <w:t xml:space="preserve">67200544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Bas Clos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"https://fiches-risques.brgm.fr/fr/georisques/mvt-synthetique/67200545" \t "_self" </w:instrText>
            </w:r>
            <w:r>
              <w:fldChar w:fldCharType="separate"/>
            </w:r>
            <w:r>
              <w:rPr>
                <w:rFonts w:ascii="Marianne" w:hAnsi="Marianne" w:eastAsia="Marianne" w:cs="Marianne"/>
                <w:sz w:val="14"/>
              </w:rPr>
              <w:t xml:space="preserve">67200545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Hertaudrie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"https://fiches-risques.brgm.fr/fr/georisques/mvt-synthetique/67200546" \t "_self" </w:instrText>
            </w:r>
            <w:r>
              <w:fldChar w:fldCharType="separate"/>
            </w:r>
            <w:r>
              <w:rPr>
                <w:rFonts w:ascii="Marianne" w:hAnsi="Marianne" w:eastAsia="Marianne" w:cs="Marianne"/>
                <w:sz w:val="14"/>
              </w:rPr>
              <w:t xml:space="preserve">67200546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Pairines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"https://fiches-risques.brgm.fr/fr/georisques/mvt-synthetique/67200547" \t "_self" </w:instrText>
            </w:r>
            <w:r>
              <w:fldChar w:fldCharType="separate"/>
            </w:r>
            <w:r>
              <w:rPr>
                <w:rFonts w:ascii="Marianne" w:hAnsi="Marianne" w:eastAsia="Marianne" w:cs="Marianne"/>
                <w:sz w:val="14"/>
              </w:rPr>
              <w:t xml:space="preserve">67200547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Bourdigal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"https://fiches-risques.brgm.fr/fr/georisques/mvt-synthetique/67200548" \t "_self" </w:instrText>
            </w:r>
            <w:r>
              <w:fldChar w:fldCharType="separate"/>
            </w:r>
            <w:r>
              <w:rPr>
                <w:rFonts w:ascii="Marianne" w:hAnsi="Marianne" w:eastAsia="Marianne" w:cs="Marianne"/>
                <w:sz w:val="14"/>
              </w:rPr>
              <w:t xml:space="preserve">67200548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Bourdigal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"https://fiches-risques.brgm.fr/fr/georisques/mvt-synthetique/67200549" \t "_self" </w:instrText>
            </w:r>
            <w:r>
              <w:fldChar w:fldCharType="separate"/>
            </w:r>
            <w:r>
              <w:rPr>
                <w:rFonts w:ascii="Marianne" w:hAnsi="Marianne" w:eastAsia="Marianne" w:cs="Marianne"/>
                <w:sz w:val="14"/>
              </w:rPr>
              <w:t xml:space="preserve">67200549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Bourdigal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"https://fiches-risques.brgm.fr/fr/georisques/mvt-synthetique/67200550" \t "_self" </w:instrText>
            </w:r>
            <w:r>
              <w:fldChar w:fldCharType="separate"/>
            </w:r>
            <w:r>
              <w:rPr>
                <w:rFonts w:ascii="Marianne" w:hAnsi="Marianne" w:eastAsia="Marianne" w:cs="Marianne"/>
                <w:sz w:val="14"/>
              </w:rPr>
              <w:t xml:space="preserve">67200550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Verger</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834557" name="Picture">
</wp:docPr>
                  <a:graphic>
                    <a:graphicData uri="http://schemas.openxmlformats.org/drawingml/2006/picture">
                      <pic:pic>
                        <pic:nvPicPr>
                          <pic:cNvPr id="1504834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748791" name="Picture">
</wp:docPr>
                  <a:graphic>
                    <a:graphicData uri="http://schemas.openxmlformats.org/drawingml/2006/picture">
                      <pic:pic>
                        <pic:nvPicPr>
                          <pic:cNvPr id="1427748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72150 Montreuil-le-Henri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541754" name="Picture">
</wp:docPr>
                  <a:graphic>
                    <a:graphicData uri="http://schemas.openxmlformats.org/drawingml/2006/picture">
                      <pic:pic>
                        <pic:nvPicPr>
                          <pic:cNvPr id="1209541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"https://fiches-risques.brgm.fr/georisques/cavite/PALAA0000924" \t "_self" </w:instrText>
            </w:r>
            <w:r>
              <w:fldChar w:fldCharType="separate"/>
            </w:r>
            <w:r>
              <w:rPr>
                <w:rFonts w:ascii="Marianne" w:hAnsi="Marianne" w:eastAsia="Marianne" w:cs="Marianne"/>
                <w:sz w:val="14"/>
              </w:rPr>
              <w:t xml:space="preserve">PALAA0000924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318532" name="Picture">
</wp:docPr>
                  <a:graphic>
                    <a:graphicData uri="http://schemas.openxmlformats.org/drawingml/2006/picture">
                      <pic:pic>
                        <pic:nvPicPr>
                          <pic:cNvPr id="1286318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796521" name="Picture">
</wp:docPr>
                  <a:graphic>
                    <a:graphicData uri="http://schemas.openxmlformats.org/drawingml/2006/picture">
                      <pic:pic>
                        <pic:nvPicPr>
                          <pic:cNvPr id="1410796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72150 Montreuil-le-Henri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758885" name="Picture">
</wp:docPr>
                  <a:graphic>
                    <a:graphicData uri="http://schemas.openxmlformats.org/drawingml/2006/picture">
                      <pic:pic>
                        <pic:nvPicPr>
                          <pic:cNvPr id="1562758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