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304" name="Picture">
</wp:docPr>
                  <a:graphic>
                    <a:graphicData uri="http://schemas.openxmlformats.org/drawingml/2006/picture">
                      <pic:pic>
                        <pic:nvPicPr>
                          <pic:cNvPr id="869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005094" name="Picture">
</wp:docPr>
                  <a:graphic>
                    <a:graphicData uri="http://schemas.openxmlformats.org/drawingml/2006/picture">
                      <pic:pic>
                        <pic:nvPicPr>
                          <pic:cNvPr id="1979005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2227703" name="Picture">
</wp:docPr>
                        <a:graphic>
                          <a:graphicData uri="http://schemas.openxmlformats.org/drawingml/2006/picture">
                            <pic:pic>
                              <pic:nvPicPr>
                                <pic:cNvPr id="632227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Montot-sur-Rognon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583882" name="Picture">
</wp:docPr>
                  <a:graphic>
                    <a:graphicData uri="http://schemas.openxmlformats.org/drawingml/2006/picture">
                      <pic:pic>
                        <pic:nvPicPr>
                          <pic:cNvPr id="1917583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837126" name="Picture">
</wp:docPr>
                  <a:graphic>
                    <a:graphicData uri="http://schemas.openxmlformats.org/drawingml/2006/picture">
                      <pic:pic>
                        <pic:nvPicPr>
                          <pic:cNvPr id="385837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72355" name="Picture">
</wp:docPr>
                  <a:graphic>
                    <a:graphicData uri="http://schemas.openxmlformats.org/drawingml/2006/picture">
                      <pic:pic>
                        <pic:nvPicPr>
                          <pic:cNvPr id="176567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8443" name="Picture">
</wp:docPr>
                  <a:graphic>
                    <a:graphicData uri="http://schemas.openxmlformats.org/drawingml/2006/picture">
                      <pic:pic>
                        <pic:nvPicPr>
                          <pic:cNvPr id="20647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Montot-sur-Rognon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31318" name="Picture">
</wp:docPr>
                  <a:graphic>
                    <a:graphicData uri="http://schemas.openxmlformats.org/drawingml/2006/picture">
                      <pic:pic>
                        <pic:nvPicPr>
                          <pic:cNvPr id="72913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498899" name="Picture">
</wp:docPr>
                        <a:graphic>
                          <a:graphicData uri="http://schemas.openxmlformats.org/drawingml/2006/picture">
                            <pic:pic>
                              <pic:nvPicPr>
                                <pic:cNvPr id="449498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46575" name="Picture">
</wp:docPr>
                        <a:graphic>
                          <a:graphicData uri="http://schemas.openxmlformats.org/drawingml/2006/picture">
                            <pic:pic>
                              <pic:nvPicPr>
                                <pic:cNvPr id="1393146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156275" name="Picture">
</wp:docPr>
                        <a:graphic>
                          <a:graphicData uri="http://schemas.openxmlformats.org/drawingml/2006/picture">
                            <pic:pic>
                              <pic:nvPicPr>
                                <pic:cNvPr id="237156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050441" name="Picture">
</wp:docPr>
                        <a:graphic>
                          <a:graphicData uri="http://schemas.openxmlformats.org/drawingml/2006/picture">
                            <pic:pic>
                              <pic:nvPicPr>
                                <pic:cNvPr id="1553050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6613" name="Picture">
</wp:docPr>
                        <a:graphic>
                          <a:graphicData uri="http://schemas.openxmlformats.org/drawingml/2006/picture">
                            <pic:pic>
                              <pic:nvPicPr>
                                <pic:cNvPr id="140006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356459" name="Picture">
</wp:docPr>
                        <a:graphic>
                          <a:graphicData uri="http://schemas.openxmlformats.org/drawingml/2006/picture">
                            <pic:pic>
                              <pic:nvPicPr>
                                <pic:cNvPr id="21233564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387988" name="Picture">
</wp:docPr>
                        <a:graphic>
                          <a:graphicData uri="http://schemas.openxmlformats.org/drawingml/2006/picture">
                            <pic:pic>
                              <pic:nvPicPr>
                                <pic:cNvPr id="4413879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56277" name="Picture">
</wp:docPr>
                        <a:graphic>
                          <a:graphicData uri="http://schemas.openxmlformats.org/drawingml/2006/picture">
                            <pic:pic>
                              <pic:nvPicPr>
                                <pic:cNvPr id="1328456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266087" name="Picture">
</wp:docPr>
                        <a:graphic>
                          <a:graphicData uri="http://schemas.openxmlformats.org/drawingml/2006/picture">
                            <pic:pic>
                              <pic:nvPicPr>
                                <pic:cNvPr id="20452660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591302" name="Picture">
</wp:docPr>
                        <a:graphic>
                          <a:graphicData uri="http://schemas.openxmlformats.org/drawingml/2006/picture">
                            <pic:pic>
                              <pic:nvPicPr>
                                <pic:cNvPr id="858591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195279" name="Picture">
</wp:docPr>
                        <a:graphic>
                          <a:graphicData uri="http://schemas.openxmlformats.org/drawingml/2006/picture">
                            <pic:pic>
                              <pic:nvPicPr>
                                <pic:cNvPr id="2018195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120525" name="Picture">
</wp:docPr>
                        <a:graphic>
                          <a:graphicData uri="http://schemas.openxmlformats.org/drawingml/2006/picture">
                            <pic:pic>
                              <pic:nvPicPr>
                                <pic:cNvPr id="3711205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735350" name="Picture">
</wp:docPr>
                        <a:graphic>
                          <a:graphicData uri="http://schemas.openxmlformats.org/drawingml/2006/picture">
                            <pic:pic>
                              <pic:nvPicPr>
                                <pic:cNvPr id="19777353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94091" name="Picture">
</wp:docPr>
                        <a:graphic>
                          <a:graphicData uri="http://schemas.openxmlformats.org/drawingml/2006/picture">
                            <pic:pic>
                              <pic:nvPicPr>
                                <pic:cNvPr id="246094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498308" name="Picture">
</wp:docPr>
                        <a:graphic>
                          <a:graphicData uri="http://schemas.openxmlformats.org/drawingml/2006/picture">
                            <pic:pic>
                              <pic:nvPicPr>
                                <pic:cNvPr id="90649830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01044" name="Picture">
</wp:docPr>
                  <a:graphic>
                    <a:graphicData uri="http://schemas.openxmlformats.org/drawingml/2006/picture">
                      <pic:pic>
                        <pic:nvPicPr>
                          <pic:cNvPr id="81570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362812" name="Picture">
</wp:docPr>
                  <a:graphic>
                    <a:graphicData uri="http://schemas.openxmlformats.org/drawingml/2006/picture">
                      <pic:pic>
                        <pic:nvPicPr>
                          <pic:cNvPr id="139136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Montot-sur-Rognon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493774" name="Picture">
</wp:docPr>
                  <a:graphic>
                    <a:graphicData uri="http://schemas.openxmlformats.org/drawingml/2006/picture">
                      <pic:pic>
                        <pic:nvPicPr>
                          <pic:cNvPr id="96549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Montot-sur-rognon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420773" name="Picture">
</wp:docPr>
                  <a:graphic>
                    <a:graphicData uri="http://schemas.openxmlformats.org/drawingml/2006/picture">
                      <pic:pic>
                        <pic:nvPicPr>
                          <pic:cNvPr id="16384207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10402" name="Picture">
</wp:docPr>
                  <a:graphic>
                    <a:graphicData uri="http://schemas.openxmlformats.org/drawingml/2006/picture">
                      <pic:pic>
                        <pic:nvPicPr>
                          <pic:cNvPr id="1647710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6184852" name="Picture">
</wp:docPr>
                  <a:graphic>
                    <a:graphicData uri="http://schemas.openxmlformats.org/drawingml/2006/picture">
                      <pic:pic>
                        <pic:nvPicPr>
                          <pic:cNvPr id="20561848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846704" name="Picture">
</wp:docPr>
                        <a:graphic>
                          <a:graphicData uri="http://schemas.openxmlformats.org/drawingml/2006/picture">
                            <pic:pic>
                              <pic:nvPicPr>
                                <pic:cNvPr id="14718467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489223" name="Picture">
</wp:docPr>
                  <a:graphic>
                    <a:graphicData uri="http://schemas.openxmlformats.org/drawingml/2006/picture">
                      <pic:pic>
                        <pic:nvPicPr>
                          <pic:cNvPr id="116448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93864" name="Picture">
</wp:docPr>
                  <a:graphic>
                    <a:graphicData uri="http://schemas.openxmlformats.org/drawingml/2006/picture">
                      <pic:pic>
                        <pic:nvPicPr>
                          <pic:cNvPr id="85549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Montot-sur-Rognon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76670" name="Picture">
</wp:docPr>
                  <a:graphic>
                    <a:graphicData uri="http://schemas.openxmlformats.org/drawingml/2006/picture">
                      <pic:pic>
                        <pic:nvPicPr>
                          <pic:cNvPr id="82297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Montot-sur-rognon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691669" name="Picture">
</wp:docPr>
                  <a:graphic>
                    <a:graphicData uri="http://schemas.openxmlformats.org/drawingml/2006/picture">
                      <pic:pic>
                        <pic:nvPicPr>
                          <pic:cNvPr id="10786916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17932" name="Picture">
</wp:docPr>
                  <a:graphic>
                    <a:graphicData uri="http://schemas.openxmlformats.org/drawingml/2006/picture">
                      <pic:pic>
                        <pic:nvPicPr>
                          <pic:cNvPr id="18212179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9900918" name="Picture">
</wp:docPr>
                  <a:graphic>
                    <a:graphicData uri="http://schemas.openxmlformats.org/drawingml/2006/picture">
                      <pic:pic>
                        <pic:nvPicPr>
                          <pic:cNvPr id="8999009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002486" name="Picture">
</wp:docPr>
                        <a:graphic>
                          <a:graphicData uri="http://schemas.openxmlformats.org/drawingml/2006/picture">
                            <pic:pic>
                              <pic:nvPicPr>
                                <pic:cNvPr id="378002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76389" name="Picture">
</wp:docPr>
                  <a:graphic>
                    <a:graphicData uri="http://schemas.openxmlformats.org/drawingml/2006/picture">
                      <pic:pic>
                        <pic:nvPicPr>
                          <pic:cNvPr id="95037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5740" name="Picture">
</wp:docPr>
                  <a:graphic>
                    <a:graphicData uri="http://schemas.openxmlformats.org/drawingml/2006/picture">
                      <pic:pic>
                        <pic:nvPicPr>
                          <pic:cNvPr id="16178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Montot-sur-Rognon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21963" name="Picture">
</wp:docPr>
                  <a:graphic>
                    <a:graphicData uri="http://schemas.openxmlformats.org/drawingml/2006/picture">
                      <pic:pic>
                        <pic:nvPicPr>
                          <pic:cNvPr id="47512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Montot-sur-rognon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809987" name="Picture">
</wp:docPr>
                  <a:graphic>
                    <a:graphicData uri="http://schemas.openxmlformats.org/drawingml/2006/picture">
                      <pic:pic>
                        <pic:nvPicPr>
                          <pic:cNvPr id="14258099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06642" name="Picture">
</wp:docPr>
                  <a:graphic>
                    <a:graphicData uri="http://schemas.openxmlformats.org/drawingml/2006/picture">
                      <pic:pic>
                        <pic:nvPicPr>
                          <pic:cNvPr id="835906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905273" name="Picture">
</wp:docPr>
                  <a:graphic>
                    <a:graphicData uri="http://schemas.openxmlformats.org/drawingml/2006/picture">
                      <pic:pic>
                        <pic:nvPicPr>
                          <pic:cNvPr id="83790527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805700" name="Picture">
</wp:docPr>
                        <a:graphic>
                          <a:graphicData uri="http://schemas.openxmlformats.org/drawingml/2006/picture">
                            <pic:pic>
                              <pic:nvPicPr>
                                <pic:cNvPr id="594805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991792" name="Picture">
</wp:docPr>
                  <a:graphic>
                    <a:graphicData uri="http://schemas.openxmlformats.org/drawingml/2006/picture">
                      <pic:pic>
                        <pic:nvPicPr>
                          <pic:cNvPr id="42599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72604" name="Picture">
</wp:docPr>
                  <a:graphic>
                    <a:graphicData uri="http://schemas.openxmlformats.org/drawingml/2006/picture">
                      <pic:pic>
                        <pic:nvPicPr>
                          <pic:cNvPr id="85787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Montot-sur-Rognon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24134" name="Picture">
</wp:docPr>
                  <a:graphic>
                    <a:graphicData uri="http://schemas.openxmlformats.org/drawingml/2006/picture">
                      <pic:pic>
                        <pic:nvPicPr>
                          <pic:cNvPr id="199372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Montot-sur-rognon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965415" name="Picture">
</wp:docPr>
                  <a:graphic>
                    <a:graphicData uri="http://schemas.openxmlformats.org/drawingml/2006/picture">
                      <pic:pic>
                        <pic:nvPicPr>
                          <pic:cNvPr id="6509654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17384" name="Picture">
</wp:docPr>
                  <a:graphic>
                    <a:graphicData uri="http://schemas.openxmlformats.org/drawingml/2006/picture">
                      <pic:pic>
                        <pic:nvPicPr>
                          <pic:cNvPr id="1945817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89096" name="Picture">
</wp:docPr>
                  <a:graphic>
                    <a:graphicData uri="http://schemas.openxmlformats.org/drawingml/2006/picture">
                      <pic:pic>
                        <pic:nvPicPr>
                          <pic:cNvPr id="1980890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534048" name="Picture">
</wp:docPr>
                        <a:graphic>
                          <a:graphicData uri="http://schemas.openxmlformats.org/drawingml/2006/picture">
                            <pic:pic>
                              <pic:nvPicPr>
                                <pic:cNvPr id="1197534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41613" name="Picture">
</wp:docPr>
                  <a:graphic>
                    <a:graphicData uri="http://schemas.openxmlformats.org/drawingml/2006/picture">
                      <pic:pic>
                        <pic:nvPicPr>
                          <pic:cNvPr id="117514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65959" name="Picture">
</wp:docPr>
                  <a:graphic>
                    <a:graphicData uri="http://schemas.openxmlformats.org/drawingml/2006/picture">
                      <pic:pic>
                        <pic:nvPicPr>
                          <pic:cNvPr id="10806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Montot-sur-Rognon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674468" name="Picture">
</wp:docPr>
                  <a:graphic>
                    <a:graphicData uri="http://schemas.openxmlformats.org/drawingml/2006/picture">
                      <pic:pic>
                        <pic:nvPicPr>
                          <pic:cNvPr id="146767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Montot-sur-rognon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364042" name="Picture">
</wp:docPr>
                  <a:graphic>
                    <a:graphicData uri="http://schemas.openxmlformats.org/drawingml/2006/picture">
                      <pic:pic>
                        <pic:nvPicPr>
                          <pic:cNvPr id="178536404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49741" name="Picture">
</wp:docPr>
                  <a:graphic>
                    <a:graphicData uri="http://schemas.openxmlformats.org/drawingml/2006/picture">
                      <pic:pic>
                        <pic:nvPicPr>
                          <pic:cNvPr id="1179149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0940275" name="Picture">
</wp:docPr>
                  <a:graphic>
                    <a:graphicData uri="http://schemas.openxmlformats.org/drawingml/2006/picture">
                      <pic:pic>
                        <pic:nvPicPr>
                          <pic:cNvPr id="200094027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945289" name="Picture">
</wp:docPr>
                  <a:graphic>
                    <a:graphicData uri="http://schemas.openxmlformats.org/drawingml/2006/picture">
                      <pic:pic>
                        <pic:nvPicPr>
                          <pic:cNvPr id="86694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910327" name="Picture">
</wp:docPr>
                  <a:graphic>
                    <a:graphicData uri="http://schemas.openxmlformats.org/drawingml/2006/picture">
                      <pic:pic>
                        <pic:nvPicPr>
                          <pic:cNvPr id="163091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Montot-sur-Rognon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98289" name="Picture">
</wp:docPr>
                  <a:graphic>
                    <a:graphicData uri="http://schemas.openxmlformats.org/drawingml/2006/picture">
                      <pic:pic>
                        <pic:nvPicPr>
                          <pic:cNvPr id="96659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"https://fiches-risques.brgm.fr/georisques/casias/SSP3837402" \t "_blank" </w:instrText>
            </w:r>
            <w:r>
              <w:fldChar w:fldCharType="separate"/>
            </w:r>
            <w:r>
              <w:rPr>
                <w:rFonts w:ascii="Marianne" w:hAnsi="Marianne" w:eastAsia="Marianne" w:cs="Marianne"/>
                <w:sz w:val="14"/>
              </w:rPr>
              <w:t xml:space="preserve">SSP3837402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 ; haut fourneau; marbrerie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