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89841" name="Picture">
</wp:docPr>
                  <a:graphic>
                    <a:graphicData uri="http://schemas.openxmlformats.org/drawingml/2006/picture">
                      <pic:pic>
                        <pic:nvPicPr>
                          <pic:cNvPr id="35848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0230696" name="Picture">
</wp:docPr>
                  <a:graphic>
                    <a:graphicData uri="http://schemas.openxmlformats.org/drawingml/2006/picture">
                      <pic:pic>
                        <pic:nvPicPr>
                          <pic:cNvPr id="1660230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426558" name="Picture">
</wp:docPr>
                        <a:graphic>
                          <a:graphicData uri="http://schemas.openxmlformats.org/drawingml/2006/picture">
                            <pic:pic>
                              <pic:nvPicPr>
                                <pic:cNvPr id="1382426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Montlay-en-Auxois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192045" name="Picture">
</wp:docPr>
                  <a:graphic>
                    <a:graphicData uri="http://schemas.openxmlformats.org/drawingml/2006/picture">
                      <pic:pic>
                        <pic:nvPicPr>
                          <pic:cNvPr id="1641192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896441" name="Picture">
</wp:docPr>
                  <a:graphic>
                    <a:graphicData uri="http://schemas.openxmlformats.org/drawingml/2006/picture">
                      <pic:pic>
                        <pic:nvPicPr>
                          <pic:cNvPr id="1027896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95693" name="Picture">
</wp:docPr>
                  <a:graphic>
                    <a:graphicData uri="http://schemas.openxmlformats.org/drawingml/2006/picture">
                      <pic:pic>
                        <pic:nvPicPr>
                          <pic:cNvPr id="22409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51177" name="Picture">
</wp:docPr>
                  <a:graphic>
                    <a:graphicData uri="http://schemas.openxmlformats.org/drawingml/2006/picture">
                      <pic:pic>
                        <pic:nvPicPr>
                          <pic:cNvPr id="71945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65597" name="Picture">
</wp:docPr>
                  <a:graphic>
                    <a:graphicData uri="http://schemas.openxmlformats.org/drawingml/2006/picture">
                      <pic:pic>
                        <pic:nvPicPr>
                          <pic:cNvPr id="75936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30336" name="Picture">
</wp:docPr>
                        <a:graphic>
                          <a:graphicData uri="http://schemas.openxmlformats.org/drawingml/2006/picture">
                            <pic:pic>
                              <pic:nvPicPr>
                                <pic:cNvPr id="746330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87190" name="Picture">
</wp:docPr>
                        <a:graphic>
                          <a:graphicData uri="http://schemas.openxmlformats.org/drawingml/2006/picture">
                            <pic:pic>
                              <pic:nvPicPr>
                                <pic:cNvPr id="712887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77464" name="Picture">
</wp:docPr>
                        <a:graphic>
                          <a:graphicData uri="http://schemas.openxmlformats.org/drawingml/2006/picture">
                            <pic:pic>
                              <pic:nvPicPr>
                                <pic:cNvPr id="297277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939860" name="Picture">
</wp:docPr>
                        <a:graphic>
                          <a:graphicData uri="http://schemas.openxmlformats.org/drawingml/2006/picture">
                            <pic:pic>
                              <pic:nvPicPr>
                                <pic:cNvPr id="691939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22868" name="Picture">
</wp:docPr>
                        <a:graphic>
                          <a:graphicData uri="http://schemas.openxmlformats.org/drawingml/2006/picture">
                            <pic:pic>
                              <pic:nvPicPr>
                                <pic:cNvPr id="2032622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348095" name="Picture">
</wp:docPr>
                        <a:graphic>
                          <a:graphicData uri="http://schemas.openxmlformats.org/drawingml/2006/picture">
                            <pic:pic>
                              <pic:nvPicPr>
                                <pic:cNvPr id="986348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365715" name="Picture">
</wp:docPr>
                        <a:graphic>
                          <a:graphicData uri="http://schemas.openxmlformats.org/drawingml/2006/picture">
                            <pic:pic>
                              <pic:nvPicPr>
                                <pic:cNvPr id="15783657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83023" name="Picture">
</wp:docPr>
                        <a:graphic>
                          <a:graphicData uri="http://schemas.openxmlformats.org/drawingml/2006/picture">
                            <pic:pic>
                              <pic:nvPicPr>
                                <pic:cNvPr id="1550383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68335" name="Picture">
</wp:docPr>
                        <a:graphic>
                          <a:graphicData uri="http://schemas.openxmlformats.org/drawingml/2006/picture">
                            <pic:pic>
                              <pic:nvPicPr>
                                <pic:cNvPr id="1515068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103382" name="Picture">
</wp:docPr>
                        <a:graphic>
                          <a:graphicData uri="http://schemas.openxmlformats.org/drawingml/2006/picture">
                            <pic:pic>
                              <pic:nvPicPr>
                                <pic:cNvPr id="1319103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4681" name="Picture">
</wp:docPr>
                        <a:graphic>
                          <a:graphicData uri="http://schemas.openxmlformats.org/drawingml/2006/picture">
                            <pic:pic>
                              <pic:nvPicPr>
                                <pic:cNvPr id="28034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17829" name="Picture">
</wp:docPr>
                        <a:graphic>
                          <a:graphicData uri="http://schemas.openxmlformats.org/drawingml/2006/picture">
                            <pic:pic>
                              <pic:nvPicPr>
                                <pic:cNvPr id="15125178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14506" name="Picture">
</wp:docPr>
                        <a:graphic>
                          <a:graphicData uri="http://schemas.openxmlformats.org/drawingml/2006/picture">
                            <pic:pic>
                              <pic:nvPicPr>
                                <pic:cNvPr id="16457145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04988" name="Picture">
</wp:docPr>
                        <a:graphic>
                          <a:graphicData uri="http://schemas.openxmlformats.org/drawingml/2006/picture">
                            <pic:pic>
                              <pic:nvPicPr>
                                <pic:cNvPr id="1083704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95364" name="Picture">
</wp:docPr>
                        <a:graphic>
                          <a:graphicData uri="http://schemas.openxmlformats.org/drawingml/2006/picture">
                            <pic:pic>
                              <pic:nvPicPr>
                                <pic:cNvPr id="17166953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80590" name="Picture">
</wp:docPr>
                  <a:graphic>
                    <a:graphicData uri="http://schemas.openxmlformats.org/drawingml/2006/picture">
                      <pic:pic>
                        <pic:nvPicPr>
                          <pic:cNvPr id="70708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37037" name="Picture">
</wp:docPr>
                  <a:graphic>
                    <a:graphicData uri="http://schemas.openxmlformats.org/drawingml/2006/picture">
                      <pic:pic>
                        <pic:nvPicPr>
                          <pic:cNvPr id="191283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69535" name="Picture">
</wp:docPr>
                  <a:graphic>
                    <a:graphicData uri="http://schemas.openxmlformats.org/drawingml/2006/picture">
                      <pic:pic>
                        <pic:nvPicPr>
                          <pic:cNvPr id="177866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Montlay-en-auxois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33430" name="Picture">
</wp:docPr>
                  <a:graphic>
                    <a:graphicData uri="http://schemas.openxmlformats.org/drawingml/2006/picture">
                      <pic:pic>
                        <pic:nvPicPr>
                          <pic:cNvPr id="1911833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03750" name="Picture">
</wp:docPr>
                  <a:graphic>
                    <a:graphicData uri="http://schemas.openxmlformats.org/drawingml/2006/picture">
                      <pic:pic>
                        <pic:nvPicPr>
                          <pic:cNvPr id="1099303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150235" name="Picture">
</wp:docPr>
                  <a:graphic>
                    <a:graphicData uri="http://schemas.openxmlformats.org/drawingml/2006/picture">
                      <pic:pic>
                        <pic:nvPicPr>
                          <pic:cNvPr id="1131150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66650" name="Picture">
</wp:docPr>
                        <a:graphic>
                          <a:graphicData uri="http://schemas.openxmlformats.org/drawingml/2006/picture">
                            <pic:pic>
                              <pic:nvPicPr>
                                <pic:cNvPr id="387066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85002" name="Picture">
</wp:docPr>
                  <a:graphic>
                    <a:graphicData uri="http://schemas.openxmlformats.org/drawingml/2006/picture">
                      <pic:pic>
                        <pic:nvPicPr>
                          <pic:cNvPr id="146218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59333" name="Picture">
</wp:docPr>
                  <a:graphic>
                    <a:graphicData uri="http://schemas.openxmlformats.org/drawingml/2006/picture">
                      <pic:pic>
                        <pic:nvPicPr>
                          <pic:cNvPr id="149105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18847" name="Picture">
</wp:docPr>
                  <a:graphic>
                    <a:graphicData uri="http://schemas.openxmlformats.org/drawingml/2006/picture">
                      <pic:pic>
                        <pic:nvPicPr>
                          <pic:cNvPr id="158671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Montlay-en-auxois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19618" name="Picture">
</wp:docPr>
                  <a:graphic>
                    <a:graphicData uri="http://schemas.openxmlformats.org/drawingml/2006/picture">
                      <pic:pic>
                        <pic:nvPicPr>
                          <pic:cNvPr id="11772196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8815" name="Picture">
</wp:docPr>
                  <a:graphic>
                    <a:graphicData uri="http://schemas.openxmlformats.org/drawingml/2006/picture">
                      <pic:pic>
                        <pic:nvPicPr>
                          <pic:cNvPr id="557448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906335" name="Picture">
</wp:docPr>
                  <a:graphic>
                    <a:graphicData uri="http://schemas.openxmlformats.org/drawingml/2006/picture">
                      <pic:pic>
                        <pic:nvPicPr>
                          <pic:cNvPr id="390906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16435" name="Picture">
</wp:docPr>
                        <a:graphic>
                          <a:graphicData uri="http://schemas.openxmlformats.org/drawingml/2006/picture">
                            <pic:pic>
                              <pic:nvPicPr>
                                <pic:cNvPr id="509816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24569" name="Picture">
</wp:docPr>
                  <a:graphic>
                    <a:graphicData uri="http://schemas.openxmlformats.org/drawingml/2006/picture">
                      <pic:pic>
                        <pic:nvPicPr>
                          <pic:cNvPr id="187592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19369" name="Picture">
</wp:docPr>
                  <a:graphic>
                    <a:graphicData uri="http://schemas.openxmlformats.org/drawingml/2006/picture">
                      <pic:pic>
                        <pic:nvPicPr>
                          <pic:cNvPr id="54601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16294" name="Picture">
</wp:docPr>
                  <a:graphic>
                    <a:graphicData uri="http://schemas.openxmlformats.org/drawingml/2006/picture">
                      <pic:pic>
                        <pic:nvPicPr>
                          <pic:cNvPr id="9393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Montlay-en-auxois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656472" name="Picture">
</wp:docPr>
                  <a:graphic>
                    <a:graphicData uri="http://schemas.openxmlformats.org/drawingml/2006/picture">
                      <pic:pic>
                        <pic:nvPicPr>
                          <pic:cNvPr id="469656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06410" name="Picture">
</wp:docPr>
                  <a:graphic>
                    <a:graphicData uri="http://schemas.openxmlformats.org/drawingml/2006/picture">
                      <pic:pic>
                        <pic:nvPicPr>
                          <pic:cNvPr id="1312906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150142" name="Picture">
</wp:docPr>
                  <a:graphic>
                    <a:graphicData uri="http://schemas.openxmlformats.org/drawingml/2006/picture">
                      <pic:pic>
                        <pic:nvPicPr>
                          <pic:cNvPr id="19161501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23471" name="Picture">
</wp:docPr>
                        <a:graphic>
                          <a:graphicData uri="http://schemas.openxmlformats.org/drawingml/2006/picture">
                            <pic:pic>
                              <pic:nvPicPr>
                                <pic:cNvPr id="673523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78788" name="Picture">
</wp:docPr>
                  <a:graphic>
                    <a:graphicData uri="http://schemas.openxmlformats.org/drawingml/2006/picture">
                      <pic:pic>
                        <pic:nvPicPr>
                          <pic:cNvPr id="180117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70038" name="Picture">
</wp:docPr>
                  <a:graphic>
                    <a:graphicData uri="http://schemas.openxmlformats.org/drawingml/2006/picture">
                      <pic:pic>
                        <pic:nvPicPr>
                          <pic:cNvPr id="176497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88557" name="Picture">
</wp:docPr>
                  <a:graphic>
                    <a:graphicData uri="http://schemas.openxmlformats.org/drawingml/2006/picture">
                      <pic:pic>
                        <pic:nvPicPr>
                          <pic:cNvPr id="68088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Montlay-en-auxois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2769" name="Picture">
</wp:docPr>
                  <a:graphic>
                    <a:graphicData uri="http://schemas.openxmlformats.org/drawingml/2006/picture">
                      <pic:pic>
                        <pic:nvPicPr>
                          <pic:cNvPr id="208032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33554" name="Picture">
</wp:docPr>
                  <a:graphic>
                    <a:graphicData uri="http://schemas.openxmlformats.org/drawingml/2006/picture">
                      <pic:pic>
                        <pic:nvPicPr>
                          <pic:cNvPr id="892533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094605" name="Picture">
</wp:docPr>
                  <a:graphic>
                    <a:graphicData uri="http://schemas.openxmlformats.org/drawingml/2006/picture">
                      <pic:pic>
                        <pic:nvPicPr>
                          <pic:cNvPr id="394094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91820" name="Picture">
</wp:docPr>
                        <a:graphic>
                          <a:graphicData uri="http://schemas.openxmlformats.org/drawingml/2006/picture">
                            <pic:pic>
                              <pic:nvPicPr>
                                <pic:cNvPr id="1719591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656285" name="Picture">
</wp:docPr>
                  <a:graphic>
                    <a:graphicData uri="http://schemas.openxmlformats.org/drawingml/2006/picture">
                      <pic:pic>
                        <pic:nvPicPr>
                          <pic:cNvPr id="60865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44890" name="Picture">
</wp:docPr>
                  <a:graphic>
                    <a:graphicData uri="http://schemas.openxmlformats.org/drawingml/2006/picture">
                      <pic:pic>
                        <pic:nvPicPr>
                          <pic:cNvPr id="89264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56544" name="Picture">
</wp:docPr>
                  <a:graphic>
                    <a:graphicData uri="http://schemas.openxmlformats.org/drawingml/2006/picture">
                      <pic:pic>
                        <pic:nvPicPr>
                          <pic:cNvPr id="136715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Montlay-en-auxois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83421" name="Picture">
</wp:docPr>
                  <a:graphic>
                    <a:graphicData uri="http://schemas.openxmlformats.org/drawingml/2006/picture">
                      <pic:pic>
                        <pic:nvPicPr>
                          <pic:cNvPr id="20449834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50442" name="Picture">
</wp:docPr>
                  <a:graphic>
                    <a:graphicData uri="http://schemas.openxmlformats.org/drawingml/2006/picture">
                      <pic:pic>
                        <pic:nvPicPr>
                          <pic:cNvPr id="2141550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720401" name="Picture">
</wp:docPr>
                  <a:graphic>
                    <a:graphicData uri="http://schemas.openxmlformats.org/drawingml/2006/picture">
                      <pic:pic>
                        <pic:nvPicPr>
                          <pic:cNvPr id="10957204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95243" name="Picture">
</wp:docPr>
                  <a:graphic>
                    <a:graphicData uri="http://schemas.openxmlformats.org/drawingml/2006/picture">
                      <pic:pic>
                        <pic:nvPicPr>
                          <pic:cNvPr id="150699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97313" name="Picture">
</wp:docPr>
                  <a:graphic>
                    <a:graphicData uri="http://schemas.openxmlformats.org/drawingml/2006/picture">
                      <pic:pic>
                        <pic:nvPicPr>
                          <pic:cNvPr id="63359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Montlay-en-Auxois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47138" name="Picture">
</wp:docPr>
                  <a:graphic>
                    <a:graphicData uri="http://schemas.openxmlformats.org/drawingml/2006/picture">
                      <pic:pic>
                        <pic:nvPicPr>
                          <pic:cNvPr id="82724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"https://fiches-risques.brgm.fr/georisques/casias/SSP444035" \t "_blank" </w:instrText>
            </w:r>
            <w:r>
              <w:fldChar w:fldCharType="separate"/>
            </w:r>
            <w:r>
              <w:rPr>
                <w:rFonts w:ascii="Marianne" w:hAnsi="Marianne" w:eastAsia="Marianne" w:cs="Marianne"/>
                <w:sz w:val="14"/>
              </w:rPr>
              <w:t xml:space="preserve">SSP444035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PATRICK ROUSSELET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