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43199" name="Picture">
</wp:docPr>
                  <a:graphic>
                    <a:graphicData uri="http://schemas.openxmlformats.org/drawingml/2006/picture">
                      <pic:pic>
                        <pic:nvPicPr>
                          <pic:cNvPr id="148424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458941" name="Picture">
</wp:docPr>
                  <a:graphic>
                    <a:graphicData uri="http://schemas.openxmlformats.org/drawingml/2006/picture">
                      <pic:pic>
                        <pic:nvPicPr>
                          <pic:cNvPr id="1736458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388715" name="Picture">
</wp:docPr>
                        <a:graphic>
                          <a:graphicData uri="http://schemas.openxmlformats.org/drawingml/2006/picture">
                            <pic:pic>
                              <pic:nvPicPr>
                                <pic:cNvPr id="1748388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Montlay-en-Auxois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868370" name="Picture">
</wp:docPr>
                  <a:graphic>
                    <a:graphicData uri="http://schemas.openxmlformats.org/drawingml/2006/picture">
                      <pic:pic>
                        <pic:nvPicPr>
                          <pic:cNvPr id="1906868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636523" name="Picture">
</wp:docPr>
                  <a:graphic>
                    <a:graphicData uri="http://schemas.openxmlformats.org/drawingml/2006/picture">
                      <pic:pic>
                        <pic:nvPicPr>
                          <pic:cNvPr id="1065636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24080" name="Picture">
</wp:docPr>
                  <a:graphic>
                    <a:graphicData uri="http://schemas.openxmlformats.org/drawingml/2006/picture">
                      <pic:pic>
                        <pic:nvPicPr>
                          <pic:cNvPr id="192212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08385" name="Picture">
</wp:docPr>
                  <a:graphic>
                    <a:graphicData uri="http://schemas.openxmlformats.org/drawingml/2006/picture">
                      <pic:pic>
                        <pic:nvPicPr>
                          <pic:cNvPr id="39390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098576" name="Picture">
</wp:docPr>
                  <a:graphic>
                    <a:graphicData uri="http://schemas.openxmlformats.org/drawingml/2006/picture">
                      <pic:pic>
                        <pic:nvPicPr>
                          <pic:cNvPr id="51009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40536" name="Picture">
</wp:docPr>
                        <a:graphic>
                          <a:graphicData uri="http://schemas.openxmlformats.org/drawingml/2006/picture">
                            <pic:pic>
                              <pic:nvPicPr>
                                <pic:cNvPr id="245140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66110" name="Picture">
</wp:docPr>
                        <a:graphic>
                          <a:graphicData uri="http://schemas.openxmlformats.org/drawingml/2006/picture">
                            <pic:pic>
                              <pic:nvPicPr>
                                <pic:cNvPr id="1385366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747288" name="Picture">
</wp:docPr>
                        <a:graphic>
                          <a:graphicData uri="http://schemas.openxmlformats.org/drawingml/2006/picture">
                            <pic:pic>
                              <pic:nvPicPr>
                                <pic:cNvPr id="359747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67839" name="Picture">
</wp:docPr>
                        <a:graphic>
                          <a:graphicData uri="http://schemas.openxmlformats.org/drawingml/2006/picture">
                            <pic:pic>
                              <pic:nvPicPr>
                                <pic:cNvPr id="791067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16319" name="Picture">
</wp:docPr>
                        <a:graphic>
                          <a:graphicData uri="http://schemas.openxmlformats.org/drawingml/2006/picture">
                            <pic:pic>
                              <pic:nvPicPr>
                                <pic:cNvPr id="1007616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23013" name="Picture">
</wp:docPr>
                        <a:graphic>
                          <a:graphicData uri="http://schemas.openxmlformats.org/drawingml/2006/picture">
                            <pic:pic>
                              <pic:nvPicPr>
                                <pic:cNvPr id="2041223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1946" name="Picture">
</wp:docPr>
                        <a:graphic>
                          <a:graphicData uri="http://schemas.openxmlformats.org/drawingml/2006/picture">
                            <pic:pic>
                              <pic:nvPicPr>
                                <pic:cNvPr id="627519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21625" name="Picture">
</wp:docPr>
                        <a:graphic>
                          <a:graphicData uri="http://schemas.openxmlformats.org/drawingml/2006/picture">
                            <pic:pic>
                              <pic:nvPicPr>
                                <pic:cNvPr id="1337721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62001" name="Picture">
</wp:docPr>
                        <a:graphic>
                          <a:graphicData uri="http://schemas.openxmlformats.org/drawingml/2006/picture">
                            <pic:pic>
                              <pic:nvPicPr>
                                <pic:cNvPr id="2427620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381700" name="Picture">
</wp:docPr>
                        <a:graphic>
                          <a:graphicData uri="http://schemas.openxmlformats.org/drawingml/2006/picture">
                            <pic:pic>
                              <pic:nvPicPr>
                                <pic:cNvPr id="682381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68314" name="Picture">
</wp:docPr>
                        <a:graphic>
                          <a:graphicData uri="http://schemas.openxmlformats.org/drawingml/2006/picture">
                            <pic:pic>
                              <pic:nvPicPr>
                                <pic:cNvPr id="736768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674256" name="Picture">
</wp:docPr>
                        <a:graphic>
                          <a:graphicData uri="http://schemas.openxmlformats.org/drawingml/2006/picture">
                            <pic:pic>
                              <pic:nvPicPr>
                                <pic:cNvPr id="11966742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18999" name="Picture">
</wp:docPr>
                        <a:graphic>
                          <a:graphicData uri="http://schemas.openxmlformats.org/drawingml/2006/picture">
                            <pic:pic>
                              <pic:nvPicPr>
                                <pic:cNvPr id="3505189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04292" name="Picture">
</wp:docPr>
                        <a:graphic>
                          <a:graphicData uri="http://schemas.openxmlformats.org/drawingml/2006/picture">
                            <pic:pic>
                              <pic:nvPicPr>
                                <pic:cNvPr id="1369704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35408" name="Picture">
</wp:docPr>
                        <a:graphic>
                          <a:graphicData uri="http://schemas.openxmlformats.org/drawingml/2006/picture">
                            <pic:pic>
                              <pic:nvPicPr>
                                <pic:cNvPr id="4819354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35127" name="Picture">
</wp:docPr>
                  <a:graphic>
                    <a:graphicData uri="http://schemas.openxmlformats.org/drawingml/2006/picture">
                      <pic:pic>
                        <pic:nvPicPr>
                          <pic:cNvPr id="11823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03480" name="Picture">
</wp:docPr>
                  <a:graphic>
                    <a:graphicData uri="http://schemas.openxmlformats.org/drawingml/2006/picture">
                      <pic:pic>
                        <pic:nvPicPr>
                          <pic:cNvPr id="42760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38125" name="Picture">
</wp:docPr>
                  <a:graphic>
                    <a:graphicData uri="http://schemas.openxmlformats.org/drawingml/2006/picture">
                      <pic:pic>
                        <pic:nvPicPr>
                          <pic:cNvPr id="29673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Montlay-en-auxois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48847" name="Picture">
</wp:docPr>
                  <a:graphic>
                    <a:graphicData uri="http://schemas.openxmlformats.org/drawingml/2006/picture">
                      <pic:pic>
                        <pic:nvPicPr>
                          <pic:cNvPr id="1895148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9858" name="Picture">
</wp:docPr>
                  <a:graphic>
                    <a:graphicData uri="http://schemas.openxmlformats.org/drawingml/2006/picture">
                      <pic:pic>
                        <pic:nvPicPr>
                          <pic:cNvPr id="80989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612371" name="Picture">
</wp:docPr>
                  <a:graphic>
                    <a:graphicData uri="http://schemas.openxmlformats.org/drawingml/2006/picture">
                      <pic:pic>
                        <pic:nvPicPr>
                          <pic:cNvPr id="11496123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29100" name="Picture">
</wp:docPr>
                        <a:graphic>
                          <a:graphicData uri="http://schemas.openxmlformats.org/drawingml/2006/picture">
                            <pic:pic>
                              <pic:nvPicPr>
                                <pic:cNvPr id="2108029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10405" name="Picture">
</wp:docPr>
                  <a:graphic>
                    <a:graphicData uri="http://schemas.openxmlformats.org/drawingml/2006/picture">
                      <pic:pic>
                        <pic:nvPicPr>
                          <pic:cNvPr id="62891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75187" name="Picture">
</wp:docPr>
                  <a:graphic>
                    <a:graphicData uri="http://schemas.openxmlformats.org/drawingml/2006/picture">
                      <pic:pic>
                        <pic:nvPicPr>
                          <pic:cNvPr id="76317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40232" name="Picture">
</wp:docPr>
                  <a:graphic>
                    <a:graphicData uri="http://schemas.openxmlformats.org/drawingml/2006/picture">
                      <pic:pic>
                        <pic:nvPicPr>
                          <pic:cNvPr id="213594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Montlay-en-auxois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1279" name="Picture">
</wp:docPr>
                  <a:graphic>
                    <a:graphicData uri="http://schemas.openxmlformats.org/drawingml/2006/picture">
                      <pic:pic>
                        <pic:nvPicPr>
                          <pic:cNvPr id="141621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07205" name="Picture">
</wp:docPr>
                  <a:graphic>
                    <a:graphicData uri="http://schemas.openxmlformats.org/drawingml/2006/picture">
                      <pic:pic>
                        <pic:nvPicPr>
                          <pic:cNvPr id="860307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980408" name="Picture">
</wp:docPr>
                  <a:graphic>
                    <a:graphicData uri="http://schemas.openxmlformats.org/drawingml/2006/picture">
                      <pic:pic>
                        <pic:nvPicPr>
                          <pic:cNvPr id="18249804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02963" name="Picture">
</wp:docPr>
                        <a:graphic>
                          <a:graphicData uri="http://schemas.openxmlformats.org/drawingml/2006/picture">
                            <pic:pic>
                              <pic:nvPicPr>
                                <pic:cNvPr id="424302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05631" name="Picture">
</wp:docPr>
                  <a:graphic>
                    <a:graphicData uri="http://schemas.openxmlformats.org/drawingml/2006/picture">
                      <pic:pic>
                        <pic:nvPicPr>
                          <pic:cNvPr id="111950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50801" name="Picture">
</wp:docPr>
                  <a:graphic>
                    <a:graphicData uri="http://schemas.openxmlformats.org/drawingml/2006/picture">
                      <pic:pic>
                        <pic:nvPicPr>
                          <pic:cNvPr id="94995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43361" name="Picture">
</wp:docPr>
                  <a:graphic>
                    <a:graphicData uri="http://schemas.openxmlformats.org/drawingml/2006/picture">
                      <pic:pic>
                        <pic:nvPicPr>
                          <pic:cNvPr id="76564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Montlay-en-auxois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12959" name="Picture">
</wp:docPr>
                  <a:graphic>
                    <a:graphicData uri="http://schemas.openxmlformats.org/drawingml/2006/picture">
                      <pic:pic>
                        <pic:nvPicPr>
                          <pic:cNvPr id="8018129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01900" name="Picture">
</wp:docPr>
                  <a:graphic>
                    <a:graphicData uri="http://schemas.openxmlformats.org/drawingml/2006/picture">
                      <pic:pic>
                        <pic:nvPicPr>
                          <pic:cNvPr id="350901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527249" name="Picture">
</wp:docPr>
                  <a:graphic>
                    <a:graphicData uri="http://schemas.openxmlformats.org/drawingml/2006/picture">
                      <pic:pic>
                        <pic:nvPicPr>
                          <pic:cNvPr id="14115272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801319" name="Picture">
</wp:docPr>
                        <a:graphic>
                          <a:graphicData uri="http://schemas.openxmlformats.org/drawingml/2006/picture">
                            <pic:pic>
                              <pic:nvPicPr>
                                <pic:cNvPr id="824801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00809" name="Picture">
</wp:docPr>
                  <a:graphic>
                    <a:graphicData uri="http://schemas.openxmlformats.org/drawingml/2006/picture">
                      <pic:pic>
                        <pic:nvPicPr>
                          <pic:cNvPr id="196060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56117" name="Picture">
</wp:docPr>
                  <a:graphic>
                    <a:graphicData uri="http://schemas.openxmlformats.org/drawingml/2006/picture">
                      <pic:pic>
                        <pic:nvPicPr>
                          <pic:cNvPr id="88325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80212" name="Picture">
</wp:docPr>
                  <a:graphic>
                    <a:graphicData uri="http://schemas.openxmlformats.org/drawingml/2006/picture">
                      <pic:pic>
                        <pic:nvPicPr>
                          <pic:cNvPr id="46518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Montlay-en-auxois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32041" name="Picture">
</wp:docPr>
                  <a:graphic>
                    <a:graphicData uri="http://schemas.openxmlformats.org/drawingml/2006/picture">
                      <pic:pic>
                        <pic:nvPicPr>
                          <pic:cNvPr id="109232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71380" name="Picture">
</wp:docPr>
                  <a:graphic>
                    <a:graphicData uri="http://schemas.openxmlformats.org/drawingml/2006/picture">
                      <pic:pic>
                        <pic:nvPicPr>
                          <pic:cNvPr id="489571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32091" name="Picture">
</wp:docPr>
                  <a:graphic>
                    <a:graphicData uri="http://schemas.openxmlformats.org/drawingml/2006/picture">
                      <pic:pic>
                        <pic:nvPicPr>
                          <pic:cNvPr id="869320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362326" name="Picture">
</wp:docPr>
                        <a:graphic>
                          <a:graphicData uri="http://schemas.openxmlformats.org/drawingml/2006/picture">
                            <pic:pic>
                              <pic:nvPicPr>
                                <pic:cNvPr id="484362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70336" name="Picture">
</wp:docPr>
                  <a:graphic>
                    <a:graphicData uri="http://schemas.openxmlformats.org/drawingml/2006/picture">
                      <pic:pic>
                        <pic:nvPicPr>
                          <pic:cNvPr id="145097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34785" name="Picture">
</wp:docPr>
                  <a:graphic>
                    <a:graphicData uri="http://schemas.openxmlformats.org/drawingml/2006/picture">
                      <pic:pic>
                        <pic:nvPicPr>
                          <pic:cNvPr id="101573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57984" name="Picture">
</wp:docPr>
                  <a:graphic>
                    <a:graphicData uri="http://schemas.openxmlformats.org/drawingml/2006/picture">
                      <pic:pic>
                        <pic:nvPicPr>
                          <pic:cNvPr id="205895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Montlay-en-auxois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036422" name="Picture">
</wp:docPr>
                  <a:graphic>
                    <a:graphicData uri="http://schemas.openxmlformats.org/drawingml/2006/picture">
                      <pic:pic>
                        <pic:nvPicPr>
                          <pic:cNvPr id="69603642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41924" name="Picture">
</wp:docPr>
                  <a:graphic>
                    <a:graphicData uri="http://schemas.openxmlformats.org/drawingml/2006/picture">
                      <pic:pic>
                        <pic:nvPicPr>
                          <pic:cNvPr id="421241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3761752" name="Picture">
</wp:docPr>
                  <a:graphic>
                    <a:graphicData uri="http://schemas.openxmlformats.org/drawingml/2006/picture">
                      <pic:pic>
                        <pic:nvPicPr>
                          <pic:cNvPr id="131376175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37028" name="Picture">
</wp:docPr>
                  <a:graphic>
                    <a:graphicData uri="http://schemas.openxmlformats.org/drawingml/2006/picture">
                      <pic:pic>
                        <pic:nvPicPr>
                          <pic:cNvPr id="162563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62564" name="Picture">
</wp:docPr>
                  <a:graphic>
                    <a:graphicData uri="http://schemas.openxmlformats.org/drawingml/2006/picture">
                      <pic:pic>
                        <pic:nvPicPr>
                          <pic:cNvPr id="158396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Montlay-en-Auxois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309007" name="Picture">
</wp:docPr>
                  <a:graphic>
                    <a:graphicData uri="http://schemas.openxmlformats.org/drawingml/2006/picture">
                      <pic:pic>
                        <pic:nvPicPr>
                          <pic:cNvPr id="80730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"https://fiches-risques.brgm.fr/georisques/casias/SSP444035" \t "_blank" </w:instrText>
            </w:r>
            <w:r>
              <w:fldChar w:fldCharType="separate"/>
            </w:r>
            <w:r>
              <w:rPr>
                <w:rFonts w:ascii="Marianne" w:hAnsi="Marianne" w:eastAsia="Marianne" w:cs="Marianne"/>
                <w:sz w:val="14"/>
              </w:rPr>
              <w:t xml:space="preserve">SSP444035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PATRICK ROUSSELET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