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74716" name="Picture">
</wp:docPr>
                  <a:graphic>
                    <a:graphicData uri="http://schemas.openxmlformats.org/drawingml/2006/picture">
                      <pic:pic>
                        <pic:nvPicPr>
                          <pic:cNvPr id="49547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025750" name="Picture">
</wp:docPr>
                  <a:graphic>
                    <a:graphicData uri="http://schemas.openxmlformats.org/drawingml/2006/picture">
                      <pic:pic>
                        <pic:nvPicPr>
                          <pic:cNvPr id="1934025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624976" name="Picture">
</wp:docPr>
                        <a:graphic>
                          <a:graphicData uri="http://schemas.openxmlformats.org/drawingml/2006/picture">
                            <pic:pic>
                              <pic:nvPicPr>
                                <pic:cNvPr id="1143624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58120 Montigny-en-Morvan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348230" name="Picture">
</wp:docPr>
                  <a:graphic>
                    <a:graphicData uri="http://schemas.openxmlformats.org/drawingml/2006/picture">
                      <pic:pic>
                        <pic:nvPicPr>
                          <pic:cNvPr id="1620348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930008" name="Picture">
</wp:docPr>
                  <a:graphic>
                    <a:graphicData uri="http://schemas.openxmlformats.org/drawingml/2006/picture">
                      <pic:pic>
                        <pic:nvPicPr>
                          <pic:cNvPr id="1283930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51269" name="Picture">
</wp:docPr>
                  <a:graphic>
                    <a:graphicData uri="http://schemas.openxmlformats.org/drawingml/2006/picture">
                      <pic:pic>
                        <pic:nvPicPr>
                          <pic:cNvPr id="71415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28925" name="Picture">
</wp:docPr>
                  <a:graphic>
                    <a:graphicData uri="http://schemas.openxmlformats.org/drawingml/2006/picture">
                      <pic:pic>
                        <pic:nvPicPr>
                          <pic:cNvPr id="113962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81791" name="Picture">
</wp:docPr>
                  <a:graphic>
                    <a:graphicData uri="http://schemas.openxmlformats.org/drawingml/2006/picture">
                      <pic:pic>
                        <pic:nvPicPr>
                          <pic:cNvPr id="183348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75077" name="Picture">
</wp:docPr>
                        <a:graphic>
                          <a:graphicData uri="http://schemas.openxmlformats.org/drawingml/2006/picture">
                            <pic:pic>
                              <pic:nvPicPr>
                                <pic:cNvPr id="242575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29729" name="Picture">
</wp:docPr>
                        <a:graphic>
                          <a:graphicData uri="http://schemas.openxmlformats.org/drawingml/2006/picture">
                            <pic:pic>
                              <pic:nvPicPr>
                                <pic:cNvPr id="2072529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522420" name="Picture">
</wp:docPr>
                        <a:graphic>
                          <a:graphicData uri="http://schemas.openxmlformats.org/drawingml/2006/picture">
                            <pic:pic>
                              <pic:nvPicPr>
                                <pic:cNvPr id="1840522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65609" name="Picture">
</wp:docPr>
                        <a:graphic>
                          <a:graphicData uri="http://schemas.openxmlformats.org/drawingml/2006/picture">
                            <pic:pic>
                              <pic:nvPicPr>
                                <pic:cNvPr id="2026165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76166" name="Picture">
</wp:docPr>
                        <a:graphic>
                          <a:graphicData uri="http://schemas.openxmlformats.org/drawingml/2006/picture">
                            <pic:pic>
                              <pic:nvPicPr>
                                <pic:cNvPr id="1774676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36443" name="Picture">
</wp:docPr>
                        <a:graphic>
                          <a:graphicData uri="http://schemas.openxmlformats.org/drawingml/2006/picture">
                            <pic:pic>
                              <pic:nvPicPr>
                                <pic:cNvPr id="7354364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38012" name="Picture">
</wp:docPr>
                        <a:graphic>
                          <a:graphicData uri="http://schemas.openxmlformats.org/drawingml/2006/picture">
                            <pic:pic>
                              <pic:nvPicPr>
                                <pic:cNvPr id="1320938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53934" name="Picture">
</wp:docPr>
                        <a:graphic>
                          <a:graphicData uri="http://schemas.openxmlformats.org/drawingml/2006/picture">
                            <pic:pic>
                              <pic:nvPicPr>
                                <pic:cNvPr id="604653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32456" name="Picture">
</wp:docPr>
                        <a:graphic>
                          <a:graphicData uri="http://schemas.openxmlformats.org/drawingml/2006/picture">
                            <pic:pic>
                              <pic:nvPicPr>
                                <pic:cNvPr id="5317324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56958" name="Picture">
</wp:docPr>
                        <a:graphic>
                          <a:graphicData uri="http://schemas.openxmlformats.org/drawingml/2006/picture">
                            <pic:pic>
                              <pic:nvPicPr>
                                <pic:cNvPr id="503656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7245" name="Picture">
</wp:docPr>
                        <a:graphic>
                          <a:graphicData uri="http://schemas.openxmlformats.org/drawingml/2006/picture">
                            <pic:pic>
                              <pic:nvPicPr>
                                <pic:cNvPr id="46507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76868" name="Picture">
</wp:docPr>
                        <a:graphic>
                          <a:graphicData uri="http://schemas.openxmlformats.org/drawingml/2006/picture">
                            <pic:pic>
                              <pic:nvPicPr>
                                <pic:cNvPr id="9691768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17699" name="Picture">
</wp:docPr>
                        <a:graphic>
                          <a:graphicData uri="http://schemas.openxmlformats.org/drawingml/2006/picture">
                            <pic:pic>
                              <pic:nvPicPr>
                                <pic:cNvPr id="229817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95663" name="Picture">
</wp:docPr>
                        <a:graphic>
                          <a:graphicData uri="http://schemas.openxmlformats.org/drawingml/2006/picture">
                            <pic:pic>
                              <pic:nvPicPr>
                                <pic:cNvPr id="1353395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19586" name="Picture">
</wp:docPr>
                        <a:graphic>
                          <a:graphicData uri="http://schemas.openxmlformats.org/drawingml/2006/picture">
                            <pic:pic>
                              <pic:nvPicPr>
                                <pic:cNvPr id="8446195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94733" name="Picture">
</wp:docPr>
                        <a:graphic>
                          <a:graphicData uri="http://schemas.openxmlformats.org/drawingml/2006/picture">
                            <pic:pic>
                              <pic:nvPicPr>
                                <pic:cNvPr id="1591594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1607" name="Picture">
</wp:docPr>
                        <a:graphic>
                          <a:graphicData uri="http://schemas.openxmlformats.org/drawingml/2006/picture">
                            <pic:pic>
                              <pic:nvPicPr>
                                <pic:cNvPr id="752671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16137" name="Picture">
</wp:docPr>
                        <a:graphic>
                          <a:graphicData uri="http://schemas.openxmlformats.org/drawingml/2006/picture">
                            <pic:pic>
                              <pic:nvPicPr>
                                <pic:cNvPr id="1233516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66323" name="Picture">
</wp:docPr>
                        <a:graphic>
                          <a:graphicData uri="http://schemas.openxmlformats.org/drawingml/2006/picture">
                            <pic:pic>
                              <pic:nvPicPr>
                                <pic:cNvPr id="224663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305" name="Picture">
</wp:docPr>
                        <a:graphic>
                          <a:graphicData uri="http://schemas.openxmlformats.org/drawingml/2006/picture">
                            <pic:pic>
                              <pic:nvPicPr>
                                <pic:cNvPr id="13723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98505" name="Picture">
</wp:docPr>
                        <a:graphic>
                          <a:graphicData uri="http://schemas.openxmlformats.org/drawingml/2006/picture">
                            <pic:pic>
                              <pic:nvPicPr>
                                <pic:cNvPr id="1604298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11572" name="Picture">
</wp:docPr>
                  <a:graphic>
                    <a:graphicData uri="http://schemas.openxmlformats.org/drawingml/2006/picture">
                      <pic:pic>
                        <pic:nvPicPr>
                          <pic:cNvPr id="188581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41075" name="Picture">
</wp:docPr>
                  <a:graphic>
                    <a:graphicData uri="http://schemas.openxmlformats.org/drawingml/2006/picture">
                      <pic:pic>
                        <pic:nvPicPr>
                          <pic:cNvPr id="191934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33269" name="Picture">
</wp:docPr>
                  <a:graphic>
                    <a:graphicData uri="http://schemas.openxmlformats.org/drawingml/2006/picture">
                      <pic:pic>
                        <pic:nvPicPr>
                          <pic:cNvPr id="78553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48009" name="Picture">
</wp:docPr>
                  <a:graphic>
                    <a:graphicData uri="http://schemas.openxmlformats.org/drawingml/2006/picture">
                      <pic:pic>
                        <pic:nvPicPr>
                          <pic:cNvPr id="2456480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63058" name="Picture">
</wp:docPr>
                  <a:graphic>
                    <a:graphicData uri="http://schemas.openxmlformats.org/drawingml/2006/picture">
                      <pic:pic>
                        <pic:nvPicPr>
                          <pic:cNvPr id="2101863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609245" name="Picture">
</wp:docPr>
                  <a:graphic>
                    <a:graphicData uri="http://schemas.openxmlformats.org/drawingml/2006/picture">
                      <pic:pic>
                        <pic:nvPicPr>
                          <pic:cNvPr id="8816092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05824" name="Picture">
</wp:docPr>
                        <a:graphic>
                          <a:graphicData uri="http://schemas.openxmlformats.org/drawingml/2006/picture">
                            <pic:pic>
                              <pic:nvPicPr>
                                <pic:cNvPr id="15354058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42673" name="Picture">
</wp:docPr>
                  <a:graphic>
                    <a:graphicData uri="http://schemas.openxmlformats.org/drawingml/2006/picture">
                      <pic:pic>
                        <pic:nvPicPr>
                          <pic:cNvPr id="147584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13870" name="Picture">
</wp:docPr>
                  <a:graphic>
                    <a:graphicData uri="http://schemas.openxmlformats.org/drawingml/2006/picture">
                      <pic:pic>
                        <pic:nvPicPr>
                          <pic:cNvPr id="99861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0656" name="Picture">
</wp:docPr>
                  <a:graphic>
                    <a:graphicData uri="http://schemas.openxmlformats.org/drawingml/2006/picture">
                      <pic:pic>
                        <pic:nvPicPr>
                          <pic:cNvPr id="19059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Montigny-en-morvan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68587" name="Picture">
</wp:docPr>
                        <a:graphic>
                          <a:graphicData uri="http://schemas.openxmlformats.org/drawingml/2006/picture">
                            <pic:pic>
                              <pic:nvPicPr>
                                <pic:cNvPr id="894468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43937" name="Picture">
</wp:docPr>
                  <a:graphic>
                    <a:graphicData uri="http://schemas.openxmlformats.org/drawingml/2006/picture">
                      <pic:pic>
                        <pic:nvPicPr>
                          <pic:cNvPr id="63114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68691" name="Picture">
</wp:docPr>
                  <a:graphic>
                    <a:graphicData uri="http://schemas.openxmlformats.org/drawingml/2006/picture">
                      <pic:pic>
                        <pic:nvPicPr>
                          <pic:cNvPr id="211616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26373" name="Picture">
</wp:docPr>
                  <a:graphic>
                    <a:graphicData uri="http://schemas.openxmlformats.org/drawingml/2006/picture">
                      <pic:pic>
                        <pic:nvPicPr>
                          <pic:cNvPr id="133042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90707" name="Picture">
</wp:docPr>
                  <a:graphic>
                    <a:graphicData uri="http://schemas.openxmlformats.org/drawingml/2006/picture">
                      <pic:pic>
                        <pic:nvPicPr>
                          <pic:cNvPr id="1366890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59274" name="Picture">
</wp:docPr>
                  <a:graphic>
                    <a:graphicData uri="http://schemas.openxmlformats.org/drawingml/2006/picture">
                      <pic:pic>
                        <pic:nvPicPr>
                          <pic:cNvPr id="757759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241114" name="Picture">
</wp:docPr>
                  <a:graphic>
                    <a:graphicData uri="http://schemas.openxmlformats.org/drawingml/2006/picture">
                      <pic:pic>
                        <pic:nvPicPr>
                          <pic:cNvPr id="14722411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20138" name="Picture">
</wp:docPr>
                        <a:graphic>
                          <a:graphicData uri="http://schemas.openxmlformats.org/drawingml/2006/picture">
                            <pic:pic>
                              <pic:nvPicPr>
                                <pic:cNvPr id="1454220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06342" name="Picture">
</wp:docPr>
                  <a:graphic>
                    <a:graphicData uri="http://schemas.openxmlformats.org/drawingml/2006/picture">
                      <pic:pic>
                        <pic:nvPicPr>
                          <pic:cNvPr id="120210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83042" name="Picture">
</wp:docPr>
                  <a:graphic>
                    <a:graphicData uri="http://schemas.openxmlformats.org/drawingml/2006/picture">
                      <pic:pic>
                        <pic:nvPicPr>
                          <pic:cNvPr id="200098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94259" name="Picture">
</wp:docPr>
                  <a:graphic>
                    <a:graphicData uri="http://schemas.openxmlformats.org/drawingml/2006/picture">
                      <pic:pic>
                        <pic:nvPicPr>
                          <pic:cNvPr id="128829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01845" name="Picture">
</wp:docPr>
                  <a:graphic>
                    <a:graphicData uri="http://schemas.openxmlformats.org/drawingml/2006/picture">
                      <pic:pic>
                        <pic:nvPicPr>
                          <pic:cNvPr id="2102901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23894" name="Picture">
</wp:docPr>
                  <a:graphic>
                    <a:graphicData uri="http://schemas.openxmlformats.org/drawingml/2006/picture">
                      <pic:pic>
                        <pic:nvPicPr>
                          <pic:cNvPr id="1097523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882379" name="Picture">
</wp:docPr>
                  <a:graphic>
                    <a:graphicData uri="http://schemas.openxmlformats.org/drawingml/2006/picture">
                      <pic:pic>
                        <pic:nvPicPr>
                          <pic:cNvPr id="2418823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09295" name="Picture">
</wp:docPr>
                        <a:graphic>
                          <a:graphicData uri="http://schemas.openxmlformats.org/drawingml/2006/picture">
                            <pic:pic>
                              <pic:nvPicPr>
                                <pic:cNvPr id="904509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02804" name="Picture">
</wp:docPr>
                  <a:graphic>
                    <a:graphicData uri="http://schemas.openxmlformats.org/drawingml/2006/picture">
                      <pic:pic>
                        <pic:nvPicPr>
                          <pic:cNvPr id="184470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906315" name="Picture">
</wp:docPr>
                  <a:graphic>
                    <a:graphicData uri="http://schemas.openxmlformats.org/drawingml/2006/picture">
                      <pic:pic>
                        <pic:nvPicPr>
                          <pic:cNvPr id="40490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22124" name="Picture">
</wp:docPr>
                  <a:graphic>
                    <a:graphicData uri="http://schemas.openxmlformats.org/drawingml/2006/picture">
                      <pic:pic>
                        <pic:nvPicPr>
                          <pic:cNvPr id="96072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53064" name="Picture">
</wp:docPr>
                  <a:graphic>
                    <a:graphicData uri="http://schemas.openxmlformats.org/drawingml/2006/picture">
                      <pic:pic>
                        <pic:nvPicPr>
                          <pic:cNvPr id="3509530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06273" name="Picture">
</wp:docPr>
                  <a:graphic>
                    <a:graphicData uri="http://schemas.openxmlformats.org/drawingml/2006/picture">
                      <pic:pic>
                        <pic:nvPicPr>
                          <pic:cNvPr id="1798606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949365" name="Picture">
</wp:docPr>
                  <a:graphic>
                    <a:graphicData uri="http://schemas.openxmlformats.org/drawingml/2006/picture">
                      <pic:pic>
                        <pic:nvPicPr>
                          <pic:cNvPr id="22894936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54113" name="Picture">
</wp:docPr>
                        <a:graphic>
                          <a:graphicData uri="http://schemas.openxmlformats.org/drawingml/2006/picture">
                            <pic:pic>
                              <pic:nvPicPr>
                                <pic:cNvPr id="883054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75650" name="Picture">
</wp:docPr>
                  <a:graphic>
                    <a:graphicData uri="http://schemas.openxmlformats.org/drawingml/2006/picture">
                      <pic:pic>
                        <pic:nvPicPr>
                          <pic:cNvPr id="143667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32107" name="Picture">
</wp:docPr>
                  <a:graphic>
                    <a:graphicData uri="http://schemas.openxmlformats.org/drawingml/2006/picture">
                      <pic:pic>
                        <pic:nvPicPr>
                          <pic:cNvPr id="53103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93248" name="Picture">
</wp:docPr>
                  <a:graphic>
                    <a:graphicData uri="http://schemas.openxmlformats.org/drawingml/2006/picture">
                      <pic:pic>
                        <pic:nvPicPr>
                          <pic:cNvPr id="95759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09008" name="Picture">
</wp:docPr>
                  <a:graphic>
                    <a:graphicData uri="http://schemas.openxmlformats.org/drawingml/2006/picture">
                      <pic:pic>
                        <pic:nvPicPr>
                          <pic:cNvPr id="2022709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0020" name="Picture">
</wp:docPr>
                  <a:graphic>
                    <a:graphicData uri="http://schemas.openxmlformats.org/drawingml/2006/picture">
                      <pic:pic>
                        <pic:nvPicPr>
                          <pic:cNvPr id="204640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459826" name="Picture">
</wp:docPr>
                  <a:graphic>
                    <a:graphicData uri="http://schemas.openxmlformats.org/drawingml/2006/picture">
                      <pic:pic>
                        <pic:nvPicPr>
                          <pic:cNvPr id="2564598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191544" name="Picture">
</wp:docPr>
                        <a:graphic>
                          <a:graphicData uri="http://schemas.openxmlformats.org/drawingml/2006/picture">
                            <pic:pic>
                              <pic:nvPicPr>
                                <pic:cNvPr id="1196191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7543" name="Picture">
</wp:docPr>
                  <a:graphic>
                    <a:graphicData uri="http://schemas.openxmlformats.org/drawingml/2006/picture">
                      <pic:pic>
                        <pic:nvPicPr>
                          <pic:cNvPr id="3996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25915" name="Picture">
</wp:docPr>
                  <a:graphic>
                    <a:graphicData uri="http://schemas.openxmlformats.org/drawingml/2006/picture">
                      <pic:pic>
                        <pic:nvPicPr>
                          <pic:cNvPr id="128682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96619" name="Picture">
</wp:docPr>
                  <a:graphic>
                    <a:graphicData uri="http://schemas.openxmlformats.org/drawingml/2006/picture">
                      <pic:pic>
                        <pic:nvPicPr>
                          <pic:cNvPr id="41099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46952" name="Picture">
</wp:docPr>
                  <a:graphic>
                    <a:graphicData uri="http://schemas.openxmlformats.org/drawingml/2006/picture">
                      <pic:pic>
                        <pic:nvPicPr>
                          <pic:cNvPr id="13331469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14128" name="Picture">
</wp:docPr>
                  <a:graphic>
                    <a:graphicData uri="http://schemas.openxmlformats.org/drawingml/2006/picture">
                      <pic:pic>
                        <pic:nvPicPr>
                          <pic:cNvPr id="1163014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52629" name="Picture">
</wp:docPr>
                  <a:graphic>
                    <a:graphicData uri="http://schemas.openxmlformats.org/drawingml/2006/picture">
                      <pic:pic>
                        <pic:nvPicPr>
                          <pic:cNvPr id="1689526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23702" name="Picture">
</wp:docPr>
                  <a:graphic>
                    <a:graphicData uri="http://schemas.openxmlformats.org/drawingml/2006/picture">
                      <pic:pic>
                        <pic:nvPicPr>
                          <pic:cNvPr id="178582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80973" name="Picture">
</wp:docPr>
                  <a:graphic>
                    <a:graphicData uri="http://schemas.openxmlformats.org/drawingml/2006/picture">
                      <pic:pic>
                        <pic:nvPicPr>
                          <pic:cNvPr id="174988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64858" name="Picture">
</wp:docPr>
                  <a:graphic>
                    <a:graphicData uri="http://schemas.openxmlformats.org/drawingml/2006/picture">
                      <pic:pic>
                        <pic:nvPicPr>
                          <pic:cNvPr id="192706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23309" name="Picture">
</wp:docPr>
                  <a:graphic>
                    <a:graphicData uri="http://schemas.openxmlformats.org/drawingml/2006/picture">
                      <pic:pic>
                        <pic:nvPicPr>
                          <pic:cNvPr id="1140623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86608" name="Picture">
</wp:docPr>
                        <a:graphic>
                          <a:graphicData uri="http://schemas.openxmlformats.org/drawingml/2006/picture">
                            <pic:pic>
                              <pic:nvPicPr>
                                <pic:cNvPr id="1096586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71298" name="Picture">
</wp:docPr>
                  <a:graphic>
                    <a:graphicData uri="http://schemas.openxmlformats.org/drawingml/2006/picture">
                      <pic:pic>
                        <pic:nvPicPr>
                          <pic:cNvPr id="148937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31363" name="Picture">
</wp:docPr>
                  <a:graphic>
                    <a:graphicData uri="http://schemas.openxmlformats.org/drawingml/2006/picture">
                      <pic:pic>
                        <pic:nvPicPr>
                          <pic:cNvPr id="143513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89727" name="Picture">
</wp:docPr>
                  <a:graphic>
                    <a:graphicData uri="http://schemas.openxmlformats.org/drawingml/2006/picture">
                      <pic:pic>
                        <pic:nvPicPr>
                          <pic:cNvPr id="136708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"https://fiches-risques.brgm.fr/georisques/casias/SSP3800135" \t "_blank" </w:instrText>
            </w:r>
            <w:r>
              <w:fldChar w:fldCharType="separate"/>
            </w:r>
            <w:r>
              <w:rPr>
                <w:rFonts w:ascii="Marianne" w:hAnsi="Marianne" w:eastAsia="Marianne" w:cs="Marianne"/>
                <w:sz w:val="14"/>
              </w:rPr>
              <w:t xml:space="preserve">SSP3800135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"https://fiches-risques.brgm.fr/georisques/casias/SSP448292" \t "_blank" </w:instrText>
            </w:r>
            <w:r>
              <w:fldChar w:fldCharType="separate"/>
            </w:r>
            <w:r>
              <w:rPr>
                <w:rFonts w:ascii="Marianne" w:hAnsi="Marianne" w:eastAsia="Marianne" w:cs="Marianne"/>
                <w:sz w:val="14"/>
              </w:rPr>
              <w:t xml:space="preserve">SSP448292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IIBRBS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